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093" w:rsidRDefault="00BE4093" w:rsidP="00DB4B82">
      <w:pPr>
        <w:pStyle w:val="a4"/>
        <w:spacing w:before="0" w:beforeAutospacing="0" w:after="0" w:afterAutospacing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</w:t>
      </w:r>
      <w:r w:rsidR="00DB4B82">
        <w:rPr>
          <w:rFonts w:ascii="Arial" w:hAnsi="Arial" w:cs="Arial"/>
          <w:b/>
          <w:sz w:val="32"/>
          <w:szCs w:val="32"/>
        </w:rPr>
        <w:t xml:space="preserve">                </w:t>
      </w:r>
    </w:p>
    <w:p w:rsidR="00BE4093" w:rsidRPr="00BE4093" w:rsidRDefault="00BE4093" w:rsidP="00BE4093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 w:rsidRPr="00BE4093">
        <w:rPr>
          <w:rFonts w:ascii="Arial" w:hAnsi="Arial" w:cs="Arial"/>
          <w:b/>
          <w:sz w:val="32"/>
          <w:szCs w:val="32"/>
        </w:rPr>
        <w:t>СОБРАНИЕ   ДЕПУТАТОВ</w:t>
      </w:r>
    </w:p>
    <w:p w:rsidR="00BE4093" w:rsidRPr="00BE4093" w:rsidRDefault="00BE4093" w:rsidP="00BE4093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 w:rsidRPr="00BE4093">
        <w:rPr>
          <w:rFonts w:ascii="Arial" w:hAnsi="Arial" w:cs="Arial"/>
          <w:b/>
          <w:sz w:val="32"/>
          <w:szCs w:val="32"/>
        </w:rPr>
        <w:t>СОСНОВСКОГО  СЕЛЬСОВЕТА</w:t>
      </w:r>
    </w:p>
    <w:p w:rsidR="00BE4093" w:rsidRPr="00BE4093" w:rsidRDefault="00BE4093" w:rsidP="00BE4093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 w:rsidRPr="00BE4093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BE4093" w:rsidRPr="00BE4093" w:rsidRDefault="00BE4093" w:rsidP="00BE4093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 w:rsidRPr="00BE4093">
        <w:rPr>
          <w:rFonts w:ascii="Arial" w:hAnsi="Arial" w:cs="Arial"/>
          <w:b/>
          <w:sz w:val="32"/>
          <w:szCs w:val="32"/>
        </w:rPr>
        <w:t>КУРСКОЙ ОБЛАСТИ</w:t>
      </w:r>
    </w:p>
    <w:p w:rsidR="00BE4093" w:rsidRPr="00BE4093" w:rsidRDefault="00BE4093" w:rsidP="00BE4093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BE4093">
        <w:rPr>
          <w:rFonts w:ascii="Arial" w:hAnsi="Arial" w:cs="Arial"/>
          <w:b/>
          <w:sz w:val="32"/>
          <w:szCs w:val="32"/>
        </w:rPr>
        <w:t>РЕШЕНИЕ</w:t>
      </w:r>
    </w:p>
    <w:p w:rsidR="001941E7" w:rsidRPr="00BE4093" w:rsidRDefault="00EA191B" w:rsidP="00BE4093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 29 июня </w:t>
      </w:r>
      <w:bookmarkStart w:id="0" w:name="_GoBack"/>
      <w:bookmarkEnd w:id="0"/>
      <w:r w:rsidR="001941E7" w:rsidRPr="00BE4093">
        <w:rPr>
          <w:rFonts w:ascii="Arial" w:hAnsi="Arial" w:cs="Arial"/>
          <w:b/>
          <w:sz w:val="32"/>
          <w:szCs w:val="32"/>
        </w:rPr>
        <w:t xml:space="preserve">2016г. </w:t>
      </w:r>
      <w:r w:rsidR="00BE4093" w:rsidRPr="00BE4093">
        <w:rPr>
          <w:rFonts w:ascii="Arial" w:hAnsi="Arial" w:cs="Arial"/>
          <w:b/>
          <w:sz w:val="32"/>
          <w:szCs w:val="32"/>
        </w:rPr>
        <w:t xml:space="preserve">                     №</w:t>
      </w:r>
      <w:r w:rsidR="00DB4B82">
        <w:rPr>
          <w:rFonts w:ascii="Arial" w:hAnsi="Arial" w:cs="Arial"/>
          <w:b/>
          <w:sz w:val="32"/>
          <w:szCs w:val="32"/>
        </w:rPr>
        <w:t xml:space="preserve"> 193</w:t>
      </w:r>
    </w:p>
    <w:p w:rsidR="001941E7" w:rsidRPr="00BE4093" w:rsidRDefault="001941E7" w:rsidP="001941E7">
      <w:pPr>
        <w:pStyle w:val="a4"/>
        <w:rPr>
          <w:rFonts w:ascii="Arial" w:hAnsi="Arial" w:cs="Arial"/>
          <w:sz w:val="32"/>
          <w:szCs w:val="32"/>
        </w:rPr>
      </w:pPr>
      <w:r>
        <w:t> </w:t>
      </w:r>
    </w:p>
    <w:p w:rsidR="001941E7" w:rsidRPr="00BE4093" w:rsidRDefault="00BE4093" w:rsidP="00BE4093">
      <w:pPr>
        <w:pStyle w:val="a4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>
        <w:rPr>
          <w:rStyle w:val="a5"/>
          <w:rFonts w:ascii="Arial" w:hAnsi="Arial" w:cs="Arial"/>
          <w:sz w:val="32"/>
          <w:szCs w:val="32"/>
        </w:rPr>
        <w:t>О Положении</w:t>
      </w:r>
      <w:r w:rsidR="003408F4">
        <w:rPr>
          <w:rStyle w:val="a5"/>
          <w:rFonts w:ascii="Arial" w:hAnsi="Arial" w:cs="Arial"/>
          <w:sz w:val="32"/>
          <w:szCs w:val="32"/>
        </w:rPr>
        <w:t xml:space="preserve"> о п</w:t>
      </w:r>
      <w:r>
        <w:rPr>
          <w:rStyle w:val="a5"/>
          <w:rFonts w:ascii="Arial" w:hAnsi="Arial" w:cs="Arial"/>
          <w:sz w:val="32"/>
          <w:szCs w:val="32"/>
        </w:rPr>
        <w:t xml:space="preserve">орядке проведения мониторинга муниципальных правовых актов Собрания  депутатов Сосновского сельсовета  Горшеченского района  Курской области </w:t>
      </w:r>
    </w:p>
    <w:p w:rsidR="001941E7" w:rsidRPr="00BE4093" w:rsidRDefault="001941E7" w:rsidP="001941E7">
      <w:pPr>
        <w:pStyle w:val="a4"/>
        <w:jc w:val="center"/>
        <w:rPr>
          <w:rFonts w:ascii="Arial" w:hAnsi="Arial" w:cs="Arial"/>
          <w:sz w:val="32"/>
          <w:szCs w:val="32"/>
        </w:rPr>
      </w:pPr>
      <w:r w:rsidRPr="00BE4093">
        <w:rPr>
          <w:rStyle w:val="a5"/>
          <w:rFonts w:ascii="Arial" w:hAnsi="Arial" w:cs="Arial"/>
          <w:sz w:val="32"/>
          <w:szCs w:val="32"/>
        </w:rPr>
        <w:t> </w:t>
      </w:r>
    </w:p>
    <w:p w:rsidR="001941E7" w:rsidRPr="00BE4093" w:rsidRDefault="00BE4093" w:rsidP="00BE4093">
      <w:pPr>
        <w:pStyle w:val="a4"/>
        <w:rPr>
          <w:rFonts w:ascii="Arial" w:hAnsi="Arial" w:cs="Arial"/>
        </w:rPr>
      </w:pPr>
      <w:r w:rsidRPr="00BE4093">
        <w:rPr>
          <w:rFonts w:ascii="Arial" w:hAnsi="Arial" w:cs="Arial"/>
        </w:rPr>
        <w:t>     </w:t>
      </w:r>
      <w:r w:rsidR="001941E7" w:rsidRPr="00BE4093">
        <w:rPr>
          <w:rFonts w:ascii="Arial" w:hAnsi="Arial" w:cs="Arial"/>
        </w:rPr>
        <w:t>  Руководствуясь Федеральным законом от 17.07.2009 № 172-ФЗ "Об антикоррупционной экспертизе нормативных правовых актов и проектов нормативных правовых актов"</w:t>
      </w:r>
      <w:r w:rsidRPr="00BE4093">
        <w:rPr>
          <w:rFonts w:ascii="Arial" w:hAnsi="Arial" w:cs="Arial"/>
        </w:rPr>
        <w:t xml:space="preserve">, Собрание депутатов  Сосновского   сельсовета   Горшеченского </w:t>
      </w:r>
      <w:r w:rsidR="001941E7" w:rsidRPr="00BE4093">
        <w:rPr>
          <w:rFonts w:ascii="Arial" w:hAnsi="Arial" w:cs="Arial"/>
        </w:rPr>
        <w:t>района</w:t>
      </w:r>
      <w:r w:rsidRPr="00BE4093">
        <w:rPr>
          <w:rFonts w:ascii="Arial" w:hAnsi="Arial" w:cs="Arial"/>
        </w:rPr>
        <w:t xml:space="preserve">  Курской области</w:t>
      </w:r>
      <w:r w:rsidR="001941E7" w:rsidRPr="00BE4093">
        <w:rPr>
          <w:rStyle w:val="a5"/>
          <w:rFonts w:ascii="Arial" w:hAnsi="Arial" w:cs="Arial"/>
        </w:rPr>
        <w:t> </w:t>
      </w:r>
      <w:r w:rsidRPr="00BE4093">
        <w:rPr>
          <w:rFonts w:ascii="Arial" w:hAnsi="Arial" w:cs="Arial"/>
        </w:rPr>
        <w:t xml:space="preserve"> </w:t>
      </w:r>
      <w:r w:rsidRPr="00BE4093">
        <w:rPr>
          <w:rStyle w:val="a5"/>
          <w:rFonts w:ascii="Arial" w:hAnsi="Arial" w:cs="Arial"/>
        </w:rPr>
        <w:t>РЕШИЛ</w:t>
      </w:r>
      <w:r w:rsidR="001941E7" w:rsidRPr="00BE4093">
        <w:rPr>
          <w:rStyle w:val="a5"/>
          <w:rFonts w:ascii="Arial" w:hAnsi="Arial" w:cs="Arial"/>
        </w:rPr>
        <w:t>О:</w:t>
      </w:r>
    </w:p>
    <w:p w:rsidR="001941E7" w:rsidRPr="00BE4093" w:rsidRDefault="001941E7" w:rsidP="001941E7">
      <w:pPr>
        <w:pStyle w:val="a4"/>
        <w:rPr>
          <w:rFonts w:ascii="Arial" w:hAnsi="Arial" w:cs="Arial"/>
        </w:rPr>
      </w:pPr>
      <w:r w:rsidRPr="00BE4093">
        <w:rPr>
          <w:rFonts w:ascii="Arial" w:hAnsi="Arial" w:cs="Arial"/>
        </w:rPr>
        <w:t> </w:t>
      </w:r>
    </w:p>
    <w:p w:rsidR="001941E7" w:rsidRPr="00BE4093" w:rsidRDefault="001941E7" w:rsidP="001941E7">
      <w:pPr>
        <w:pStyle w:val="a4"/>
        <w:rPr>
          <w:rFonts w:ascii="Arial" w:hAnsi="Arial" w:cs="Arial"/>
        </w:rPr>
      </w:pPr>
      <w:r w:rsidRPr="00BE4093">
        <w:rPr>
          <w:rFonts w:ascii="Arial" w:hAnsi="Arial" w:cs="Arial"/>
        </w:rPr>
        <w:t>         1. Утвердить Положение о порядке проведения мониторинга</w:t>
      </w:r>
      <w:r w:rsidR="00BE4093" w:rsidRPr="00BE4093">
        <w:rPr>
          <w:rFonts w:ascii="Arial" w:hAnsi="Arial" w:cs="Arial"/>
        </w:rPr>
        <w:t xml:space="preserve">  </w:t>
      </w:r>
      <w:r w:rsidRPr="00BE4093">
        <w:rPr>
          <w:rFonts w:ascii="Arial" w:hAnsi="Arial" w:cs="Arial"/>
        </w:rPr>
        <w:t xml:space="preserve"> муниципальных правовых акто</w:t>
      </w:r>
      <w:r w:rsidR="00BE4093" w:rsidRPr="00BE4093">
        <w:rPr>
          <w:rFonts w:ascii="Arial" w:hAnsi="Arial" w:cs="Arial"/>
        </w:rPr>
        <w:t xml:space="preserve">в Собрания депутатов   Сосновского  сельсовета  Горшеченского </w:t>
      </w:r>
      <w:r w:rsidRPr="00BE4093">
        <w:rPr>
          <w:rFonts w:ascii="Arial" w:hAnsi="Arial" w:cs="Arial"/>
        </w:rPr>
        <w:t xml:space="preserve"> района Курской области согласно приложению № 1.</w:t>
      </w:r>
    </w:p>
    <w:p w:rsidR="001941E7" w:rsidRPr="00BE4093" w:rsidRDefault="001941E7" w:rsidP="001941E7">
      <w:pPr>
        <w:pStyle w:val="a4"/>
        <w:rPr>
          <w:rFonts w:ascii="Arial" w:hAnsi="Arial" w:cs="Arial"/>
        </w:rPr>
      </w:pPr>
      <w:r w:rsidRPr="00BE4093">
        <w:rPr>
          <w:rFonts w:ascii="Arial" w:hAnsi="Arial" w:cs="Arial"/>
        </w:rPr>
        <w:t>         2. Настоящее решение вступает в силу с мом</w:t>
      </w:r>
      <w:r w:rsidR="00BE4093" w:rsidRPr="00BE4093">
        <w:rPr>
          <w:rFonts w:ascii="Arial" w:hAnsi="Arial" w:cs="Arial"/>
        </w:rPr>
        <w:t>ента официального обнародования  и подлежит размещению  на  официальном  сайте  Сосновского сель</w:t>
      </w:r>
      <w:r w:rsidR="00EB4F52">
        <w:rPr>
          <w:rFonts w:ascii="Arial" w:hAnsi="Arial" w:cs="Arial"/>
        </w:rPr>
        <w:t>совета Го</w:t>
      </w:r>
      <w:r w:rsidR="00BE4093" w:rsidRPr="00BE4093">
        <w:rPr>
          <w:rFonts w:ascii="Arial" w:hAnsi="Arial" w:cs="Arial"/>
        </w:rPr>
        <w:t>ршеченского района  в сети «Интернет».</w:t>
      </w:r>
    </w:p>
    <w:p w:rsidR="001941E7" w:rsidRPr="00BE4093" w:rsidRDefault="001941E7" w:rsidP="001941E7">
      <w:pPr>
        <w:pStyle w:val="a4"/>
        <w:rPr>
          <w:rFonts w:ascii="Arial" w:hAnsi="Arial" w:cs="Arial"/>
        </w:rPr>
      </w:pPr>
      <w:r w:rsidRPr="00BE4093">
        <w:rPr>
          <w:rFonts w:ascii="Arial" w:hAnsi="Arial" w:cs="Arial"/>
        </w:rPr>
        <w:t> </w:t>
      </w:r>
    </w:p>
    <w:p w:rsidR="001941E7" w:rsidRPr="00BE4093" w:rsidRDefault="001941E7" w:rsidP="00BE4093">
      <w:pPr>
        <w:pStyle w:val="a4"/>
        <w:rPr>
          <w:rFonts w:ascii="Arial" w:hAnsi="Arial" w:cs="Arial"/>
        </w:rPr>
      </w:pPr>
      <w:r w:rsidRPr="00BE4093">
        <w:rPr>
          <w:rFonts w:ascii="Arial" w:hAnsi="Arial" w:cs="Arial"/>
        </w:rPr>
        <w:t>  </w:t>
      </w:r>
    </w:p>
    <w:p w:rsidR="001941E7" w:rsidRPr="00BE4093" w:rsidRDefault="00BE4093" w:rsidP="00BE4093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E4093">
        <w:rPr>
          <w:rFonts w:ascii="Arial" w:hAnsi="Arial" w:cs="Arial"/>
        </w:rPr>
        <w:t xml:space="preserve">       Глава   Сосновского </w:t>
      </w:r>
      <w:r w:rsidR="001941E7" w:rsidRPr="00BE4093">
        <w:rPr>
          <w:rFonts w:ascii="Arial" w:hAnsi="Arial" w:cs="Arial"/>
        </w:rPr>
        <w:t xml:space="preserve"> сельсовета</w:t>
      </w:r>
    </w:p>
    <w:p w:rsidR="001941E7" w:rsidRPr="00BE4093" w:rsidRDefault="00BE4093" w:rsidP="00BE4093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E4093">
        <w:rPr>
          <w:rFonts w:ascii="Arial" w:hAnsi="Arial" w:cs="Arial"/>
        </w:rPr>
        <w:t xml:space="preserve">       Горшеченского </w:t>
      </w:r>
      <w:r w:rsidR="001941E7" w:rsidRPr="00BE4093">
        <w:rPr>
          <w:rFonts w:ascii="Arial" w:hAnsi="Arial" w:cs="Arial"/>
        </w:rPr>
        <w:t xml:space="preserve"> района                                                   </w:t>
      </w:r>
      <w:r w:rsidRPr="00BE4093">
        <w:rPr>
          <w:rFonts w:ascii="Arial" w:hAnsi="Arial" w:cs="Arial"/>
        </w:rPr>
        <w:t>             Е.В. Хромов</w:t>
      </w:r>
    </w:p>
    <w:p w:rsidR="001941E7" w:rsidRPr="00BE4093" w:rsidRDefault="001941E7" w:rsidP="001941E7">
      <w:pPr>
        <w:pStyle w:val="a4"/>
        <w:rPr>
          <w:rFonts w:ascii="Arial" w:hAnsi="Arial" w:cs="Arial"/>
        </w:rPr>
      </w:pPr>
      <w:r w:rsidRPr="00BE4093">
        <w:rPr>
          <w:rFonts w:ascii="Arial" w:hAnsi="Arial" w:cs="Arial"/>
        </w:rPr>
        <w:t> </w:t>
      </w:r>
    </w:p>
    <w:p w:rsidR="001941E7" w:rsidRDefault="001941E7" w:rsidP="001941E7">
      <w:pPr>
        <w:pStyle w:val="a4"/>
      </w:pPr>
      <w:r>
        <w:t> </w:t>
      </w:r>
    </w:p>
    <w:p w:rsidR="00DB4B82" w:rsidRDefault="00BB04DE" w:rsidP="00BB04DE">
      <w:pPr>
        <w:pStyle w:val="a4"/>
      </w:pPr>
      <w:r>
        <w:t>      </w:t>
      </w:r>
    </w:p>
    <w:p w:rsidR="001941E7" w:rsidRDefault="00BB04DE" w:rsidP="00BB04DE">
      <w:pPr>
        <w:pStyle w:val="a4"/>
      </w:pPr>
      <w:r>
        <w:t>   </w:t>
      </w:r>
      <w:r w:rsidR="001941E7">
        <w:t>                                                                                </w:t>
      </w:r>
      <w:r>
        <w:t>                        </w:t>
      </w:r>
      <w:r w:rsidR="001941E7">
        <w:t> </w:t>
      </w:r>
    </w:p>
    <w:p w:rsidR="001941E7" w:rsidRPr="00BE4093" w:rsidRDefault="001941E7" w:rsidP="00BE4093">
      <w:pPr>
        <w:pStyle w:val="a4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BE4093">
        <w:rPr>
          <w:rFonts w:ascii="Arial" w:hAnsi="Arial" w:cs="Arial"/>
          <w:sz w:val="20"/>
          <w:szCs w:val="20"/>
        </w:rPr>
        <w:lastRenderedPageBreak/>
        <w:t>                                                                                  Приложение № 1</w:t>
      </w:r>
    </w:p>
    <w:p w:rsidR="001941E7" w:rsidRPr="00BE4093" w:rsidRDefault="001941E7" w:rsidP="00BE4093">
      <w:pPr>
        <w:pStyle w:val="a4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BE4093">
        <w:rPr>
          <w:rFonts w:ascii="Arial" w:hAnsi="Arial" w:cs="Arial"/>
          <w:sz w:val="20"/>
          <w:szCs w:val="20"/>
        </w:rPr>
        <w:t>                                                                                  к решению Собрания депутатов</w:t>
      </w:r>
    </w:p>
    <w:p w:rsidR="001941E7" w:rsidRPr="00BE4093" w:rsidRDefault="001941E7" w:rsidP="00BE4093">
      <w:pPr>
        <w:pStyle w:val="a4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BE4093">
        <w:rPr>
          <w:rFonts w:ascii="Arial" w:hAnsi="Arial" w:cs="Arial"/>
          <w:sz w:val="20"/>
          <w:szCs w:val="20"/>
        </w:rPr>
        <w:t>                                                             </w:t>
      </w:r>
      <w:r w:rsidR="00BE4093" w:rsidRPr="00BE4093">
        <w:rPr>
          <w:rFonts w:ascii="Arial" w:hAnsi="Arial" w:cs="Arial"/>
          <w:sz w:val="20"/>
          <w:szCs w:val="20"/>
        </w:rPr>
        <w:t xml:space="preserve">                     Сосновского сельсовета Горшеченского </w:t>
      </w:r>
    </w:p>
    <w:p w:rsidR="001941E7" w:rsidRPr="00BE4093" w:rsidRDefault="001941E7" w:rsidP="00BE4093">
      <w:pPr>
        <w:pStyle w:val="a4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BE4093">
        <w:rPr>
          <w:rFonts w:ascii="Arial" w:hAnsi="Arial" w:cs="Arial"/>
          <w:sz w:val="20"/>
          <w:szCs w:val="20"/>
        </w:rPr>
        <w:t>                                                                                  района Курской области</w:t>
      </w:r>
    </w:p>
    <w:p w:rsidR="001941E7" w:rsidRDefault="001941E7" w:rsidP="001F2553">
      <w:pPr>
        <w:pStyle w:val="a4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BE4093">
        <w:rPr>
          <w:rFonts w:ascii="Arial" w:hAnsi="Arial" w:cs="Arial"/>
          <w:sz w:val="20"/>
          <w:szCs w:val="20"/>
        </w:rPr>
        <w:t>                                                                              </w:t>
      </w:r>
      <w:r w:rsidR="00DB4B82">
        <w:rPr>
          <w:rFonts w:ascii="Arial" w:hAnsi="Arial" w:cs="Arial"/>
          <w:sz w:val="20"/>
          <w:szCs w:val="20"/>
        </w:rPr>
        <w:t>  от  26.09.</w:t>
      </w:r>
      <w:r w:rsidR="00BE4093" w:rsidRPr="00BE4093">
        <w:rPr>
          <w:rFonts w:ascii="Arial" w:hAnsi="Arial" w:cs="Arial"/>
          <w:sz w:val="20"/>
          <w:szCs w:val="20"/>
        </w:rPr>
        <w:t xml:space="preserve"> 2016 г. № </w:t>
      </w:r>
      <w:r w:rsidR="00DB4B82">
        <w:rPr>
          <w:rFonts w:ascii="Arial" w:hAnsi="Arial" w:cs="Arial"/>
          <w:sz w:val="20"/>
          <w:szCs w:val="20"/>
        </w:rPr>
        <w:t>193</w:t>
      </w:r>
    </w:p>
    <w:p w:rsidR="001F2553" w:rsidRPr="001F2553" w:rsidRDefault="001F2553" w:rsidP="001F2553">
      <w:pPr>
        <w:pStyle w:val="a4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</w:p>
    <w:p w:rsidR="00BE4093" w:rsidRPr="00BE4093" w:rsidRDefault="001941E7" w:rsidP="00BE4093">
      <w:pPr>
        <w:pStyle w:val="a4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>
        <w:t> </w:t>
      </w:r>
      <w:r w:rsidR="003408F4">
        <w:rPr>
          <w:rStyle w:val="a5"/>
          <w:rFonts w:ascii="Arial" w:hAnsi="Arial" w:cs="Arial"/>
          <w:sz w:val="32"/>
          <w:szCs w:val="32"/>
        </w:rPr>
        <w:t xml:space="preserve"> Положение о п</w:t>
      </w:r>
      <w:r w:rsidR="00BE4093">
        <w:rPr>
          <w:rStyle w:val="a5"/>
          <w:rFonts w:ascii="Arial" w:hAnsi="Arial" w:cs="Arial"/>
          <w:sz w:val="32"/>
          <w:szCs w:val="32"/>
        </w:rPr>
        <w:t xml:space="preserve">орядке проведения мониторинга муниципальных правовых актов Собрания  депутатов Сосновского сельсовета  Горшеченского района  Курской области </w:t>
      </w:r>
    </w:p>
    <w:p w:rsidR="001941E7" w:rsidRDefault="001941E7" w:rsidP="00BB04DE">
      <w:pPr>
        <w:pStyle w:val="a4"/>
        <w:spacing w:before="0" w:beforeAutospacing="0" w:after="0" w:afterAutospacing="0"/>
      </w:pPr>
      <w:r>
        <w:rPr>
          <w:rStyle w:val="a5"/>
        </w:rPr>
        <w:t> </w:t>
      </w:r>
    </w:p>
    <w:p w:rsidR="00BE4093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Style w:val="a5"/>
          <w:rFonts w:ascii="Arial" w:hAnsi="Arial" w:cs="Arial"/>
        </w:rPr>
        <w:t>         </w:t>
      </w:r>
      <w:r w:rsidRPr="00BB04DE">
        <w:rPr>
          <w:rFonts w:ascii="Arial" w:hAnsi="Arial" w:cs="Arial"/>
        </w:rPr>
        <w:t>1. Мониторинг муниципальных правовых актов (далее</w:t>
      </w:r>
      <w:r w:rsidR="00BE4093" w:rsidRPr="00BB04DE">
        <w:rPr>
          <w:rFonts w:ascii="Arial" w:hAnsi="Arial" w:cs="Arial"/>
        </w:rPr>
        <w:t xml:space="preserve"> -</w:t>
      </w:r>
      <w:r w:rsidRPr="00BB04DE">
        <w:rPr>
          <w:rFonts w:ascii="Arial" w:hAnsi="Arial" w:cs="Arial"/>
        </w:rPr>
        <w:t xml:space="preserve"> мониторинг) предусматривает комплексную и плановую деятельность, </w:t>
      </w:r>
      <w:r w:rsidR="00BE4093" w:rsidRPr="00BB04DE">
        <w:rPr>
          <w:rFonts w:ascii="Arial" w:hAnsi="Arial" w:cs="Arial"/>
        </w:rPr>
        <w:t xml:space="preserve">осуществляемую Сосновским  сельсоветом Горшеченского </w:t>
      </w:r>
      <w:r w:rsidRPr="00BB04DE">
        <w:rPr>
          <w:rFonts w:ascii="Arial" w:hAnsi="Arial" w:cs="Arial"/>
        </w:rPr>
        <w:t xml:space="preserve"> района Курской области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</w:t>
      </w:r>
      <w:r w:rsidR="00BE4093" w:rsidRPr="00BB04DE">
        <w:rPr>
          <w:rFonts w:ascii="Arial" w:hAnsi="Arial" w:cs="Arial"/>
        </w:rPr>
        <w:t xml:space="preserve">  муниципальных  актов Сосновского  сельсовета  Горшеченского </w:t>
      </w:r>
      <w:r w:rsidRPr="00BB04DE">
        <w:rPr>
          <w:rFonts w:ascii="Arial" w:hAnsi="Arial" w:cs="Arial"/>
        </w:rPr>
        <w:t xml:space="preserve"> района Курской области.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       2. Мониторинг проводитс</w:t>
      </w:r>
      <w:r w:rsidR="00BE4093" w:rsidRPr="00BB04DE">
        <w:rPr>
          <w:rFonts w:ascii="Arial" w:hAnsi="Arial" w:cs="Arial"/>
        </w:rPr>
        <w:t xml:space="preserve">я Собранием депутатов  Сосновского </w:t>
      </w:r>
      <w:r w:rsidR="00BB04DE" w:rsidRPr="00BB04DE">
        <w:rPr>
          <w:rFonts w:ascii="Arial" w:hAnsi="Arial" w:cs="Arial"/>
        </w:rPr>
        <w:t xml:space="preserve"> сельсовета  Горшеченского </w:t>
      </w:r>
      <w:r w:rsidRPr="00BB04DE">
        <w:rPr>
          <w:rFonts w:ascii="Arial" w:hAnsi="Arial" w:cs="Arial"/>
        </w:rPr>
        <w:t xml:space="preserve"> района Курской области (далее</w:t>
      </w:r>
      <w:r w:rsidR="00BB04DE" w:rsidRPr="00BB04DE">
        <w:rPr>
          <w:rFonts w:ascii="Arial" w:hAnsi="Arial" w:cs="Arial"/>
        </w:rPr>
        <w:t xml:space="preserve"> -</w:t>
      </w:r>
      <w:r w:rsidRPr="00BB04DE">
        <w:rPr>
          <w:rFonts w:ascii="Arial" w:hAnsi="Arial" w:cs="Arial"/>
        </w:rPr>
        <w:t xml:space="preserve"> Собрание депутатов).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  Порядок проведения мониторинга утверждается</w:t>
      </w:r>
      <w:r w:rsidR="00BB04DE" w:rsidRPr="00BB04DE">
        <w:rPr>
          <w:rFonts w:ascii="Arial" w:hAnsi="Arial" w:cs="Arial"/>
        </w:rPr>
        <w:t xml:space="preserve"> Собранием депутатов  Сосновского сельсовета   Горшеченского </w:t>
      </w:r>
      <w:r w:rsidRPr="00BB04DE">
        <w:rPr>
          <w:rFonts w:ascii="Arial" w:hAnsi="Arial" w:cs="Arial"/>
        </w:rPr>
        <w:t xml:space="preserve"> района Курской области.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       3. Целями проведения мониторинга являются: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  - приведение в соответствие с нормами федерального и регионального законодательства муниципальной нормативной базы;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  - выявление потребностей в принятии, изменении или признании утратившими силу муниципальных правовых актов;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  - устранение коллизий, противоречий, пробелов в муниципальных правовых актах;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  - выявление коррупциогенных факторов в муниципальных правовых актах;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  - повышение эффективности правоприменения.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       4. Мониторинг включает в себя сбор, обобщение, анализ и оценку практики применения: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  а) Конституции Российской Федерации;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  б) федеральных конституционных законов;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  в)федеральных законов;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  г) законов Российской Федерации, основ законодательства Российской Федерации, постановлений Верховного Совета Российской Федерации, Съезда народных депутатов Российской Федерации, а также постановлений и указов Президиума Верховного Совета Российской Федерации;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д) указов Президента Российской Федерации;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е) постановлений Правительства Российской Федерации;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ж) нормативных правовых актов федеральных органов исполнительной власти, иных государственных органов и организаций, издающих в соответствии с законодательством Российской Федерации нормативные правовые акты;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з) законов и иных нормативных правовых актов Курской области;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и) муниципальных правовых актов органов местного самоуправле</w:t>
      </w:r>
      <w:r w:rsidR="00BB04DE" w:rsidRPr="00BB04DE">
        <w:rPr>
          <w:rFonts w:ascii="Arial" w:hAnsi="Arial" w:cs="Arial"/>
        </w:rPr>
        <w:t xml:space="preserve">ния  Сосновского  сельсовета  Горшеченского </w:t>
      </w:r>
      <w:r w:rsidRPr="00BB04DE">
        <w:rPr>
          <w:rFonts w:ascii="Arial" w:hAnsi="Arial" w:cs="Arial"/>
        </w:rPr>
        <w:t xml:space="preserve"> района Курской области.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       5. Основанием проведения мониторинга являются: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- внесение изменений в федеральное и региональное законодательство;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lastRenderedPageBreak/>
        <w:t>    - анализ применения нормативных правовых актов органо</w:t>
      </w:r>
      <w:r w:rsidR="00BB04DE" w:rsidRPr="00BB04DE">
        <w:rPr>
          <w:rFonts w:ascii="Arial" w:hAnsi="Arial" w:cs="Arial"/>
        </w:rPr>
        <w:t xml:space="preserve">в местного самоуправления  Сосновского  сельсовета  Горшеченского </w:t>
      </w:r>
      <w:r w:rsidRPr="00BB04DE">
        <w:rPr>
          <w:rFonts w:ascii="Arial" w:hAnsi="Arial" w:cs="Arial"/>
        </w:rPr>
        <w:t xml:space="preserve"> района Курской области;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- получение информац</w:t>
      </w:r>
      <w:r w:rsidR="00BB04DE" w:rsidRPr="00BB04DE">
        <w:rPr>
          <w:rFonts w:ascii="Arial" w:hAnsi="Arial" w:cs="Arial"/>
        </w:rPr>
        <w:t xml:space="preserve">ии из </w:t>
      </w:r>
      <w:r w:rsidRPr="00BB04DE">
        <w:rPr>
          <w:rFonts w:ascii="Arial" w:hAnsi="Arial" w:cs="Arial"/>
        </w:rPr>
        <w:t xml:space="preserve"> прокуратуры</w:t>
      </w:r>
      <w:r w:rsidR="00BB04DE" w:rsidRPr="00BB04DE">
        <w:rPr>
          <w:rFonts w:ascii="Arial" w:hAnsi="Arial" w:cs="Arial"/>
        </w:rPr>
        <w:t xml:space="preserve">  района </w:t>
      </w:r>
      <w:r w:rsidRPr="00BB04DE">
        <w:rPr>
          <w:rFonts w:ascii="Arial" w:hAnsi="Arial" w:cs="Arial"/>
        </w:rPr>
        <w:t xml:space="preserve"> в порядке статьи 9 Федерального закона "О прокуратуре Российской Федерации";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- обращение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 в которых указывается на несовершенство муниципальной нормативной базы.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       6. При осуществлении мониторинга для обеспечения принятии (издания), изменения или признания утратившими силу (отмены) муниципальных правовых актов обобщается, анализируется и оценивается информация о практике их применения по следующим критериям: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  а) несоблюдение гарантированных прав, свобод и законных интересов человека и гражданина;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  б) наличие нормативных правовых актов Президента Российской Федерации, Правительства Российской Федерации, федеральных органов исполнительной власти, органов государственной власти субъектов Российской Федерации, иных государственных органов и организаций, а также муниципальных нормативных правовых актов, необходимость принятия (издания) которых предусмотрена актами большей юридической силы;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  в) несоблюдение пределов компетенции органа местного самоуправления и организаций при издании нормативного правового акта;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  г) наличие в нормативном правовом акте коррупциогенных факторов;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д) неполнота в правовом регулировании общественных отношений;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е) коллизия норм права;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ж) наличие ошибок юридически-технического характера;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з) искажение смысла положений нормативного правового акта при его применении;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и) неправомерные или необоснованные решения, действия (бездействие) при применении нормативного правового акта;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к) использование норм, позволяющих расширительно толковать компетенцию органов местного самоуправления;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л) наличие (отсутствие) единообразной практики применения нормативных правовых актов;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м) количество и содержание заявлений по вопросам разъяснения нормативного правового акта;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н) 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актом, и оснований их принятия.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       7. По результатам проведения мониторинга Собранием депутатов могут разрабатываться проекты правовых актов, а также вноситься предложения в планы правотворческой деятельности администрации и Собрания депутатов.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       В случае выявления в процессе проведения мониторинга необходимости совершенствования федеральных и региональных законов и иных нормативных правовых актов предложения Собрани</w:t>
      </w:r>
      <w:r w:rsidR="00BB04DE" w:rsidRPr="00BB04DE">
        <w:rPr>
          <w:rFonts w:ascii="Arial" w:hAnsi="Arial" w:cs="Arial"/>
        </w:rPr>
        <w:t xml:space="preserve">я депутатов направляются в </w:t>
      </w:r>
      <w:r w:rsidRPr="00BB04DE">
        <w:rPr>
          <w:rFonts w:ascii="Arial" w:hAnsi="Arial" w:cs="Arial"/>
        </w:rPr>
        <w:t>прокуратуру</w:t>
      </w:r>
      <w:r w:rsidR="00BB04DE" w:rsidRPr="00BB04DE">
        <w:rPr>
          <w:rFonts w:ascii="Arial" w:hAnsi="Arial" w:cs="Arial"/>
        </w:rPr>
        <w:t xml:space="preserve">  района </w:t>
      </w:r>
      <w:r w:rsidRPr="00BB04DE">
        <w:rPr>
          <w:rFonts w:ascii="Arial" w:hAnsi="Arial" w:cs="Arial"/>
        </w:rPr>
        <w:t xml:space="preserve"> или в прокуратуру Курской области.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     8. В случае внесения изменений в федерального и регионального законодательства, влекущих изменения муниципальной нормативной базы, мониторинг проводится в течение 30 дней с момента издания федерального или регионального закона.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lastRenderedPageBreak/>
        <w:t>         В случае,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 в порядке ст. 9 Федерального закона "О прокуратуре Российской Федерации", мониторинг осуществляется в течении 30 дней со дня их поступления. О результатах проведения мониторинга в указанных случаях сообщается обратившемуся лицу.</w:t>
      </w:r>
    </w:p>
    <w:p w:rsidR="001941E7" w:rsidRPr="00BB04DE" w:rsidRDefault="001941E7" w:rsidP="001941E7">
      <w:pPr>
        <w:pStyle w:val="a4"/>
        <w:rPr>
          <w:rFonts w:ascii="Arial" w:hAnsi="Arial" w:cs="Arial"/>
        </w:rPr>
      </w:pPr>
      <w:r w:rsidRPr="00BB04DE">
        <w:rPr>
          <w:rFonts w:ascii="Arial" w:hAnsi="Arial" w:cs="Arial"/>
        </w:rPr>
        <w:t> </w:t>
      </w:r>
    </w:p>
    <w:sectPr w:rsidR="001941E7" w:rsidRPr="00BB04DE" w:rsidSect="00BB04DE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60D7E"/>
    <w:multiLevelType w:val="multilevel"/>
    <w:tmpl w:val="7B24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527"/>
    <w:rsid w:val="00005911"/>
    <w:rsid w:val="00005C41"/>
    <w:rsid w:val="0001150B"/>
    <w:rsid w:val="0001242D"/>
    <w:rsid w:val="00013F90"/>
    <w:rsid w:val="000172E7"/>
    <w:rsid w:val="00020945"/>
    <w:rsid w:val="00021157"/>
    <w:rsid w:val="00023B11"/>
    <w:rsid w:val="00025AD4"/>
    <w:rsid w:val="000313E3"/>
    <w:rsid w:val="00035340"/>
    <w:rsid w:val="000372A3"/>
    <w:rsid w:val="00040B63"/>
    <w:rsid w:val="00060808"/>
    <w:rsid w:val="000627D7"/>
    <w:rsid w:val="00070E64"/>
    <w:rsid w:val="000724A5"/>
    <w:rsid w:val="00075050"/>
    <w:rsid w:val="0007751A"/>
    <w:rsid w:val="00080662"/>
    <w:rsid w:val="00081B76"/>
    <w:rsid w:val="000838E2"/>
    <w:rsid w:val="00086753"/>
    <w:rsid w:val="0009069D"/>
    <w:rsid w:val="00090D27"/>
    <w:rsid w:val="000935ED"/>
    <w:rsid w:val="000950E4"/>
    <w:rsid w:val="00097905"/>
    <w:rsid w:val="000A0DE1"/>
    <w:rsid w:val="000A23D2"/>
    <w:rsid w:val="000A4FBB"/>
    <w:rsid w:val="000A4FC2"/>
    <w:rsid w:val="000A56AE"/>
    <w:rsid w:val="000A72B7"/>
    <w:rsid w:val="000A7FD8"/>
    <w:rsid w:val="000B4D32"/>
    <w:rsid w:val="000B7921"/>
    <w:rsid w:val="000C0D3E"/>
    <w:rsid w:val="000C15C7"/>
    <w:rsid w:val="000C17A2"/>
    <w:rsid w:val="000C47C0"/>
    <w:rsid w:val="000C73C6"/>
    <w:rsid w:val="000D0BD3"/>
    <w:rsid w:val="000D7B06"/>
    <w:rsid w:val="000E286F"/>
    <w:rsid w:val="000E2A24"/>
    <w:rsid w:val="000E5284"/>
    <w:rsid w:val="000F3C95"/>
    <w:rsid w:val="000F4617"/>
    <w:rsid w:val="00100CCE"/>
    <w:rsid w:val="00106D7E"/>
    <w:rsid w:val="00106E58"/>
    <w:rsid w:val="001135E7"/>
    <w:rsid w:val="0012219C"/>
    <w:rsid w:val="0013254A"/>
    <w:rsid w:val="001400CF"/>
    <w:rsid w:val="0014261C"/>
    <w:rsid w:val="00143483"/>
    <w:rsid w:val="001437C8"/>
    <w:rsid w:val="00146FF2"/>
    <w:rsid w:val="001473E3"/>
    <w:rsid w:val="00150823"/>
    <w:rsid w:val="00151FA7"/>
    <w:rsid w:val="00155B02"/>
    <w:rsid w:val="00157194"/>
    <w:rsid w:val="00157B38"/>
    <w:rsid w:val="00161000"/>
    <w:rsid w:val="00166A07"/>
    <w:rsid w:val="00175AEC"/>
    <w:rsid w:val="00191064"/>
    <w:rsid w:val="00191FFC"/>
    <w:rsid w:val="001941E7"/>
    <w:rsid w:val="00196B05"/>
    <w:rsid w:val="00197257"/>
    <w:rsid w:val="001A3738"/>
    <w:rsid w:val="001B3527"/>
    <w:rsid w:val="001B6454"/>
    <w:rsid w:val="001B6A57"/>
    <w:rsid w:val="001B6CA4"/>
    <w:rsid w:val="001B6D7C"/>
    <w:rsid w:val="001C086F"/>
    <w:rsid w:val="001C1E74"/>
    <w:rsid w:val="001C3CC5"/>
    <w:rsid w:val="001C4A2D"/>
    <w:rsid w:val="001C63F3"/>
    <w:rsid w:val="001C6473"/>
    <w:rsid w:val="001C6797"/>
    <w:rsid w:val="001D27C4"/>
    <w:rsid w:val="001D4023"/>
    <w:rsid w:val="001E481D"/>
    <w:rsid w:val="001E5525"/>
    <w:rsid w:val="001E6149"/>
    <w:rsid w:val="001E6D2E"/>
    <w:rsid w:val="001E7DE2"/>
    <w:rsid w:val="001F1EA6"/>
    <w:rsid w:val="001F2553"/>
    <w:rsid w:val="001F266F"/>
    <w:rsid w:val="001F4B52"/>
    <w:rsid w:val="001F66B3"/>
    <w:rsid w:val="00204C13"/>
    <w:rsid w:val="002058ED"/>
    <w:rsid w:val="002065D2"/>
    <w:rsid w:val="00207B7F"/>
    <w:rsid w:val="0022522E"/>
    <w:rsid w:val="0022786C"/>
    <w:rsid w:val="002354E1"/>
    <w:rsid w:val="00236887"/>
    <w:rsid w:val="00237338"/>
    <w:rsid w:val="002379E2"/>
    <w:rsid w:val="002416A8"/>
    <w:rsid w:val="00243B9E"/>
    <w:rsid w:val="00255ACD"/>
    <w:rsid w:val="00256D94"/>
    <w:rsid w:val="00260352"/>
    <w:rsid w:val="002606F9"/>
    <w:rsid w:val="00262882"/>
    <w:rsid w:val="0026466D"/>
    <w:rsid w:val="0026521A"/>
    <w:rsid w:val="00265890"/>
    <w:rsid w:val="00266644"/>
    <w:rsid w:val="002723A6"/>
    <w:rsid w:val="00274228"/>
    <w:rsid w:val="00274546"/>
    <w:rsid w:val="0027472D"/>
    <w:rsid w:val="00276BB8"/>
    <w:rsid w:val="002979AF"/>
    <w:rsid w:val="002A296D"/>
    <w:rsid w:val="002A3A82"/>
    <w:rsid w:val="002B24AF"/>
    <w:rsid w:val="002B27B7"/>
    <w:rsid w:val="002B5457"/>
    <w:rsid w:val="002C0468"/>
    <w:rsid w:val="002C27E7"/>
    <w:rsid w:val="002D06D2"/>
    <w:rsid w:val="002D7A36"/>
    <w:rsid w:val="002E1D97"/>
    <w:rsid w:val="002E2751"/>
    <w:rsid w:val="002E41AF"/>
    <w:rsid w:val="002E55AC"/>
    <w:rsid w:val="002E6485"/>
    <w:rsid w:val="002E6AC9"/>
    <w:rsid w:val="002F364D"/>
    <w:rsid w:val="002F6B49"/>
    <w:rsid w:val="00302778"/>
    <w:rsid w:val="0030740E"/>
    <w:rsid w:val="0031663F"/>
    <w:rsid w:val="00317C34"/>
    <w:rsid w:val="003216D8"/>
    <w:rsid w:val="00321B4C"/>
    <w:rsid w:val="00325982"/>
    <w:rsid w:val="0033352F"/>
    <w:rsid w:val="003350BE"/>
    <w:rsid w:val="00340014"/>
    <w:rsid w:val="003408F4"/>
    <w:rsid w:val="0034301E"/>
    <w:rsid w:val="00347199"/>
    <w:rsid w:val="00350ADB"/>
    <w:rsid w:val="003533AF"/>
    <w:rsid w:val="00353F22"/>
    <w:rsid w:val="003548EB"/>
    <w:rsid w:val="0036654E"/>
    <w:rsid w:val="00375802"/>
    <w:rsid w:val="003812E5"/>
    <w:rsid w:val="003815F6"/>
    <w:rsid w:val="003858A6"/>
    <w:rsid w:val="003925C5"/>
    <w:rsid w:val="003944E6"/>
    <w:rsid w:val="003A0289"/>
    <w:rsid w:val="003A16C8"/>
    <w:rsid w:val="003A2604"/>
    <w:rsid w:val="003A772C"/>
    <w:rsid w:val="003B2860"/>
    <w:rsid w:val="003B3D43"/>
    <w:rsid w:val="003C19A4"/>
    <w:rsid w:val="003C2B7A"/>
    <w:rsid w:val="003C2BA7"/>
    <w:rsid w:val="003C4E69"/>
    <w:rsid w:val="003C5480"/>
    <w:rsid w:val="003D3EBD"/>
    <w:rsid w:val="003E43C3"/>
    <w:rsid w:val="003E707C"/>
    <w:rsid w:val="003F0D01"/>
    <w:rsid w:val="004010E1"/>
    <w:rsid w:val="0040220F"/>
    <w:rsid w:val="004035DD"/>
    <w:rsid w:val="0040404C"/>
    <w:rsid w:val="004158CA"/>
    <w:rsid w:val="00425D89"/>
    <w:rsid w:val="00425DFB"/>
    <w:rsid w:val="004273D3"/>
    <w:rsid w:val="00430E8F"/>
    <w:rsid w:val="00431605"/>
    <w:rsid w:val="00433394"/>
    <w:rsid w:val="004340AE"/>
    <w:rsid w:val="00434A9E"/>
    <w:rsid w:val="00434E85"/>
    <w:rsid w:val="00442987"/>
    <w:rsid w:val="00444CB2"/>
    <w:rsid w:val="00446EF2"/>
    <w:rsid w:val="00455AF0"/>
    <w:rsid w:val="0046348F"/>
    <w:rsid w:val="00463AED"/>
    <w:rsid w:val="004668A3"/>
    <w:rsid w:val="00470FD6"/>
    <w:rsid w:val="0047399C"/>
    <w:rsid w:val="00481962"/>
    <w:rsid w:val="00481BB5"/>
    <w:rsid w:val="004823CE"/>
    <w:rsid w:val="00484457"/>
    <w:rsid w:val="00485661"/>
    <w:rsid w:val="00492DB9"/>
    <w:rsid w:val="00493C91"/>
    <w:rsid w:val="00495C73"/>
    <w:rsid w:val="00495FDE"/>
    <w:rsid w:val="004964D7"/>
    <w:rsid w:val="004A10AD"/>
    <w:rsid w:val="004A300C"/>
    <w:rsid w:val="004A4E3C"/>
    <w:rsid w:val="004B268D"/>
    <w:rsid w:val="004B3CBC"/>
    <w:rsid w:val="004B5228"/>
    <w:rsid w:val="004C0295"/>
    <w:rsid w:val="004C3CC1"/>
    <w:rsid w:val="004C4BF3"/>
    <w:rsid w:val="004E59DA"/>
    <w:rsid w:val="004F1FA0"/>
    <w:rsid w:val="004F2DE4"/>
    <w:rsid w:val="004F3510"/>
    <w:rsid w:val="004F3CF7"/>
    <w:rsid w:val="00502C1F"/>
    <w:rsid w:val="005052AA"/>
    <w:rsid w:val="00506BC5"/>
    <w:rsid w:val="0051482F"/>
    <w:rsid w:val="00515EB6"/>
    <w:rsid w:val="00516119"/>
    <w:rsid w:val="005231A8"/>
    <w:rsid w:val="00531B45"/>
    <w:rsid w:val="00544083"/>
    <w:rsid w:val="00544DC8"/>
    <w:rsid w:val="00547831"/>
    <w:rsid w:val="00550C0F"/>
    <w:rsid w:val="00550D26"/>
    <w:rsid w:val="00555879"/>
    <w:rsid w:val="00561512"/>
    <w:rsid w:val="005621A5"/>
    <w:rsid w:val="00573781"/>
    <w:rsid w:val="0057497E"/>
    <w:rsid w:val="0057530C"/>
    <w:rsid w:val="00580656"/>
    <w:rsid w:val="00586300"/>
    <w:rsid w:val="00586A1F"/>
    <w:rsid w:val="00591993"/>
    <w:rsid w:val="0059576A"/>
    <w:rsid w:val="005A0814"/>
    <w:rsid w:val="005A3411"/>
    <w:rsid w:val="005A4C73"/>
    <w:rsid w:val="005A5FFF"/>
    <w:rsid w:val="005B09A0"/>
    <w:rsid w:val="005B2212"/>
    <w:rsid w:val="005B460C"/>
    <w:rsid w:val="005B6F55"/>
    <w:rsid w:val="005C0F3A"/>
    <w:rsid w:val="005C27F7"/>
    <w:rsid w:val="005C3BA7"/>
    <w:rsid w:val="005D1B64"/>
    <w:rsid w:val="005D2CAA"/>
    <w:rsid w:val="005D351D"/>
    <w:rsid w:val="005D6993"/>
    <w:rsid w:val="005E3640"/>
    <w:rsid w:val="005F0741"/>
    <w:rsid w:val="005F113B"/>
    <w:rsid w:val="005F649B"/>
    <w:rsid w:val="00600190"/>
    <w:rsid w:val="00602D0F"/>
    <w:rsid w:val="00602DC1"/>
    <w:rsid w:val="00604626"/>
    <w:rsid w:val="00607A5E"/>
    <w:rsid w:val="00612C6A"/>
    <w:rsid w:val="00613269"/>
    <w:rsid w:val="00615FFF"/>
    <w:rsid w:val="006229E6"/>
    <w:rsid w:val="00633987"/>
    <w:rsid w:val="006348BB"/>
    <w:rsid w:val="00635910"/>
    <w:rsid w:val="0063680D"/>
    <w:rsid w:val="00636FAE"/>
    <w:rsid w:val="0064034E"/>
    <w:rsid w:val="00640BD1"/>
    <w:rsid w:val="00641FF4"/>
    <w:rsid w:val="00642740"/>
    <w:rsid w:val="00647192"/>
    <w:rsid w:val="00652240"/>
    <w:rsid w:val="00654ECA"/>
    <w:rsid w:val="00655129"/>
    <w:rsid w:val="0065657D"/>
    <w:rsid w:val="00662CDC"/>
    <w:rsid w:val="006640F7"/>
    <w:rsid w:val="006647DC"/>
    <w:rsid w:val="00672CE5"/>
    <w:rsid w:val="006806EB"/>
    <w:rsid w:val="00682514"/>
    <w:rsid w:val="00682BF0"/>
    <w:rsid w:val="00693235"/>
    <w:rsid w:val="006959EA"/>
    <w:rsid w:val="006A1C9C"/>
    <w:rsid w:val="006A7E9F"/>
    <w:rsid w:val="006B1ABB"/>
    <w:rsid w:val="006B43ED"/>
    <w:rsid w:val="006B6264"/>
    <w:rsid w:val="006B76BE"/>
    <w:rsid w:val="006C0F1F"/>
    <w:rsid w:val="006C27BE"/>
    <w:rsid w:val="006C535F"/>
    <w:rsid w:val="006C5C4A"/>
    <w:rsid w:val="006D05AD"/>
    <w:rsid w:val="006D1F03"/>
    <w:rsid w:val="006D21F0"/>
    <w:rsid w:val="006E245F"/>
    <w:rsid w:val="006E3E0C"/>
    <w:rsid w:val="006E71A9"/>
    <w:rsid w:val="006F083C"/>
    <w:rsid w:val="007053DF"/>
    <w:rsid w:val="00705505"/>
    <w:rsid w:val="00705598"/>
    <w:rsid w:val="0070601D"/>
    <w:rsid w:val="00706022"/>
    <w:rsid w:val="0070627D"/>
    <w:rsid w:val="007071AD"/>
    <w:rsid w:val="00713300"/>
    <w:rsid w:val="007220B3"/>
    <w:rsid w:val="00722D9D"/>
    <w:rsid w:val="007246B6"/>
    <w:rsid w:val="00724813"/>
    <w:rsid w:val="007369F2"/>
    <w:rsid w:val="007410A7"/>
    <w:rsid w:val="0074199B"/>
    <w:rsid w:val="0074634D"/>
    <w:rsid w:val="0075005D"/>
    <w:rsid w:val="0075015A"/>
    <w:rsid w:val="00750E86"/>
    <w:rsid w:val="007520E7"/>
    <w:rsid w:val="007527A9"/>
    <w:rsid w:val="00771226"/>
    <w:rsid w:val="00773714"/>
    <w:rsid w:val="00773B94"/>
    <w:rsid w:val="0077496B"/>
    <w:rsid w:val="007760AA"/>
    <w:rsid w:val="0078178A"/>
    <w:rsid w:val="00783657"/>
    <w:rsid w:val="007849F5"/>
    <w:rsid w:val="007855D6"/>
    <w:rsid w:val="007913FB"/>
    <w:rsid w:val="00794A90"/>
    <w:rsid w:val="00796577"/>
    <w:rsid w:val="00797D87"/>
    <w:rsid w:val="007A1610"/>
    <w:rsid w:val="007A5AA1"/>
    <w:rsid w:val="007B1235"/>
    <w:rsid w:val="007B3B5D"/>
    <w:rsid w:val="007B6472"/>
    <w:rsid w:val="007C44DC"/>
    <w:rsid w:val="007C4FF3"/>
    <w:rsid w:val="007C5F2D"/>
    <w:rsid w:val="007D245C"/>
    <w:rsid w:val="007D6F10"/>
    <w:rsid w:val="007D6F35"/>
    <w:rsid w:val="007E21C7"/>
    <w:rsid w:val="007E29EA"/>
    <w:rsid w:val="007E3627"/>
    <w:rsid w:val="007E5527"/>
    <w:rsid w:val="007F291E"/>
    <w:rsid w:val="007F3253"/>
    <w:rsid w:val="00801439"/>
    <w:rsid w:val="008042E2"/>
    <w:rsid w:val="00806CFC"/>
    <w:rsid w:val="00806D14"/>
    <w:rsid w:val="00807030"/>
    <w:rsid w:val="00812D1A"/>
    <w:rsid w:val="00812F4A"/>
    <w:rsid w:val="00815857"/>
    <w:rsid w:val="00815AE0"/>
    <w:rsid w:val="00815FC3"/>
    <w:rsid w:val="00817A81"/>
    <w:rsid w:val="0082197E"/>
    <w:rsid w:val="00824468"/>
    <w:rsid w:val="00826B70"/>
    <w:rsid w:val="00833EF2"/>
    <w:rsid w:val="00835706"/>
    <w:rsid w:val="008404EC"/>
    <w:rsid w:val="0084163B"/>
    <w:rsid w:val="00842461"/>
    <w:rsid w:val="00847870"/>
    <w:rsid w:val="00850664"/>
    <w:rsid w:val="00856409"/>
    <w:rsid w:val="00856901"/>
    <w:rsid w:val="00857916"/>
    <w:rsid w:val="00864AB9"/>
    <w:rsid w:val="00873C8A"/>
    <w:rsid w:val="00875631"/>
    <w:rsid w:val="00876349"/>
    <w:rsid w:val="00877CE8"/>
    <w:rsid w:val="00877F7B"/>
    <w:rsid w:val="008809FD"/>
    <w:rsid w:val="00881070"/>
    <w:rsid w:val="008869A8"/>
    <w:rsid w:val="00886BB2"/>
    <w:rsid w:val="008902EF"/>
    <w:rsid w:val="008907EB"/>
    <w:rsid w:val="00890B81"/>
    <w:rsid w:val="00894248"/>
    <w:rsid w:val="008944B1"/>
    <w:rsid w:val="00897099"/>
    <w:rsid w:val="008B5183"/>
    <w:rsid w:val="008B76D3"/>
    <w:rsid w:val="008C5BD1"/>
    <w:rsid w:val="008D2E2D"/>
    <w:rsid w:val="008E1E91"/>
    <w:rsid w:val="008E7607"/>
    <w:rsid w:val="008F1319"/>
    <w:rsid w:val="008F2C5F"/>
    <w:rsid w:val="008F7109"/>
    <w:rsid w:val="00902F3D"/>
    <w:rsid w:val="009037FE"/>
    <w:rsid w:val="00903965"/>
    <w:rsid w:val="00913D57"/>
    <w:rsid w:val="00915848"/>
    <w:rsid w:val="009174E0"/>
    <w:rsid w:val="00920465"/>
    <w:rsid w:val="00923112"/>
    <w:rsid w:val="009254EF"/>
    <w:rsid w:val="00930218"/>
    <w:rsid w:val="009328AF"/>
    <w:rsid w:val="00934D68"/>
    <w:rsid w:val="00941B5D"/>
    <w:rsid w:val="00942204"/>
    <w:rsid w:val="00943D46"/>
    <w:rsid w:val="00944DAC"/>
    <w:rsid w:val="00944E87"/>
    <w:rsid w:val="00945334"/>
    <w:rsid w:val="00946FB3"/>
    <w:rsid w:val="0094733B"/>
    <w:rsid w:val="009509D8"/>
    <w:rsid w:val="00952746"/>
    <w:rsid w:val="009577F9"/>
    <w:rsid w:val="009602EC"/>
    <w:rsid w:val="009700F9"/>
    <w:rsid w:val="00970195"/>
    <w:rsid w:val="009739D3"/>
    <w:rsid w:val="00974CC3"/>
    <w:rsid w:val="009774D9"/>
    <w:rsid w:val="0098305E"/>
    <w:rsid w:val="009848B0"/>
    <w:rsid w:val="009854C3"/>
    <w:rsid w:val="00985639"/>
    <w:rsid w:val="00986862"/>
    <w:rsid w:val="009876EE"/>
    <w:rsid w:val="009879F9"/>
    <w:rsid w:val="0099139B"/>
    <w:rsid w:val="00994C9A"/>
    <w:rsid w:val="009959C6"/>
    <w:rsid w:val="009A3325"/>
    <w:rsid w:val="009A432E"/>
    <w:rsid w:val="009A46A4"/>
    <w:rsid w:val="009A4A85"/>
    <w:rsid w:val="009A6083"/>
    <w:rsid w:val="009B718F"/>
    <w:rsid w:val="009C3D3F"/>
    <w:rsid w:val="009C5F98"/>
    <w:rsid w:val="009C654D"/>
    <w:rsid w:val="009D12D9"/>
    <w:rsid w:val="009D30A6"/>
    <w:rsid w:val="009D3E78"/>
    <w:rsid w:val="009D40E2"/>
    <w:rsid w:val="009D4CA1"/>
    <w:rsid w:val="009D51EA"/>
    <w:rsid w:val="009E0867"/>
    <w:rsid w:val="009E3DD8"/>
    <w:rsid w:val="009E5823"/>
    <w:rsid w:val="009E6226"/>
    <w:rsid w:val="009E7B74"/>
    <w:rsid w:val="009F1327"/>
    <w:rsid w:val="009F3EA2"/>
    <w:rsid w:val="00A02B24"/>
    <w:rsid w:val="00A043D3"/>
    <w:rsid w:val="00A163EB"/>
    <w:rsid w:val="00A177A3"/>
    <w:rsid w:val="00A21541"/>
    <w:rsid w:val="00A22835"/>
    <w:rsid w:val="00A228E0"/>
    <w:rsid w:val="00A3120B"/>
    <w:rsid w:val="00A43015"/>
    <w:rsid w:val="00A44C39"/>
    <w:rsid w:val="00A454CB"/>
    <w:rsid w:val="00A46350"/>
    <w:rsid w:val="00A4683D"/>
    <w:rsid w:val="00A4699F"/>
    <w:rsid w:val="00A522B3"/>
    <w:rsid w:val="00A52362"/>
    <w:rsid w:val="00A53F3A"/>
    <w:rsid w:val="00A54054"/>
    <w:rsid w:val="00A55DE1"/>
    <w:rsid w:val="00A57BC3"/>
    <w:rsid w:val="00A605F9"/>
    <w:rsid w:val="00A60980"/>
    <w:rsid w:val="00A6209C"/>
    <w:rsid w:val="00A6373A"/>
    <w:rsid w:val="00A65A54"/>
    <w:rsid w:val="00A67842"/>
    <w:rsid w:val="00A702C5"/>
    <w:rsid w:val="00A76499"/>
    <w:rsid w:val="00A811ED"/>
    <w:rsid w:val="00A84FF1"/>
    <w:rsid w:val="00A860D5"/>
    <w:rsid w:val="00A96A85"/>
    <w:rsid w:val="00AA2611"/>
    <w:rsid w:val="00AB0446"/>
    <w:rsid w:val="00AB4E2E"/>
    <w:rsid w:val="00AB6E11"/>
    <w:rsid w:val="00AB7D9F"/>
    <w:rsid w:val="00AC0568"/>
    <w:rsid w:val="00AC099F"/>
    <w:rsid w:val="00AC463A"/>
    <w:rsid w:val="00AC6E70"/>
    <w:rsid w:val="00AC7B75"/>
    <w:rsid w:val="00AD1FDB"/>
    <w:rsid w:val="00AD4E51"/>
    <w:rsid w:val="00AE0811"/>
    <w:rsid w:val="00AE20AE"/>
    <w:rsid w:val="00AE34B7"/>
    <w:rsid w:val="00AE3E1C"/>
    <w:rsid w:val="00AE729C"/>
    <w:rsid w:val="00AF4A65"/>
    <w:rsid w:val="00AF5C77"/>
    <w:rsid w:val="00B00EA7"/>
    <w:rsid w:val="00B02DEB"/>
    <w:rsid w:val="00B0667A"/>
    <w:rsid w:val="00B1585A"/>
    <w:rsid w:val="00B15AB9"/>
    <w:rsid w:val="00B17D8D"/>
    <w:rsid w:val="00B2057C"/>
    <w:rsid w:val="00B21A98"/>
    <w:rsid w:val="00B22466"/>
    <w:rsid w:val="00B23234"/>
    <w:rsid w:val="00B25DB2"/>
    <w:rsid w:val="00B263BB"/>
    <w:rsid w:val="00B31533"/>
    <w:rsid w:val="00B332EA"/>
    <w:rsid w:val="00B35BBC"/>
    <w:rsid w:val="00B35E34"/>
    <w:rsid w:val="00B43D51"/>
    <w:rsid w:val="00B44ED6"/>
    <w:rsid w:val="00B50842"/>
    <w:rsid w:val="00B53ADC"/>
    <w:rsid w:val="00B6171E"/>
    <w:rsid w:val="00B6437D"/>
    <w:rsid w:val="00B65E1A"/>
    <w:rsid w:val="00B706E8"/>
    <w:rsid w:val="00B72118"/>
    <w:rsid w:val="00B73E03"/>
    <w:rsid w:val="00B76D3B"/>
    <w:rsid w:val="00B81074"/>
    <w:rsid w:val="00B825AF"/>
    <w:rsid w:val="00B91B2A"/>
    <w:rsid w:val="00B94AF5"/>
    <w:rsid w:val="00BA1092"/>
    <w:rsid w:val="00BA14C8"/>
    <w:rsid w:val="00BA2E18"/>
    <w:rsid w:val="00BB04DE"/>
    <w:rsid w:val="00BB64E8"/>
    <w:rsid w:val="00BB7B4E"/>
    <w:rsid w:val="00BC0260"/>
    <w:rsid w:val="00BC0E85"/>
    <w:rsid w:val="00BC66B4"/>
    <w:rsid w:val="00BD2D01"/>
    <w:rsid w:val="00BD383A"/>
    <w:rsid w:val="00BD55CD"/>
    <w:rsid w:val="00BE11CD"/>
    <w:rsid w:val="00BE1848"/>
    <w:rsid w:val="00BE4093"/>
    <w:rsid w:val="00BE50F2"/>
    <w:rsid w:val="00BF2049"/>
    <w:rsid w:val="00BF30F8"/>
    <w:rsid w:val="00C00A64"/>
    <w:rsid w:val="00C02391"/>
    <w:rsid w:val="00C05B54"/>
    <w:rsid w:val="00C07D0C"/>
    <w:rsid w:val="00C10101"/>
    <w:rsid w:val="00C13876"/>
    <w:rsid w:val="00C15B96"/>
    <w:rsid w:val="00C17295"/>
    <w:rsid w:val="00C218F9"/>
    <w:rsid w:val="00C3047C"/>
    <w:rsid w:val="00C32E90"/>
    <w:rsid w:val="00C35AD2"/>
    <w:rsid w:val="00C40118"/>
    <w:rsid w:val="00C50F39"/>
    <w:rsid w:val="00C514BB"/>
    <w:rsid w:val="00C52B7D"/>
    <w:rsid w:val="00C5610C"/>
    <w:rsid w:val="00C624E6"/>
    <w:rsid w:val="00C706E4"/>
    <w:rsid w:val="00C74D92"/>
    <w:rsid w:val="00C76502"/>
    <w:rsid w:val="00C85B69"/>
    <w:rsid w:val="00C93CD4"/>
    <w:rsid w:val="00C93E89"/>
    <w:rsid w:val="00C94B92"/>
    <w:rsid w:val="00C95BD8"/>
    <w:rsid w:val="00C97756"/>
    <w:rsid w:val="00CA24AF"/>
    <w:rsid w:val="00CA2862"/>
    <w:rsid w:val="00CA4A3D"/>
    <w:rsid w:val="00CA4BB4"/>
    <w:rsid w:val="00CA5403"/>
    <w:rsid w:val="00CB0F9F"/>
    <w:rsid w:val="00CB2745"/>
    <w:rsid w:val="00CB4EA5"/>
    <w:rsid w:val="00CB5173"/>
    <w:rsid w:val="00CC0729"/>
    <w:rsid w:val="00CC1ED2"/>
    <w:rsid w:val="00CD17C2"/>
    <w:rsid w:val="00CD2CB7"/>
    <w:rsid w:val="00CD3FD3"/>
    <w:rsid w:val="00CF4F5A"/>
    <w:rsid w:val="00CF5AA8"/>
    <w:rsid w:val="00D05CBA"/>
    <w:rsid w:val="00D1102D"/>
    <w:rsid w:val="00D132B3"/>
    <w:rsid w:val="00D13C7E"/>
    <w:rsid w:val="00D14667"/>
    <w:rsid w:val="00D16245"/>
    <w:rsid w:val="00D202F8"/>
    <w:rsid w:val="00D253F3"/>
    <w:rsid w:val="00D32257"/>
    <w:rsid w:val="00D3315F"/>
    <w:rsid w:val="00D34685"/>
    <w:rsid w:val="00D376A4"/>
    <w:rsid w:val="00D456F5"/>
    <w:rsid w:val="00D5200F"/>
    <w:rsid w:val="00D5220B"/>
    <w:rsid w:val="00D57508"/>
    <w:rsid w:val="00D6691A"/>
    <w:rsid w:val="00D672B3"/>
    <w:rsid w:val="00D757A0"/>
    <w:rsid w:val="00D7686F"/>
    <w:rsid w:val="00D76C48"/>
    <w:rsid w:val="00D77733"/>
    <w:rsid w:val="00D77A63"/>
    <w:rsid w:val="00D811DF"/>
    <w:rsid w:val="00D81504"/>
    <w:rsid w:val="00D857E2"/>
    <w:rsid w:val="00D92A14"/>
    <w:rsid w:val="00D93CFD"/>
    <w:rsid w:val="00DA0FE8"/>
    <w:rsid w:val="00DA2C36"/>
    <w:rsid w:val="00DA4F27"/>
    <w:rsid w:val="00DA66C4"/>
    <w:rsid w:val="00DB0556"/>
    <w:rsid w:val="00DB0B20"/>
    <w:rsid w:val="00DB0DCC"/>
    <w:rsid w:val="00DB269F"/>
    <w:rsid w:val="00DB2C3A"/>
    <w:rsid w:val="00DB4B82"/>
    <w:rsid w:val="00DB4EFD"/>
    <w:rsid w:val="00DC25FC"/>
    <w:rsid w:val="00DC7397"/>
    <w:rsid w:val="00DD0C7A"/>
    <w:rsid w:val="00DD148B"/>
    <w:rsid w:val="00DD3785"/>
    <w:rsid w:val="00DD4987"/>
    <w:rsid w:val="00DD5F08"/>
    <w:rsid w:val="00DE0648"/>
    <w:rsid w:val="00DE3334"/>
    <w:rsid w:val="00DE3D12"/>
    <w:rsid w:val="00DE6EB6"/>
    <w:rsid w:val="00E01398"/>
    <w:rsid w:val="00E03B91"/>
    <w:rsid w:val="00E059AD"/>
    <w:rsid w:val="00E06827"/>
    <w:rsid w:val="00E06DA6"/>
    <w:rsid w:val="00E07EE8"/>
    <w:rsid w:val="00E10B58"/>
    <w:rsid w:val="00E119E7"/>
    <w:rsid w:val="00E14C10"/>
    <w:rsid w:val="00E26A39"/>
    <w:rsid w:val="00E27A44"/>
    <w:rsid w:val="00E27F94"/>
    <w:rsid w:val="00E43D1C"/>
    <w:rsid w:val="00E4538B"/>
    <w:rsid w:val="00E50421"/>
    <w:rsid w:val="00E70CCE"/>
    <w:rsid w:val="00E718DE"/>
    <w:rsid w:val="00E812F3"/>
    <w:rsid w:val="00E83920"/>
    <w:rsid w:val="00E83FB7"/>
    <w:rsid w:val="00E87D61"/>
    <w:rsid w:val="00E90FE5"/>
    <w:rsid w:val="00E92D68"/>
    <w:rsid w:val="00E92E37"/>
    <w:rsid w:val="00E92EFB"/>
    <w:rsid w:val="00E93D87"/>
    <w:rsid w:val="00E94496"/>
    <w:rsid w:val="00E963A0"/>
    <w:rsid w:val="00EA0D59"/>
    <w:rsid w:val="00EA1432"/>
    <w:rsid w:val="00EA191B"/>
    <w:rsid w:val="00EA2131"/>
    <w:rsid w:val="00EA218C"/>
    <w:rsid w:val="00EA2F7C"/>
    <w:rsid w:val="00EA6512"/>
    <w:rsid w:val="00EA6561"/>
    <w:rsid w:val="00EA79B3"/>
    <w:rsid w:val="00EB16E1"/>
    <w:rsid w:val="00EB4F52"/>
    <w:rsid w:val="00EB6BEC"/>
    <w:rsid w:val="00EC3048"/>
    <w:rsid w:val="00EC46CB"/>
    <w:rsid w:val="00EC4929"/>
    <w:rsid w:val="00ED1A47"/>
    <w:rsid w:val="00ED3205"/>
    <w:rsid w:val="00ED3B84"/>
    <w:rsid w:val="00ED591B"/>
    <w:rsid w:val="00EE32F8"/>
    <w:rsid w:val="00EF2202"/>
    <w:rsid w:val="00EF4995"/>
    <w:rsid w:val="00EF5E5B"/>
    <w:rsid w:val="00F00DBF"/>
    <w:rsid w:val="00F04027"/>
    <w:rsid w:val="00F04526"/>
    <w:rsid w:val="00F05DBE"/>
    <w:rsid w:val="00F073BD"/>
    <w:rsid w:val="00F137BF"/>
    <w:rsid w:val="00F1401F"/>
    <w:rsid w:val="00F1453C"/>
    <w:rsid w:val="00F1616E"/>
    <w:rsid w:val="00F17BD0"/>
    <w:rsid w:val="00F17FD1"/>
    <w:rsid w:val="00F23081"/>
    <w:rsid w:val="00F24B77"/>
    <w:rsid w:val="00F251B1"/>
    <w:rsid w:val="00F25B3C"/>
    <w:rsid w:val="00F25FD2"/>
    <w:rsid w:val="00F26533"/>
    <w:rsid w:val="00F301F7"/>
    <w:rsid w:val="00F30557"/>
    <w:rsid w:val="00F351BB"/>
    <w:rsid w:val="00F3657C"/>
    <w:rsid w:val="00F3769A"/>
    <w:rsid w:val="00F40A27"/>
    <w:rsid w:val="00F464C7"/>
    <w:rsid w:val="00F478FF"/>
    <w:rsid w:val="00F47B94"/>
    <w:rsid w:val="00F47C56"/>
    <w:rsid w:val="00F509BB"/>
    <w:rsid w:val="00F5519B"/>
    <w:rsid w:val="00F56392"/>
    <w:rsid w:val="00F56BF8"/>
    <w:rsid w:val="00F66B1C"/>
    <w:rsid w:val="00F748AB"/>
    <w:rsid w:val="00F75BB6"/>
    <w:rsid w:val="00F7660A"/>
    <w:rsid w:val="00F80181"/>
    <w:rsid w:val="00F817AB"/>
    <w:rsid w:val="00F85BC4"/>
    <w:rsid w:val="00F93206"/>
    <w:rsid w:val="00F9652E"/>
    <w:rsid w:val="00F97A5E"/>
    <w:rsid w:val="00FA18C3"/>
    <w:rsid w:val="00FA2443"/>
    <w:rsid w:val="00FA2CD7"/>
    <w:rsid w:val="00FB137D"/>
    <w:rsid w:val="00FB5F61"/>
    <w:rsid w:val="00FB75AE"/>
    <w:rsid w:val="00FC64C3"/>
    <w:rsid w:val="00FC7A02"/>
    <w:rsid w:val="00FC7FB9"/>
    <w:rsid w:val="00FD2241"/>
    <w:rsid w:val="00FD24A0"/>
    <w:rsid w:val="00FD64DB"/>
    <w:rsid w:val="00FD6B91"/>
    <w:rsid w:val="00FE16DF"/>
    <w:rsid w:val="00FE51FF"/>
    <w:rsid w:val="00FF1EF4"/>
    <w:rsid w:val="00FF2798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41E7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41E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941E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941E7"/>
    <w:rPr>
      <w:b/>
      <w:bCs/>
    </w:rPr>
  </w:style>
  <w:style w:type="character" w:styleId="a6">
    <w:name w:val="Emphasis"/>
    <w:basedOn w:val="a0"/>
    <w:uiPriority w:val="20"/>
    <w:qFormat/>
    <w:rsid w:val="001941E7"/>
    <w:rPr>
      <w:i/>
      <w:iCs/>
    </w:rPr>
  </w:style>
  <w:style w:type="character" w:customStyle="1" w:styleId="postcategoryicon">
    <w:name w:val="postcategoryicon"/>
    <w:basedOn w:val="a0"/>
    <w:rsid w:val="001941E7"/>
  </w:style>
  <w:style w:type="character" w:customStyle="1" w:styleId="post-metadata-category-name">
    <w:name w:val="post-metadata-category-name"/>
    <w:basedOn w:val="a0"/>
    <w:rsid w:val="001941E7"/>
  </w:style>
  <w:style w:type="paragraph" w:styleId="a7">
    <w:name w:val="Balloon Text"/>
    <w:basedOn w:val="a"/>
    <w:link w:val="a8"/>
    <w:rsid w:val="00EB4F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B4F5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41E7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41E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941E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941E7"/>
    <w:rPr>
      <w:b/>
      <w:bCs/>
    </w:rPr>
  </w:style>
  <w:style w:type="character" w:styleId="a6">
    <w:name w:val="Emphasis"/>
    <w:basedOn w:val="a0"/>
    <w:uiPriority w:val="20"/>
    <w:qFormat/>
    <w:rsid w:val="001941E7"/>
    <w:rPr>
      <w:i/>
      <w:iCs/>
    </w:rPr>
  </w:style>
  <w:style w:type="character" w:customStyle="1" w:styleId="postcategoryicon">
    <w:name w:val="postcategoryicon"/>
    <w:basedOn w:val="a0"/>
    <w:rsid w:val="001941E7"/>
  </w:style>
  <w:style w:type="character" w:customStyle="1" w:styleId="post-metadata-category-name">
    <w:name w:val="post-metadata-category-name"/>
    <w:basedOn w:val="a0"/>
    <w:rsid w:val="001941E7"/>
  </w:style>
  <w:style w:type="paragraph" w:styleId="a7">
    <w:name w:val="Balloon Text"/>
    <w:basedOn w:val="a"/>
    <w:link w:val="a8"/>
    <w:rsid w:val="00EB4F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B4F5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B05AC-9EDB-49CE-BF2D-6AEFD329D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10</cp:revision>
  <cp:lastPrinted>2016-07-04T05:46:00Z</cp:lastPrinted>
  <dcterms:created xsi:type="dcterms:W3CDTF">2016-05-11T07:43:00Z</dcterms:created>
  <dcterms:modified xsi:type="dcterms:W3CDTF">2016-07-04T05:51:00Z</dcterms:modified>
</cp:coreProperties>
</file>