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7E" w:rsidRPr="004F17D6" w:rsidRDefault="004F17D6" w:rsidP="004F17D6">
      <w:pPr>
        <w:rPr>
          <w:rFonts w:ascii="Arial" w:hAnsi="Arial" w:cs="Arial"/>
          <w:b/>
          <w:sz w:val="28"/>
          <w:szCs w:val="28"/>
        </w:rPr>
      </w:pPr>
      <w:r w:rsidRPr="004F17D6">
        <w:rPr>
          <w:rFonts w:ascii="Arial" w:eastAsia="Calibri" w:hAnsi="Arial" w:cs="Arial"/>
          <w:b/>
          <w:sz w:val="28"/>
          <w:szCs w:val="28"/>
          <w:lang w:eastAsia="ar-SA"/>
        </w:rPr>
        <w:t xml:space="preserve">                                           </w:t>
      </w:r>
      <w:r w:rsidR="00456E7E" w:rsidRPr="004F17D6">
        <w:rPr>
          <w:rFonts w:ascii="Arial" w:hAnsi="Arial" w:cs="Arial"/>
          <w:b/>
          <w:sz w:val="28"/>
          <w:szCs w:val="28"/>
        </w:rPr>
        <w:t>АДМИНИСТРАЦИЯ</w:t>
      </w:r>
    </w:p>
    <w:p w:rsidR="00456E7E" w:rsidRPr="004F17D6" w:rsidRDefault="00456E7E" w:rsidP="00456E7E">
      <w:pPr>
        <w:jc w:val="center"/>
        <w:rPr>
          <w:rFonts w:ascii="Arial" w:hAnsi="Arial" w:cs="Arial"/>
          <w:b/>
          <w:sz w:val="28"/>
          <w:szCs w:val="28"/>
        </w:rPr>
      </w:pPr>
      <w:r w:rsidRPr="004F17D6">
        <w:rPr>
          <w:rFonts w:ascii="Arial" w:hAnsi="Arial" w:cs="Arial"/>
          <w:b/>
          <w:sz w:val="28"/>
          <w:szCs w:val="28"/>
        </w:rPr>
        <w:t>СОСНОВСКОГО  СЕЛЬСОВЕТА</w:t>
      </w:r>
    </w:p>
    <w:p w:rsidR="00456E7E" w:rsidRPr="004F17D6" w:rsidRDefault="00456E7E" w:rsidP="00456E7E">
      <w:pPr>
        <w:jc w:val="center"/>
        <w:rPr>
          <w:rFonts w:ascii="Arial" w:hAnsi="Arial" w:cs="Arial"/>
          <w:b/>
          <w:sz w:val="28"/>
          <w:szCs w:val="28"/>
        </w:rPr>
      </w:pPr>
      <w:r w:rsidRPr="004F17D6">
        <w:rPr>
          <w:rFonts w:ascii="Arial" w:hAnsi="Arial" w:cs="Arial"/>
          <w:b/>
          <w:sz w:val="28"/>
          <w:szCs w:val="28"/>
        </w:rPr>
        <w:t>ГОРШЕЧЕНСКОГО РАЙОНА</w:t>
      </w:r>
      <w:bookmarkStart w:id="0" w:name="_GoBack"/>
      <w:bookmarkEnd w:id="0"/>
    </w:p>
    <w:p w:rsidR="00456E7E" w:rsidRPr="004F17D6" w:rsidRDefault="00456E7E" w:rsidP="00456E7E">
      <w:pPr>
        <w:jc w:val="center"/>
        <w:rPr>
          <w:rFonts w:ascii="Arial" w:hAnsi="Arial" w:cs="Arial"/>
          <w:b/>
          <w:sz w:val="28"/>
          <w:szCs w:val="28"/>
        </w:rPr>
      </w:pPr>
      <w:r w:rsidRPr="004F17D6">
        <w:rPr>
          <w:rFonts w:ascii="Arial" w:hAnsi="Arial" w:cs="Arial"/>
          <w:b/>
          <w:sz w:val="28"/>
          <w:szCs w:val="28"/>
        </w:rPr>
        <w:t>КУРСКОЙ ОБЛАСТИ</w:t>
      </w:r>
    </w:p>
    <w:p w:rsidR="00456E7E" w:rsidRPr="004F17D6" w:rsidRDefault="00456E7E" w:rsidP="00456E7E">
      <w:pPr>
        <w:jc w:val="center"/>
        <w:rPr>
          <w:rFonts w:ascii="Arial" w:hAnsi="Arial" w:cs="Arial"/>
          <w:b/>
          <w:sz w:val="28"/>
          <w:szCs w:val="28"/>
        </w:rPr>
      </w:pPr>
    </w:p>
    <w:p w:rsidR="00456E7E" w:rsidRPr="004F17D6" w:rsidRDefault="00456E7E" w:rsidP="00456E7E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F17D6">
        <w:rPr>
          <w:rFonts w:ascii="Arial" w:hAnsi="Arial" w:cs="Arial"/>
          <w:b/>
          <w:sz w:val="28"/>
          <w:szCs w:val="28"/>
        </w:rPr>
        <w:t>ПОСТАНОВЛЕНИЕ</w:t>
      </w:r>
    </w:p>
    <w:p w:rsidR="00456E7E" w:rsidRPr="004F17D6" w:rsidRDefault="00456E7E" w:rsidP="00456E7E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F17D6">
        <w:rPr>
          <w:rFonts w:ascii="Arial" w:hAnsi="Arial" w:cs="Arial"/>
          <w:b/>
          <w:sz w:val="28"/>
          <w:szCs w:val="28"/>
        </w:rPr>
        <w:t>от 03 июля  2017 года  № 39</w:t>
      </w:r>
    </w:p>
    <w:p w:rsidR="00456E7E" w:rsidRPr="004F17D6" w:rsidRDefault="00456E7E" w:rsidP="00456E7E">
      <w:pPr>
        <w:widowControl w:val="0"/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  <w:r w:rsidRPr="004F17D6">
        <w:rPr>
          <w:rFonts w:ascii="Arial" w:hAnsi="Arial" w:cs="Arial"/>
          <w:b/>
          <w:sz w:val="28"/>
          <w:szCs w:val="28"/>
        </w:rPr>
        <w:t>О внесении изменений в постан</w:t>
      </w:r>
      <w:r w:rsidRPr="004F17D6">
        <w:rPr>
          <w:rFonts w:ascii="Arial" w:hAnsi="Arial" w:cs="Arial"/>
          <w:b/>
          <w:sz w:val="28"/>
          <w:szCs w:val="28"/>
        </w:rPr>
        <w:t>овление  от 25.05.2017 года №30</w:t>
      </w:r>
      <w:r w:rsidRPr="004F17D6">
        <w:rPr>
          <w:rFonts w:ascii="Arial" w:hAnsi="Arial" w:cs="Arial"/>
          <w:b/>
          <w:sz w:val="28"/>
          <w:szCs w:val="28"/>
        </w:rPr>
        <w:t xml:space="preserve">  «Об утверждении </w:t>
      </w:r>
      <w:r w:rsidRPr="004F17D6">
        <w:rPr>
          <w:rFonts w:ascii="Arial" w:hAnsi="Arial" w:cs="Arial"/>
          <w:b/>
          <w:sz w:val="28"/>
          <w:szCs w:val="28"/>
        </w:rPr>
        <w:t xml:space="preserve"> административного  регламента   администрации  Сосновского сельсовета  </w:t>
      </w:r>
      <w:proofErr w:type="spellStart"/>
      <w:r w:rsidRPr="004F17D6"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 w:rsidRPr="004F17D6">
        <w:rPr>
          <w:rFonts w:ascii="Arial" w:hAnsi="Arial" w:cs="Arial"/>
          <w:b/>
          <w:sz w:val="28"/>
          <w:szCs w:val="28"/>
        </w:rPr>
        <w:t xml:space="preserve"> района  Курской области  по  предоставлению муниципальной  услуги  «Присвоение  наименований  улицам</w:t>
      </w:r>
      <w:proofErr w:type="gramStart"/>
      <w:r w:rsidRPr="004F17D6">
        <w:rPr>
          <w:rFonts w:ascii="Arial" w:hAnsi="Arial" w:cs="Arial"/>
          <w:b/>
          <w:sz w:val="28"/>
          <w:szCs w:val="28"/>
        </w:rPr>
        <w:t xml:space="preserve"> ,</w:t>
      </w:r>
      <w:proofErr w:type="gramEnd"/>
      <w:r w:rsidRPr="004F17D6">
        <w:rPr>
          <w:rFonts w:ascii="Arial" w:hAnsi="Arial" w:cs="Arial"/>
          <w:b/>
          <w:sz w:val="28"/>
          <w:szCs w:val="28"/>
        </w:rPr>
        <w:t xml:space="preserve"> площадям  и иным территориям  проживания  граждан  в населенных пунктах  и адресов  земельным участкам , установление  нумерации домов»</w:t>
      </w:r>
      <w:r w:rsidRPr="004F17D6">
        <w:rPr>
          <w:rFonts w:ascii="Arial" w:hAnsi="Arial" w:cs="Arial"/>
          <w:b/>
          <w:sz w:val="28"/>
          <w:szCs w:val="28"/>
        </w:rPr>
        <w:t xml:space="preserve"> </w:t>
      </w:r>
      <w:r w:rsidRPr="004F17D6">
        <w:rPr>
          <w:rFonts w:ascii="Arial" w:hAnsi="Arial" w:cs="Arial"/>
          <w:b/>
          <w:sz w:val="28"/>
          <w:szCs w:val="28"/>
        </w:rPr>
        <w:t xml:space="preserve"> </w:t>
      </w:r>
    </w:p>
    <w:p w:rsidR="00456E7E" w:rsidRPr="00556A88" w:rsidRDefault="00456E7E" w:rsidP="00456E7E">
      <w:pPr>
        <w:widowControl w:val="0"/>
        <w:autoSpaceDE w:val="0"/>
        <w:autoSpaceDN w:val="0"/>
        <w:rPr>
          <w:rFonts w:ascii="Arial" w:hAnsi="Arial" w:cs="Arial"/>
          <w:b/>
          <w:sz w:val="32"/>
          <w:szCs w:val="32"/>
        </w:rPr>
      </w:pPr>
    </w:p>
    <w:p w:rsidR="00456E7E" w:rsidRPr="00DA0934" w:rsidRDefault="00456E7E" w:rsidP="00456E7E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DA0934">
        <w:rPr>
          <w:rFonts w:ascii="Arial" w:hAnsi="Arial" w:cs="Arial"/>
        </w:rPr>
        <w:t xml:space="preserve">      </w:t>
      </w:r>
      <w:r w:rsidR="004F17D6">
        <w:rPr>
          <w:rFonts w:ascii="Arial" w:hAnsi="Arial" w:cs="Arial"/>
        </w:rPr>
        <w:t xml:space="preserve">    </w:t>
      </w:r>
      <w:r w:rsidRPr="00DA093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Рассмотрев  Протест прокура</w:t>
      </w:r>
      <w:r>
        <w:rPr>
          <w:rFonts w:ascii="Arial" w:hAnsi="Arial" w:cs="Arial"/>
        </w:rPr>
        <w:t xml:space="preserve">туры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от 28</w:t>
      </w:r>
      <w:r>
        <w:rPr>
          <w:rFonts w:ascii="Arial" w:hAnsi="Arial" w:cs="Arial"/>
        </w:rPr>
        <w:t xml:space="preserve">.06.2017 года №26-2017 на  постановление  администрации  Сосновского 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</w:t>
      </w:r>
      <w:r>
        <w:rPr>
          <w:rFonts w:ascii="Arial" w:hAnsi="Arial" w:cs="Arial"/>
        </w:rPr>
        <w:t xml:space="preserve"> области  от 25.05.2017 года №30</w:t>
      </w:r>
      <w:r w:rsidR="00DD1CFE">
        <w:rPr>
          <w:rFonts w:ascii="Arial" w:hAnsi="Arial" w:cs="Arial"/>
        </w:rPr>
        <w:t xml:space="preserve"> </w:t>
      </w:r>
      <w:r w:rsidRPr="00456E7E">
        <w:rPr>
          <w:rFonts w:ascii="Arial" w:hAnsi="Arial" w:cs="Arial"/>
        </w:rPr>
        <w:t xml:space="preserve">«Об утверждении  административного  регламента   администрации  Сосновского сельсовета  </w:t>
      </w:r>
      <w:proofErr w:type="spellStart"/>
      <w:r w:rsidRPr="00456E7E">
        <w:rPr>
          <w:rFonts w:ascii="Arial" w:hAnsi="Arial" w:cs="Arial"/>
        </w:rPr>
        <w:t>Горшеченского</w:t>
      </w:r>
      <w:proofErr w:type="spellEnd"/>
      <w:r w:rsidRPr="00456E7E">
        <w:rPr>
          <w:rFonts w:ascii="Arial" w:hAnsi="Arial" w:cs="Arial"/>
        </w:rPr>
        <w:t xml:space="preserve"> района  Курской области  по  предоставлению муниципальной  услуги  «Присвоение  наименований  улицам</w:t>
      </w:r>
      <w:proofErr w:type="gramStart"/>
      <w:r w:rsidRPr="00456E7E">
        <w:rPr>
          <w:rFonts w:ascii="Arial" w:hAnsi="Arial" w:cs="Arial"/>
        </w:rPr>
        <w:t xml:space="preserve"> ,</w:t>
      </w:r>
      <w:proofErr w:type="gramEnd"/>
      <w:r w:rsidRPr="00456E7E">
        <w:rPr>
          <w:rFonts w:ascii="Arial" w:hAnsi="Arial" w:cs="Arial"/>
        </w:rPr>
        <w:t xml:space="preserve"> площадям  и иным территориям  проживания  граждан  в населенных пунктах  и адресов  земельным участкам , установление  нумерации домов»</w:t>
      </w:r>
      <w:r w:rsidRPr="00556A8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</w:rPr>
        <w:t xml:space="preserve"> </w:t>
      </w:r>
      <w:r w:rsidRPr="00DA0934">
        <w:rPr>
          <w:rFonts w:ascii="Arial" w:hAnsi="Arial" w:cs="Arial"/>
          <w:color w:val="000000"/>
        </w:rPr>
        <w:t xml:space="preserve">, </w:t>
      </w:r>
      <w:r w:rsidRPr="00DA0934">
        <w:rPr>
          <w:rFonts w:ascii="Arial" w:hAnsi="Arial" w:cs="Arial"/>
        </w:rPr>
        <w:t xml:space="preserve">Администрация  Сосновского  сельсовета  </w:t>
      </w:r>
      <w:proofErr w:type="spellStart"/>
      <w:r w:rsidRPr="00DA0934">
        <w:rPr>
          <w:rFonts w:ascii="Arial" w:hAnsi="Arial" w:cs="Arial"/>
        </w:rPr>
        <w:t>Горшеченского</w:t>
      </w:r>
      <w:proofErr w:type="spellEnd"/>
      <w:r w:rsidRPr="00DA0934">
        <w:rPr>
          <w:rFonts w:ascii="Arial" w:hAnsi="Arial" w:cs="Arial"/>
        </w:rPr>
        <w:t xml:space="preserve"> района Курской области</w:t>
      </w:r>
      <w:r w:rsidRPr="00DA0934">
        <w:rPr>
          <w:rFonts w:ascii="Arial" w:hAnsi="Arial" w:cs="Arial"/>
          <w:b/>
        </w:rPr>
        <w:t xml:space="preserve">    ПОСТАНОВЛЯЕТ: </w:t>
      </w:r>
    </w:p>
    <w:p w:rsidR="00456E7E" w:rsidRDefault="00456E7E" w:rsidP="001D0E64">
      <w:pPr>
        <w:suppressAutoHyphens/>
        <w:ind w:left="690"/>
        <w:jc w:val="center"/>
        <w:rPr>
          <w:rFonts w:ascii="Arial" w:eastAsia="Calibri" w:hAnsi="Arial" w:cs="Arial"/>
          <w:b/>
          <w:lang w:eastAsia="ar-SA"/>
        </w:rPr>
      </w:pPr>
    </w:p>
    <w:p w:rsidR="00DD1CFE" w:rsidRDefault="00DD1CFE" w:rsidP="00DD1CFE">
      <w:pPr>
        <w:suppressAutoHyphens/>
        <w:rPr>
          <w:rFonts w:ascii="Arial" w:eastAsia="Calibri" w:hAnsi="Arial" w:cs="Arial"/>
          <w:lang w:eastAsia="ar-SA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Pr="00DD1CFE">
        <w:rPr>
          <w:rFonts w:ascii="Arial" w:hAnsi="Arial" w:cs="Arial"/>
        </w:rPr>
        <w:t xml:space="preserve">   1. Внести </w:t>
      </w:r>
      <w:r w:rsidRPr="00DD1CFE">
        <w:rPr>
          <w:rFonts w:ascii="Arial" w:hAnsi="Arial" w:cs="Arial"/>
        </w:rPr>
        <w:t xml:space="preserve">в постановление  от 25.05.2017 года №30  «Об утверждении  административного  регламента   администрации  Сосновского сельсовета  </w:t>
      </w:r>
      <w:proofErr w:type="spellStart"/>
      <w:r w:rsidRPr="00DD1CFE">
        <w:rPr>
          <w:rFonts w:ascii="Arial" w:hAnsi="Arial" w:cs="Arial"/>
        </w:rPr>
        <w:t>Горшеченского</w:t>
      </w:r>
      <w:proofErr w:type="spellEnd"/>
      <w:r w:rsidRPr="00DD1CFE">
        <w:rPr>
          <w:rFonts w:ascii="Arial" w:hAnsi="Arial" w:cs="Arial"/>
        </w:rPr>
        <w:t xml:space="preserve"> района  Курской области  по  предоставлению муниципальной  услуги  «Присвоение  наименований  улицам</w:t>
      </w:r>
      <w:proofErr w:type="gramStart"/>
      <w:r w:rsidRPr="00DD1CFE">
        <w:rPr>
          <w:rFonts w:ascii="Arial" w:hAnsi="Arial" w:cs="Arial"/>
        </w:rPr>
        <w:t xml:space="preserve"> ,</w:t>
      </w:r>
      <w:proofErr w:type="gramEnd"/>
      <w:r w:rsidRPr="00DD1CFE">
        <w:rPr>
          <w:rFonts w:ascii="Arial" w:hAnsi="Arial" w:cs="Arial"/>
        </w:rPr>
        <w:t xml:space="preserve"> площадям  и иным территориям  проживания  граждан  в населенных пунктах  и адресов  земельным участкам , установление  нумерации домов» </w:t>
      </w:r>
      <w:r>
        <w:rPr>
          <w:rFonts w:ascii="Arial" w:eastAsia="Calibri" w:hAnsi="Arial" w:cs="Arial"/>
          <w:lang w:eastAsia="ar-SA"/>
        </w:rPr>
        <w:t xml:space="preserve">  следующие изменения  и дополнения :</w:t>
      </w:r>
    </w:p>
    <w:p w:rsidR="00230B8F" w:rsidRDefault="00DD1CFE" w:rsidP="00230B8F">
      <w:pPr>
        <w:autoSpaceDE w:val="0"/>
        <w:autoSpaceDN w:val="0"/>
        <w:adjustRightInd w:val="0"/>
        <w:ind w:firstLine="284"/>
        <w:jc w:val="both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 xml:space="preserve">   а) пункт 2.6.3.  </w:t>
      </w:r>
      <w:r w:rsidR="00230B8F">
        <w:rPr>
          <w:rFonts w:ascii="Arial" w:eastAsia="Calibri" w:hAnsi="Arial" w:cs="Arial"/>
          <w:lang w:eastAsia="ar-SA"/>
        </w:rPr>
        <w:t xml:space="preserve"> исключить.</w:t>
      </w:r>
      <w:r w:rsidRPr="00DD1CFE">
        <w:rPr>
          <w:rFonts w:ascii="Arial" w:eastAsia="Calibri" w:hAnsi="Arial" w:cs="Arial"/>
          <w:lang w:eastAsia="ar-SA"/>
        </w:rPr>
        <w:t xml:space="preserve"> </w:t>
      </w:r>
    </w:p>
    <w:p w:rsidR="00230B8F" w:rsidRPr="00230B8F" w:rsidRDefault="00230B8F" w:rsidP="00230B8F">
      <w:pPr>
        <w:autoSpaceDE w:val="0"/>
        <w:autoSpaceDN w:val="0"/>
        <w:adjustRightInd w:val="0"/>
        <w:ind w:firstLine="284"/>
        <w:jc w:val="both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 xml:space="preserve">   б) пункт 2.7.1. добавить  соответственно  подпунктами</w:t>
      </w:r>
      <w:proofErr w:type="gramStart"/>
      <w:r>
        <w:rPr>
          <w:rFonts w:ascii="Arial" w:eastAsia="Calibri" w:hAnsi="Arial" w:cs="Arial"/>
          <w:lang w:eastAsia="ar-SA"/>
        </w:rPr>
        <w:t xml:space="preserve"> :</w:t>
      </w:r>
      <w:proofErr w:type="gramEnd"/>
    </w:p>
    <w:p w:rsidR="00230B8F" w:rsidRPr="006716BC" w:rsidRDefault="00230B8F" w:rsidP="00230B8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«д</w:t>
      </w:r>
      <w:r w:rsidRPr="006716BC">
        <w:rPr>
          <w:rFonts w:ascii="Arial" w:hAnsi="Arial" w:cs="Arial"/>
        </w:rPr>
        <w:t>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230B8F" w:rsidRPr="006716BC" w:rsidRDefault="00230B8F" w:rsidP="00230B8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е</w:t>
      </w:r>
      <w:r w:rsidRPr="006716BC">
        <w:rPr>
          <w:rFonts w:ascii="Arial" w:hAnsi="Arial" w:cs="Arial"/>
        </w:rPr>
        <w:t>) кадастровый паспорт объекта адресации (здания, строения) (в случае присвоения адреса объекту адресации, пос</w:t>
      </w:r>
      <w:r>
        <w:rPr>
          <w:rFonts w:ascii="Arial" w:hAnsi="Arial" w:cs="Arial"/>
        </w:rPr>
        <w:t>тавленному на кадастровый учет)».</w:t>
      </w:r>
    </w:p>
    <w:p w:rsidR="004F17D6" w:rsidRPr="006716BC" w:rsidRDefault="004F17D6" w:rsidP="004F17D6">
      <w:pPr>
        <w:widowControl w:val="0"/>
        <w:suppressAutoHyphens/>
        <w:autoSpaceDE w:val="0"/>
        <w:jc w:val="both"/>
        <w:rPr>
          <w:rFonts w:ascii="Arial" w:hAnsi="Arial" w:cs="Arial"/>
          <w:lang w:eastAsia="hi-IN" w:bidi="hi-IN"/>
        </w:rPr>
      </w:pPr>
      <w:r>
        <w:rPr>
          <w:rFonts w:ascii="Arial" w:eastAsia="Calibri" w:hAnsi="Arial" w:cs="Arial"/>
          <w:lang w:eastAsia="ar-SA"/>
        </w:rPr>
        <w:t xml:space="preserve">       2. </w:t>
      </w:r>
      <w:r w:rsidRPr="006716BC">
        <w:rPr>
          <w:rFonts w:ascii="Arial" w:hAnsi="Arial" w:cs="Arial"/>
          <w:lang w:eastAsia="hi-IN" w:bidi="hi-IN"/>
        </w:rPr>
        <w:t xml:space="preserve">Постановление вступает в силу  после его обнародования и подлежит размещению  на  Официальном сайте Администрации Сосновского сельсовета </w:t>
      </w:r>
      <w:proofErr w:type="spellStart"/>
      <w:r w:rsidRPr="006716BC">
        <w:rPr>
          <w:rFonts w:ascii="Arial" w:hAnsi="Arial" w:cs="Arial"/>
          <w:lang w:eastAsia="hi-IN" w:bidi="hi-IN"/>
        </w:rPr>
        <w:t>Горшеченского</w:t>
      </w:r>
      <w:proofErr w:type="spellEnd"/>
      <w:r w:rsidRPr="006716BC">
        <w:rPr>
          <w:rFonts w:ascii="Arial" w:hAnsi="Arial" w:cs="Arial"/>
          <w:lang w:eastAsia="hi-IN" w:bidi="hi-IN"/>
        </w:rPr>
        <w:t xml:space="preserve">  района Курской области     </w:t>
      </w:r>
      <w:r w:rsidRPr="006716BC">
        <w:rPr>
          <w:rFonts w:ascii="Arial" w:hAnsi="Arial" w:cs="Arial"/>
          <w:b/>
          <w:lang w:eastAsia="hi-IN" w:bidi="hi-IN"/>
        </w:rPr>
        <w:t xml:space="preserve"> </w:t>
      </w:r>
      <w:hyperlink r:id="rId5" w:history="1">
        <w:r w:rsidRPr="006716BC">
          <w:rPr>
            <w:rFonts w:ascii="Arial" w:hAnsi="Arial" w:cs="Arial"/>
            <w:color w:val="000000"/>
            <w:lang w:eastAsia="hi-IN" w:bidi="hi-IN"/>
          </w:rPr>
          <w:t>http://</w:t>
        </w:r>
        <w:proofErr w:type="spellStart"/>
        <w:r w:rsidRPr="006716BC">
          <w:rPr>
            <w:rFonts w:ascii="Arial" w:hAnsi="Arial" w:cs="Arial"/>
            <w:color w:val="000000"/>
            <w:lang w:val="en-US" w:eastAsia="hi-IN" w:bidi="hi-IN"/>
          </w:rPr>
          <w:t>sosnov</w:t>
        </w:r>
        <w:proofErr w:type="spellEnd"/>
        <w:r w:rsidRPr="006716BC">
          <w:rPr>
            <w:rFonts w:ascii="Arial" w:hAnsi="Arial" w:cs="Arial"/>
            <w:color w:val="000000"/>
            <w:lang w:eastAsia="hi-IN" w:bidi="hi-IN"/>
          </w:rPr>
          <w:t>.</w:t>
        </w:r>
        <w:proofErr w:type="spellStart"/>
        <w:r w:rsidRPr="006716BC">
          <w:rPr>
            <w:rFonts w:ascii="Arial" w:hAnsi="Arial" w:cs="Arial"/>
            <w:color w:val="000000"/>
            <w:lang w:val="en-US" w:eastAsia="hi-IN" w:bidi="hi-IN"/>
          </w:rPr>
          <w:t>rkursk</w:t>
        </w:r>
        <w:proofErr w:type="spellEnd"/>
        <w:r w:rsidRPr="006716BC">
          <w:rPr>
            <w:rFonts w:ascii="Arial" w:hAnsi="Arial" w:cs="Arial"/>
            <w:color w:val="000000"/>
            <w:lang w:eastAsia="hi-IN" w:bidi="hi-IN"/>
          </w:rPr>
          <w:t>.</w:t>
        </w:r>
        <w:proofErr w:type="spellStart"/>
        <w:r w:rsidRPr="006716BC">
          <w:rPr>
            <w:rFonts w:ascii="Arial" w:hAnsi="Arial" w:cs="Arial"/>
            <w:color w:val="000000"/>
            <w:lang w:val="en-US" w:eastAsia="hi-IN" w:bidi="hi-IN"/>
          </w:rPr>
          <w:t>ru</w:t>
        </w:r>
        <w:proofErr w:type="spellEnd"/>
      </w:hyperlink>
      <w:r w:rsidRPr="006716BC">
        <w:rPr>
          <w:rFonts w:ascii="Arial" w:hAnsi="Arial" w:cs="Arial"/>
          <w:color w:val="000000"/>
          <w:lang w:eastAsia="hi-IN" w:bidi="hi-IN"/>
        </w:rPr>
        <w:t>.</w:t>
      </w:r>
    </w:p>
    <w:p w:rsidR="004F17D6" w:rsidRPr="006716BC" w:rsidRDefault="004F17D6" w:rsidP="004F17D6">
      <w:pPr>
        <w:spacing w:before="100" w:beforeAutospacing="1"/>
        <w:contextualSpacing/>
        <w:rPr>
          <w:rFonts w:ascii="Arial" w:hAnsi="Arial" w:cs="Arial"/>
          <w:kern w:val="2"/>
          <w:lang w:eastAsia="hi-IN" w:bidi="hi-IN"/>
        </w:rPr>
      </w:pPr>
      <w:r w:rsidRPr="006716BC">
        <w:rPr>
          <w:rFonts w:ascii="Arial" w:hAnsi="Arial" w:cs="Arial"/>
          <w:kern w:val="2"/>
          <w:lang w:eastAsia="hi-IN" w:bidi="hi-IN"/>
        </w:rPr>
        <w:t xml:space="preserve">       </w:t>
      </w:r>
    </w:p>
    <w:p w:rsidR="004F17D6" w:rsidRPr="006716BC" w:rsidRDefault="004F17D6" w:rsidP="004F17D6">
      <w:pPr>
        <w:spacing w:before="100" w:beforeAutospacing="1"/>
        <w:contextualSpacing/>
        <w:rPr>
          <w:rFonts w:ascii="Arial" w:hAnsi="Arial" w:cs="Arial"/>
          <w:kern w:val="2"/>
          <w:lang w:eastAsia="hi-IN" w:bidi="hi-IN"/>
        </w:rPr>
      </w:pPr>
      <w:r w:rsidRPr="006716BC">
        <w:rPr>
          <w:rFonts w:ascii="Arial" w:hAnsi="Arial" w:cs="Arial"/>
          <w:kern w:val="2"/>
          <w:lang w:eastAsia="hi-IN" w:bidi="hi-IN"/>
        </w:rPr>
        <w:t>Глава Сосновского  сельсовета</w:t>
      </w:r>
    </w:p>
    <w:p w:rsidR="004F17D6" w:rsidRPr="006716BC" w:rsidRDefault="004F17D6" w:rsidP="004F17D6">
      <w:pPr>
        <w:spacing w:before="100" w:beforeAutospacing="1"/>
        <w:contextualSpacing/>
        <w:rPr>
          <w:rFonts w:ascii="Arial" w:hAnsi="Arial" w:cs="Arial"/>
          <w:kern w:val="2"/>
          <w:lang w:eastAsia="hi-IN" w:bidi="hi-IN"/>
        </w:rPr>
      </w:pPr>
      <w:proofErr w:type="spellStart"/>
      <w:r w:rsidRPr="006716BC">
        <w:rPr>
          <w:rFonts w:ascii="Arial" w:hAnsi="Arial" w:cs="Arial"/>
          <w:kern w:val="2"/>
          <w:lang w:eastAsia="hi-IN" w:bidi="hi-IN"/>
        </w:rPr>
        <w:t>Горшеченского</w:t>
      </w:r>
      <w:proofErr w:type="spellEnd"/>
      <w:r w:rsidRPr="006716BC">
        <w:rPr>
          <w:rFonts w:ascii="Arial" w:hAnsi="Arial" w:cs="Arial"/>
          <w:kern w:val="2"/>
          <w:lang w:eastAsia="hi-IN" w:bidi="hi-IN"/>
        </w:rPr>
        <w:t xml:space="preserve">  района                                                          Е.В. Хромов</w:t>
      </w:r>
      <w:r w:rsidRPr="006716BC">
        <w:rPr>
          <w:rFonts w:ascii="Arial" w:hAnsi="Arial" w:cs="Arial"/>
        </w:rPr>
        <w:t xml:space="preserve">      </w:t>
      </w:r>
    </w:p>
    <w:p w:rsidR="00456E7E" w:rsidRPr="00DD1CFE" w:rsidRDefault="00456E7E" w:rsidP="00DD1CFE">
      <w:pPr>
        <w:suppressAutoHyphens/>
        <w:rPr>
          <w:rFonts w:ascii="Arial" w:eastAsia="Calibri" w:hAnsi="Arial" w:cs="Arial"/>
          <w:lang w:eastAsia="ar-SA"/>
        </w:rPr>
      </w:pPr>
    </w:p>
    <w:p w:rsidR="00456E7E" w:rsidRDefault="00456E7E" w:rsidP="001D0E64">
      <w:pPr>
        <w:suppressAutoHyphens/>
        <w:ind w:left="690"/>
        <w:jc w:val="center"/>
        <w:rPr>
          <w:rFonts w:ascii="Arial" w:eastAsia="Calibri" w:hAnsi="Arial" w:cs="Arial"/>
          <w:b/>
          <w:lang w:eastAsia="ar-SA"/>
        </w:rPr>
      </w:pPr>
    </w:p>
    <w:p w:rsidR="00456E7E" w:rsidRDefault="00456E7E" w:rsidP="001D0E64">
      <w:pPr>
        <w:suppressAutoHyphens/>
        <w:ind w:left="690"/>
        <w:jc w:val="center"/>
        <w:rPr>
          <w:rFonts w:ascii="Arial" w:eastAsia="Calibri" w:hAnsi="Arial" w:cs="Arial"/>
          <w:b/>
          <w:lang w:eastAsia="ar-SA"/>
        </w:rPr>
      </w:pPr>
    </w:p>
    <w:p w:rsidR="000F4617" w:rsidRDefault="000F4617"/>
    <w:sectPr w:rsidR="000F4617" w:rsidSect="004F17D6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C2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0E64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0B8F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6E7E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7D6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2CC2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CFE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0E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0E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snov.rkur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2017-07-07T07:14:00Z</dcterms:created>
  <dcterms:modified xsi:type="dcterms:W3CDTF">2017-07-07T07:45:00Z</dcterms:modified>
</cp:coreProperties>
</file>