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СОБРАНИЕ     ДЕПУТАТОВ</w:t>
      </w:r>
    </w:p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СОСНОВСКОГО   СЕЛЬСОВЕТА</w:t>
      </w:r>
    </w:p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 РАЙОНА</w:t>
      </w:r>
    </w:p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КУРСКОЙ  ОБЛАСТИ</w:t>
      </w:r>
    </w:p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4EE8" w:rsidRPr="008D11B4" w:rsidRDefault="005F426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РЕШЕНИ</w:t>
      </w:r>
      <w:r w:rsidR="001F4EE8"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</w:p>
    <w:p w:rsidR="001F4EE8" w:rsidRPr="008D11B4" w:rsidRDefault="001F4EE8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</w:p>
    <w:p w:rsidR="001F4EE8" w:rsidRPr="008D11B4" w:rsidRDefault="00C867FD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 </w:t>
      </w:r>
      <w:r w:rsidR="005F4268"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25 февраля 2016 года</w:t>
      </w:r>
      <w:r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№ </w:t>
      </w:r>
      <w:r w:rsidR="005F4268" w:rsidRPr="008D11B4">
        <w:rPr>
          <w:rFonts w:ascii="Arial" w:eastAsia="Times New Roman" w:hAnsi="Arial" w:cs="Arial"/>
          <w:b/>
          <w:sz w:val="24"/>
          <w:szCs w:val="24"/>
          <w:lang w:eastAsia="ru-RU"/>
        </w:rPr>
        <w:t>189</w:t>
      </w:r>
    </w:p>
    <w:p w:rsidR="00B66B13" w:rsidRPr="008D11B4" w:rsidRDefault="00B66B13" w:rsidP="005F42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46F5" w:rsidRPr="008D11B4" w:rsidRDefault="00B66B13" w:rsidP="00B66B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11B4">
        <w:rPr>
          <w:rFonts w:ascii="Arial" w:hAnsi="Arial" w:cs="Arial"/>
          <w:b/>
          <w:sz w:val="24"/>
          <w:szCs w:val="24"/>
        </w:rPr>
        <w:t xml:space="preserve">О представлении лицами, замещающими муниципальные должности Сосновского сельсовета </w:t>
      </w:r>
      <w:proofErr w:type="spellStart"/>
      <w:r w:rsidRPr="008D11B4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8D11B4">
        <w:rPr>
          <w:rFonts w:ascii="Arial" w:hAnsi="Arial" w:cs="Arial"/>
          <w:b/>
          <w:sz w:val="24"/>
          <w:szCs w:val="24"/>
        </w:rPr>
        <w:t xml:space="preserve"> района  Курской области</w:t>
      </w:r>
      <w:proofErr w:type="gramStart"/>
      <w:r w:rsidRPr="008D11B4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8D11B4">
        <w:rPr>
          <w:rFonts w:ascii="Arial" w:hAnsi="Arial" w:cs="Arial"/>
          <w:b/>
          <w:sz w:val="24"/>
          <w:szCs w:val="24"/>
        </w:rPr>
        <w:t xml:space="preserve"> в том числе Главой  Сосновского сельсовета </w:t>
      </w:r>
      <w:proofErr w:type="spellStart"/>
      <w:r w:rsidRPr="008D11B4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8D11B4">
        <w:rPr>
          <w:rFonts w:ascii="Arial" w:hAnsi="Arial" w:cs="Arial"/>
          <w:b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8D11B4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8D11B4">
        <w:rPr>
          <w:rFonts w:ascii="Arial" w:hAnsi="Arial" w:cs="Arial"/>
          <w:b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8D11B4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8D11B4">
        <w:rPr>
          <w:rFonts w:ascii="Arial" w:hAnsi="Arial" w:cs="Arial"/>
          <w:b/>
          <w:sz w:val="24"/>
          <w:szCs w:val="24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</w:p>
    <w:bookmarkEnd w:id="0"/>
    <w:p w:rsidR="00A67E71" w:rsidRPr="00264739" w:rsidRDefault="00A67E71" w:rsidP="00A67E71">
      <w:pPr>
        <w:pStyle w:val="ConsPlusTitle"/>
        <w:rPr>
          <w:rFonts w:ascii="Arial" w:hAnsi="Arial" w:cs="Arial"/>
          <w:sz w:val="24"/>
          <w:szCs w:val="24"/>
        </w:rPr>
      </w:pPr>
    </w:p>
    <w:p w:rsidR="00A67E71" w:rsidRPr="00264739" w:rsidRDefault="005F4268" w:rsidP="00A67E71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264739">
        <w:rPr>
          <w:rFonts w:ascii="Arial" w:hAnsi="Arial" w:cs="Arial"/>
          <w:sz w:val="28"/>
          <w:szCs w:val="28"/>
        </w:rPr>
        <w:t xml:space="preserve">   </w:t>
      </w:r>
      <w:r w:rsidRPr="00264739">
        <w:rPr>
          <w:rFonts w:ascii="Arial" w:hAnsi="Arial" w:cs="Arial"/>
          <w:sz w:val="24"/>
          <w:szCs w:val="24"/>
        </w:rPr>
        <w:t xml:space="preserve">     </w:t>
      </w:r>
      <w:r w:rsidR="00A67E71" w:rsidRPr="0026473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="00A67E71" w:rsidRPr="00264739">
          <w:rPr>
            <w:rFonts w:ascii="Arial" w:hAnsi="Arial" w:cs="Arial"/>
            <w:sz w:val="24"/>
            <w:szCs w:val="24"/>
          </w:rPr>
          <w:t>законом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9" w:history="1">
        <w:r w:rsidR="00A67E71" w:rsidRPr="00264739">
          <w:rPr>
            <w:rFonts w:ascii="Arial" w:hAnsi="Arial" w:cs="Arial"/>
            <w:sz w:val="24"/>
            <w:szCs w:val="24"/>
          </w:rPr>
          <w:t>Уставом</w:t>
        </w:r>
      </w:hyperlink>
      <w:r w:rsidRPr="00264739">
        <w:rPr>
          <w:rFonts w:ascii="Arial" w:hAnsi="Arial" w:cs="Arial"/>
          <w:sz w:val="24"/>
          <w:szCs w:val="24"/>
        </w:rPr>
        <w:t xml:space="preserve"> муниципального образования «Сосновский сельсовет»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</w:t>
      </w:r>
      <w:r w:rsidR="00A67E71" w:rsidRPr="00264739">
        <w:rPr>
          <w:rFonts w:ascii="Arial" w:hAnsi="Arial" w:cs="Arial"/>
          <w:sz w:val="24"/>
          <w:szCs w:val="24"/>
        </w:rPr>
        <w:t xml:space="preserve"> Курской области, </w:t>
      </w:r>
      <w:r w:rsidR="00A67E71" w:rsidRPr="00264739">
        <w:rPr>
          <w:rFonts w:ascii="Arial" w:eastAsiaTheme="minorHAnsi" w:hAnsi="Arial" w:cs="Arial"/>
          <w:sz w:val="24"/>
          <w:szCs w:val="24"/>
        </w:rPr>
        <w:t xml:space="preserve"> Собрание</w:t>
      </w:r>
      <w:r w:rsidRPr="00264739">
        <w:rPr>
          <w:rFonts w:ascii="Arial" w:eastAsiaTheme="minorHAnsi" w:hAnsi="Arial" w:cs="Arial"/>
          <w:sz w:val="24"/>
          <w:szCs w:val="24"/>
        </w:rPr>
        <w:t xml:space="preserve"> депутатов  Сосновского сельсовета</w:t>
      </w:r>
      <w:r w:rsidR="00A67E71" w:rsidRPr="00264739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A67E71" w:rsidRPr="00264739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A67E71" w:rsidRPr="00264739">
        <w:rPr>
          <w:rFonts w:ascii="Arial" w:eastAsiaTheme="minorHAnsi" w:hAnsi="Arial" w:cs="Arial"/>
          <w:sz w:val="24"/>
          <w:szCs w:val="24"/>
        </w:rPr>
        <w:t xml:space="preserve"> района Курской области </w:t>
      </w:r>
      <w:r w:rsidR="00A67E71" w:rsidRPr="00264739">
        <w:rPr>
          <w:rFonts w:ascii="Arial" w:eastAsiaTheme="minorHAnsi" w:hAnsi="Arial" w:cs="Arial"/>
          <w:b/>
          <w:sz w:val="24"/>
          <w:szCs w:val="24"/>
        </w:rPr>
        <w:t>РЕШИЛО:</w:t>
      </w:r>
    </w:p>
    <w:p w:rsidR="00B66B13" w:rsidRPr="00264739" w:rsidRDefault="00B66B13" w:rsidP="00A67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</w:t>
      </w:r>
      <w:r w:rsidR="00A67E71" w:rsidRPr="00264739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="00A67E71"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 представлении лицами, замещающими муниципальные должности</w:t>
      </w:r>
      <w:r w:rsidR="00E82210" w:rsidRPr="00264739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E82210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82210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2A3637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="002A3637" w:rsidRPr="00264739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E82210" w:rsidRPr="00264739">
        <w:rPr>
          <w:rFonts w:ascii="Arial" w:hAnsi="Arial" w:cs="Arial"/>
          <w:sz w:val="24"/>
          <w:szCs w:val="24"/>
        </w:rPr>
        <w:t xml:space="preserve"> </w:t>
      </w:r>
      <w:r w:rsidR="00A67E71" w:rsidRPr="00264739">
        <w:rPr>
          <w:rFonts w:ascii="Arial" w:hAnsi="Arial" w:cs="Arial"/>
          <w:sz w:val="24"/>
          <w:szCs w:val="24"/>
        </w:rPr>
        <w:t>,</w:t>
      </w:r>
      <w:r w:rsidR="002A3637" w:rsidRPr="00264739">
        <w:rPr>
          <w:rFonts w:ascii="Arial" w:hAnsi="Arial" w:cs="Arial"/>
          <w:sz w:val="24"/>
          <w:szCs w:val="24"/>
        </w:rPr>
        <w:t xml:space="preserve"> депутатами  Собрания  депутатов  Сосновского сельсовета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2A3637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A3637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 xml:space="preserve"> сведений о доходах, расходах, об имуществе, обязательствах имущественного характера (приложение 1).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 xml:space="preserve">2. Утвердить </w:t>
      </w:r>
      <w:hyperlink w:anchor="P81" w:history="1">
        <w:r w:rsidR="00A67E71"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о комиссии по контролю за достоверностью сведени</w:t>
      </w:r>
      <w:r w:rsidRPr="00264739">
        <w:rPr>
          <w:rFonts w:ascii="Arial" w:hAnsi="Arial" w:cs="Arial"/>
          <w:sz w:val="24"/>
          <w:szCs w:val="24"/>
        </w:rPr>
        <w:t>й о доходах,</w:t>
      </w:r>
      <w:r w:rsidR="00D42115" w:rsidRPr="00264739">
        <w:rPr>
          <w:rFonts w:ascii="Arial" w:hAnsi="Arial" w:cs="Arial"/>
          <w:sz w:val="24"/>
          <w:szCs w:val="24"/>
        </w:rPr>
        <w:t xml:space="preserve"> расходах</w:t>
      </w:r>
      <w:proofErr w:type="gramStart"/>
      <w:r w:rsidR="00D42115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4739">
        <w:rPr>
          <w:rFonts w:ascii="Arial" w:hAnsi="Arial" w:cs="Arial"/>
          <w:sz w:val="24"/>
          <w:szCs w:val="24"/>
        </w:rPr>
        <w:t xml:space="preserve"> об </w:t>
      </w:r>
      <w:r w:rsidR="00A67E71" w:rsidRPr="00264739">
        <w:rPr>
          <w:rFonts w:ascii="Arial" w:hAnsi="Arial" w:cs="Arial"/>
          <w:sz w:val="24"/>
          <w:szCs w:val="24"/>
        </w:rPr>
        <w:t>имуществе и обязательствах имущественного характера, представляемых лицами, замещающими муниципальные должности</w:t>
      </w:r>
      <w:r w:rsidR="00D42115" w:rsidRPr="00264739">
        <w:rPr>
          <w:rFonts w:ascii="Arial" w:hAnsi="Arial" w:cs="Arial"/>
          <w:sz w:val="24"/>
          <w:szCs w:val="24"/>
        </w:rPr>
        <w:t xml:space="preserve"> 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в том числе Главой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="00A67E71" w:rsidRPr="00264739">
        <w:rPr>
          <w:rFonts w:ascii="Arial" w:hAnsi="Arial" w:cs="Arial"/>
          <w:sz w:val="24"/>
          <w:szCs w:val="24"/>
        </w:rPr>
        <w:t>(приложение 2).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 xml:space="preserve">3. Утвердить </w:t>
      </w:r>
      <w:hyperlink w:anchor="P128" w:history="1">
        <w:r w:rsidR="00A67E71" w:rsidRPr="00264739">
          <w:rPr>
            <w:rFonts w:ascii="Arial" w:hAnsi="Arial" w:cs="Arial"/>
            <w:sz w:val="24"/>
            <w:szCs w:val="24"/>
          </w:rPr>
          <w:t>состав</w:t>
        </w:r>
      </w:hyperlink>
      <w:r w:rsidR="00A67E71" w:rsidRPr="00264739">
        <w:rPr>
          <w:rFonts w:ascii="Arial" w:hAnsi="Arial" w:cs="Arial"/>
          <w:sz w:val="24"/>
          <w:szCs w:val="24"/>
        </w:rPr>
        <w:t xml:space="preserve"> комиссии по контролю за достоверностью сведений о доходах,</w:t>
      </w:r>
      <w:r w:rsidR="00D42115" w:rsidRPr="00264739">
        <w:rPr>
          <w:rFonts w:ascii="Arial" w:hAnsi="Arial" w:cs="Arial"/>
          <w:sz w:val="24"/>
          <w:szCs w:val="24"/>
        </w:rPr>
        <w:t xml:space="preserve"> расходах,</w:t>
      </w:r>
      <w:r w:rsidR="00A67E71" w:rsidRPr="00264739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характера, представляемых лицами, замещающими муниципальные должности</w:t>
      </w:r>
      <w:r w:rsidR="00D42115" w:rsidRPr="00264739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D42115"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="00D42115" w:rsidRPr="00264739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D42115"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42115"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 xml:space="preserve"> (приложение 3).</w:t>
      </w:r>
    </w:p>
    <w:p w:rsidR="00A67E71" w:rsidRPr="00264739" w:rsidRDefault="005F4268" w:rsidP="005F42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</w:t>
      </w:r>
      <w:r w:rsidR="00A67E71" w:rsidRPr="00264739">
        <w:rPr>
          <w:rFonts w:ascii="Arial" w:hAnsi="Arial" w:cs="Arial"/>
          <w:sz w:val="24"/>
          <w:szCs w:val="24"/>
        </w:rPr>
        <w:t>4. Решение вступает в силу со дня его размещения на о</w:t>
      </w:r>
      <w:r w:rsidRPr="00264739">
        <w:rPr>
          <w:rFonts w:ascii="Arial" w:hAnsi="Arial" w:cs="Arial"/>
          <w:sz w:val="24"/>
          <w:szCs w:val="24"/>
        </w:rPr>
        <w:t>фиц</w:t>
      </w:r>
      <w:r w:rsidR="00D42115" w:rsidRPr="00264739">
        <w:rPr>
          <w:rFonts w:ascii="Arial" w:hAnsi="Arial" w:cs="Arial"/>
          <w:sz w:val="24"/>
          <w:szCs w:val="24"/>
        </w:rPr>
        <w:t>иальном сайте Сосновского сельсовета</w:t>
      </w:r>
      <w:r w:rsidRPr="0026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 района  Курской области</w:t>
      </w:r>
      <w:r w:rsidR="00A67E71" w:rsidRPr="00264739">
        <w:rPr>
          <w:rFonts w:ascii="Arial" w:hAnsi="Arial" w:cs="Arial"/>
          <w:sz w:val="24"/>
          <w:szCs w:val="24"/>
        </w:rPr>
        <w:t>.</w:t>
      </w:r>
    </w:p>
    <w:p w:rsidR="00A67E71" w:rsidRPr="00264739" w:rsidRDefault="00A67E71" w:rsidP="00A67E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E71" w:rsidRPr="00264739" w:rsidRDefault="00A67E71" w:rsidP="00A67E71">
      <w:pPr>
        <w:jc w:val="both"/>
        <w:rPr>
          <w:rFonts w:ascii="Arial" w:hAnsi="Arial" w:cs="Arial"/>
          <w:b/>
          <w:sz w:val="24"/>
          <w:szCs w:val="24"/>
        </w:rPr>
      </w:pPr>
    </w:p>
    <w:p w:rsidR="005F4268" w:rsidRPr="00264739" w:rsidRDefault="005F4268" w:rsidP="005F42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b/>
          <w:sz w:val="24"/>
          <w:szCs w:val="24"/>
        </w:rPr>
        <w:t xml:space="preserve">     </w:t>
      </w:r>
      <w:r w:rsidRPr="00264739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5F4268" w:rsidRPr="00264739" w:rsidRDefault="005F4268" w:rsidP="005F4268">
      <w:pPr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                                                Е.В. Хромов</w:t>
      </w: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66B13" w:rsidRPr="00264739" w:rsidRDefault="00B66B13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5F4268" w:rsidRPr="00264739" w:rsidRDefault="005F4268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8696F" w:rsidRPr="00264739" w:rsidRDefault="00B8696F" w:rsidP="00B8696F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1</w:t>
      </w:r>
    </w:p>
    <w:p w:rsidR="00B8696F" w:rsidRPr="00264739" w:rsidRDefault="005F4268" w:rsidP="00F77D56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к решению </w:t>
      </w:r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Собрания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депутатов Сосновского</w:t>
      </w:r>
    </w:p>
    <w:p w:rsidR="00B8696F" w:rsidRPr="00264739" w:rsidRDefault="005F4268" w:rsidP="00F77D5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="00B8696F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B8696F" w:rsidRPr="00264739" w:rsidRDefault="00B8696F" w:rsidP="00F77D56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от </w:t>
      </w:r>
      <w:r w:rsidR="005F4268" w:rsidRPr="00264739">
        <w:rPr>
          <w:rFonts w:ascii="Arial" w:eastAsia="Times New Roman" w:hAnsi="Arial" w:cs="Arial"/>
          <w:color w:val="000000"/>
          <w:sz w:val="20"/>
          <w:szCs w:val="20"/>
        </w:rPr>
        <w:t>«25» фе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враля 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2016 года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№</w:t>
      </w:r>
      <w:r w:rsidR="00F77D56"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189</w:t>
      </w:r>
    </w:p>
    <w:p w:rsidR="00A67E71" w:rsidRPr="00264739" w:rsidRDefault="00A67E71" w:rsidP="00F77D56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A67E71" w:rsidRPr="00264739" w:rsidRDefault="00B66B13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1" w:name="P45"/>
      <w:bookmarkEnd w:id="1"/>
      <w:r w:rsidRPr="00264739">
        <w:rPr>
          <w:rFonts w:ascii="Arial" w:hAnsi="Arial" w:cs="Arial"/>
          <w:sz w:val="32"/>
          <w:szCs w:val="32"/>
        </w:rPr>
        <w:t>Положение</w:t>
      </w:r>
    </w:p>
    <w:p w:rsidR="00A67E71" w:rsidRPr="00264739" w:rsidRDefault="00B66B13" w:rsidP="00B66B1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64739">
        <w:rPr>
          <w:rFonts w:ascii="Arial" w:hAnsi="Arial" w:cs="Arial"/>
          <w:b/>
          <w:sz w:val="32"/>
          <w:szCs w:val="32"/>
        </w:rPr>
        <w:lastRenderedPageBreak/>
        <w:t xml:space="preserve">о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</w:p>
    <w:p w:rsidR="00A67E71" w:rsidRPr="00920B6B" w:rsidRDefault="00A67E71" w:rsidP="002A17CF">
      <w:pPr>
        <w:pStyle w:val="ConsPlusNormal"/>
        <w:ind w:firstLine="54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20B6B">
        <w:rPr>
          <w:rFonts w:ascii="Arial" w:hAnsi="Arial" w:cs="Arial"/>
          <w:sz w:val="24"/>
          <w:szCs w:val="24"/>
        </w:rPr>
        <w:t>1. Настоящим Положением определяется порядок представления лицами, замещающими муниципальные должности</w:t>
      </w:r>
      <w:r w:rsidR="00B66B13" w:rsidRPr="00920B6B">
        <w:rPr>
          <w:rFonts w:ascii="Arial" w:hAnsi="Arial" w:cs="Arial"/>
          <w:sz w:val="24"/>
          <w:szCs w:val="24"/>
        </w:rPr>
        <w:t xml:space="preserve">  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B66B13" w:rsidRPr="00920B6B">
        <w:rPr>
          <w:rFonts w:ascii="Arial" w:hAnsi="Arial" w:cs="Arial"/>
          <w:sz w:val="24"/>
          <w:szCs w:val="24"/>
        </w:rPr>
        <w:t xml:space="preserve"> ,</w:t>
      </w:r>
      <w:proofErr w:type="gramEnd"/>
      <w:r w:rsidR="00B66B13" w:rsidRPr="00920B6B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="00B66B1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66B13" w:rsidRPr="00920B6B">
        <w:rPr>
          <w:rFonts w:ascii="Arial" w:hAnsi="Arial" w:cs="Arial"/>
          <w:sz w:val="24"/>
          <w:szCs w:val="24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  <w:r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920B6B">
        <w:rPr>
          <w:rFonts w:ascii="Arial" w:hAnsi="Arial" w:cs="Arial"/>
          <w:sz w:val="24"/>
          <w:szCs w:val="24"/>
        </w:rPr>
        <w:t>(далее – лица,</w:t>
      </w:r>
      <w:r w:rsidR="00B66B13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 xml:space="preserve">замещающие муниципальные должности), сведений о полученных </w:t>
      </w:r>
      <w:proofErr w:type="gramStart"/>
      <w:r w:rsidRPr="00920B6B">
        <w:rPr>
          <w:rFonts w:ascii="Arial" w:hAnsi="Arial" w:cs="Arial"/>
          <w:sz w:val="24"/>
          <w:szCs w:val="24"/>
        </w:rPr>
        <w:t>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0B6B">
        <w:rPr>
          <w:rFonts w:ascii="Arial" w:hAnsi="Arial" w:cs="Arial"/>
          <w:sz w:val="24"/>
          <w:szCs w:val="24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920B6B">
        <w:rPr>
          <w:rFonts w:ascii="Arial" w:hAnsi="Arial" w:cs="Arial"/>
          <w:sz w:val="24"/>
          <w:szCs w:val="24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Pr="00920B6B">
        <w:rPr>
          <w:rFonts w:ascii="Arial" w:hAnsi="Arial" w:cs="Arial"/>
          <w:sz w:val="24"/>
          <w:szCs w:val="24"/>
        </w:rPr>
        <w:lastRenderedPageBreak/>
        <w:t>периода;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A67E71" w:rsidRPr="00920B6B" w:rsidRDefault="007B1977" w:rsidP="007B197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Г</w:t>
      </w:r>
      <w:r w:rsidR="00A67E71" w:rsidRPr="00920B6B">
        <w:rPr>
          <w:rFonts w:ascii="Arial" w:hAnsi="Arial" w:cs="Arial"/>
          <w:sz w:val="24"/>
          <w:szCs w:val="24"/>
        </w:rPr>
        <w:t xml:space="preserve">лавой </w:t>
      </w:r>
      <w:r w:rsidR="00C04BD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A67E71" w:rsidRPr="00920B6B">
        <w:rPr>
          <w:rFonts w:ascii="Arial" w:hAnsi="Arial" w:cs="Arial"/>
          <w:sz w:val="24"/>
          <w:szCs w:val="24"/>
        </w:rPr>
        <w:t xml:space="preserve">- в </w:t>
      </w:r>
      <w:r w:rsidR="00C04BDB" w:rsidRPr="00920B6B">
        <w:rPr>
          <w:rFonts w:ascii="Arial" w:hAnsi="Arial" w:cs="Arial"/>
          <w:sz w:val="24"/>
          <w:szCs w:val="24"/>
        </w:rPr>
        <w:t xml:space="preserve"> Администрацию Сосновского сельсовета </w:t>
      </w:r>
      <w:r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A67E71" w:rsidRPr="00920B6B">
        <w:rPr>
          <w:rFonts w:ascii="Arial" w:hAnsi="Arial" w:cs="Arial"/>
          <w:sz w:val="24"/>
          <w:szCs w:val="24"/>
        </w:rPr>
        <w:t>;</w:t>
      </w:r>
    </w:p>
    <w:p w:rsidR="00A67E71" w:rsidRPr="00920B6B" w:rsidRDefault="00A67E71" w:rsidP="00AF2DE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депутатами </w:t>
      </w:r>
      <w:r w:rsidR="00C04BDB" w:rsidRPr="00920B6B">
        <w:rPr>
          <w:rFonts w:ascii="Arial" w:hAnsi="Arial" w:cs="Arial"/>
          <w:sz w:val="24"/>
          <w:szCs w:val="24"/>
        </w:rPr>
        <w:t>Собрания депутатов Сосновского сельсовета</w:t>
      </w:r>
      <w:r w:rsidR="00AF2DEF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DEF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F2DEF"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920B6B">
        <w:rPr>
          <w:rFonts w:ascii="Arial" w:hAnsi="Arial" w:cs="Arial"/>
          <w:sz w:val="24"/>
          <w:szCs w:val="24"/>
        </w:rPr>
        <w:t xml:space="preserve">в </w:t>
      </w:r>
      <w:r w:rsidR="00C04BDB" w:rsidRPr="00920B6B">
        <w:rPr>
          <w:rFonts w:ascii="Arial" w:hAnsi="Arial" w:cs="Arial"/>
          <w:sz w:val="24"/>
          <w:szCs w:val="24"/>
        </w:rPr>
        <w:t xml:space="preserve"> Администрацию Сосновского сельсовета </w:t>
      </w:r>
      <w:proofErr w:type="spellStart"/>
      <w:r w:rsidR="00AF2DEF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F2DEF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;</w:t>
      </w:r>
    </w:p>
    <w:p w:rsidR="00A67E71" w:rsidRPr="00920B6B" w:rsidRDefault="00C04BDB" w:rsidP="00C044D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        3</w:t>
      </w:r>
      <w:r w:rsidR="00C044D4" w:rsidRPr="00920B6B">
        <w:rPr>
          <w:rFonts w:ascii="Arial" w:hAnsi="Arial" w:cs="Arial"/>
          <w:sz w:val="24"/>
          <w:szCs w:val="24"/>
        </w:rPr>
        <w:t xml:space="preserve">) </w:t>
      </w:r>
      <w:r w:rsidR="00C044D4" w:rsidRPr="00920B6B">
        <w:rPr>
          <w:rFonts w:ascii="Arial" w:eastAsiaTheme="minorHAnsi" w:hAnsi="Arial" w:cs="Arial"/>
          <w:sz w:val="24"/>
          <w:szCs w:val="24"/>
          <w:lang w:eastAsia="en-US"/>
        </w:rPr>
        <w:t>контр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ольно-счетным органом Сосновского сельсовета  </w:t>
      </w:r>
      <w:proofErr w:type="spellStart"/>
      <w:r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 </w:t>
      </w:r>
      <w:r w:rsidR="00C044D4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Курской области </w:t>
      </w:r>
      <w:r w:rsidR="00A67E71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A67E71" w:rsidRPr="00920B6B">
        <w:rPr>
          <w:rFonts w:ascii="Arial" w:hAnsi="Arial" w:cs="Arial"/>
          <w:sz w:val="24"/>
          <w:szCs w:val="24"/>
        </w:rPr>
        <w:t xml:space="preserve">в </w:t>
      </w:r>
      <w:r w:rsidRPr="00920B6B">
        <w:rPr>
          <w:rFonts w:ascii="Arial" w:hAnsi="Arial" w:cs="Arial"/>
          <w:sz w:val="24"/>
          <w:szCs w:val="24"/>
        </w:rPr>
        <w:t xml:space="preserve">Администрацию Сосновского сельсовета </w:t>
      </w:r>
      <w:r w:rsidR="00C044D4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4D4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C044D4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A67E71"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920B6B">
          <w:rPr>
            <w:rFonts w:ascii="Arial" w:hAnsi="Arial" w:cs="Arial"/>
            <w:sz w:val="24"/>
            <w:szCs w:val="24"/>
          </w:rPr>
          <w:t>пункте 2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3516B8" w:rsidRPr="00920B6B" w:rsidRDefault="00A67E71" w:rsidP="003516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Положение о Комисс</w:t>
      </w:r>
      <w:proofErr w:type="gramStart"/>
      <w:r w:rsidRPr="00920B6B">
        <w:rPr>
          <w:rFonts w:ascii="Arial" w:hAnsi="Arial" w:cs="Arial"/>
          <w:sz w:val="24"/>
          <w:szCs w:val="24"/>
        </w:rPr>
        <w:t>ии и ее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состав утверждаются ре</w:t>
      </w:r>
      <w:r w:rsidR="003516B8" w:rsidRPr="00920B6B">
        <w:rPr>
          <w:rFonts w:ascii="Arial" w:hAnsi="Arial" w:cs="Arial"/>
          <w:sz w:val="24"/>
          <w:szCs w:val="24"/>
        </w:rPr>
        <w:t>шением Представительного Собрания Горшеченского района Курской области.</w:t>
      </w:r>
    </w:p>
    <w:p w:rsidR="00A67E71" w:rsidRPr="00920B6B" w:rsidRDefault="00A67E71" w:rsidP="003516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6.1. Решение об осуществлении проверки принимается комиссией отдельно в отношении каждого лица, замещающего муниципальную должность, </w:t>
      </w:r>
      <w:r w:rsidRPr="00920B6B">
        <w:rPr>
          <w:rFonts w:ascii="Arial" w:hAnsi="Arial" w:cs="Arial"/>
          <w:sz w:val="24"/>
          <w:szCs w:val="24"/>
        </w:rPr>
        <w:lastRenderedPageBreak/>
        <w:t>и оформляется в письменной форме.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6.6. При осуществлении проверки Комиссия вправе: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проводить собеседование с лицом, замещающим муниципальную должность;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5"/>
      <w:bookmarkEnd w:id="3"/>
      <w:proofErr w:type="gramStart"/>
      <w:r w:rsidRPr="00920B6B"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</w:t>
      </w:r>
      <w:proofErr w:type="gramStart"/>
      <w:r w:rsidRPr="00920B6B">
        <w:rPr>
          <w:rFonts w:ascii="Arial" w:hAnsi="Arial" w:cs="Arial"/>
          <w:sz w:val="24"/>
          <w:szCs w:val="24"/>
        </w:rPr>
        <w:t>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lastRenderedPageBreak/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0" w:history="1">
        <w:r w:rsidRPr="00920B6B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6.7. Комиссия обеспечивает: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77"/>
      <w:bookmarkEnd w:id="4"/>
      <w:proofErr w:type="gramStart"/>
      <w:r w:rsidRPr="00920B6B">
        <w:rPr>
          <w:rFonts w:ascii="Arial" w:hAnsi="Arial" w:cs="Arial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920B6B">
          <w:rPr>
            <w:rFonts w:ascii="Arial" w:hAnsi="Arial" w:cs="Arial"/>
            <w:sz w:val="24"/>
            <w:szCs w:val="24"/>
          </w:rPr>
          <w:t>законодательства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6.9. Лицо, замещающее муниципальную должность, вправе: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Положения; по результатам проверки;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6.10. Пояснения, указанные в </w:t>
      </w:r>
      <w:hyperlink w:anchor="P79" w:history="1">
        <w:r w:rsidRPr="00920B6B">
          <w:rPr>
            <w:rFonts w:ascii="Arial" w:hAnsi="Arial" w:cs="Arial"/>
            <w:sz w:val="24"/>
            <w:szCs w:val="24"/>
          </w:rPr>
          <w:t>пункте 6.9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A67E71" w:rsidRPr="00920B6B" w:rsidRDefault="00A67E71" w:rsidP="00A67E7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</w:t>
      </w:r>
      <w:proofErr w:type="gramStart"/>
      <w:r w:rsidRPr="00920B6B">
        <w:rPr>
          <w:rFonts w:ascii="Arial" w:hAnsi="Arial" w:cs="Arial"/>
          <w:b w:val="0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b w:val="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A67E71" w:rsidRPr="00920B6B" w:rsidRDefault="00A67E71" w:rsidP="00FA648D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920B6B"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2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ииных</w:t>
      </w:r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</w:t>
      </w:r>
      <w:proofErr w:type="gramStart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лиц их доходам", Федеральным </w:t>
      </w:r>
      <w:hyperlink r:id="rId14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lastRenderedPageBreak/>
        <w:t xml:space="preserve">инструментами", Федеральным </w:t>
      </w:r>
      <w:hyperlink r:id="rId15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</w:t>
      </w:r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Российской Федерации", </w:t>
      </w:r>
      <w:r w:rsidRPr="00920B6B">
        <w:rPr>
          <w:rFonts w:ascii="Arial" w:hAnsi="Arial" w:cs="Arial"/>
          <w:b w:val="0"/>
          <w:sz w:val="24"/>
          <w:szCs w:val="24"/>
        </w:rPr>
        <w:t>Комиссия вносит на заседание</w:t>
      </w:r>
      <w:r w:rsidR="00FA648D" w:rsidRPr="00920B6B">
        <w:rPr>
          <w:rFonts w:ascii="Arial" w:hAnsi="Arial" w:cs="Arial"/>
          <w:b w:val="0"/>
          <w:sz w:val="24"/>
          <w:szCs w:val="24"/>
        </w:rPr>
        <w:t>Представительного Собрания Горшеченского района Курской области</w:t>
      </w:r>
      <w:r w:rsidRPr="00920B6B">
        <w:rPr>
          <w:rFonts w:ascii="Arial" w:hAnsi="Arial" w:cs="Arial"/>
          <w:b w:val="0"/>
          <w:sz w:val="24"/>
          <w:szCs w:val="24"/>
        </w:rPr>
        <w:t xml:space="preserve"> предложение о применении к лицу</w:t>
      </w:r>
      <w:proofErr w:type="gramStart"/>
      <w:r w:rsidRPr="00920B6B">
        <w:rPr>
          <w:rFonts w:ascii="Arial" w:hAnsi="Arial" w:cs="Arial"/>
          <w:b w:val="0"/>
          <w:sz w:val="24"/>
          <w:szCs w:val="24"/>
        </w:rPr>
        <w:t>,</w:t>
      </w:r>
      <w:r w:rsidR="00FA648D" w:rsidRPr="00920B6B">
        <w:rPr>
          <w:rFonts w:ascii="Arial" w:hAnsi="Arial" w:cs="Arial"/>
          <w:b w:val="0"/>
          <w:sz w:val="24"/>
          <w:szCs w:val="24"/>
        </w:rPr>
        <w:t>з</w:t>
      </w:r>
      <w:proofErr w:type="gramEnd"/>
      <w:r w:rsidR="00FA648D" w:rsidRPr="00920B6B">
        <w:rPr>
          <w:rFonts w:ascii="Arial" w:hAnsi="Arial" w:cs="Arial"/>
          <w:b w:val="0"/>
          <w:sz w:val="24"/>
          <w:szCs w:val="24"/>
        </w:rPr>
        <w:t>амещающему</w:t>
      </w:r>
      <w:r w:rsidRPr="00920B6B">
        <w:rPr>
          <w:rFonts w:ascii="Arial" w:hAnsi="Arial" w:cs="Arial"/>
          <w:b w:val="0"/>
          <w:sz w:val="24"/>
          <w:szCs w:val="24"/>
        </w:rPr>
        <w:t xml:space="preserve"> муниципальную должность, мер юридической ответственности, предусмотренных Федеральными законами.</w:t>
      </w:r>
    </w:p>
    <w:p w:rsidR="00A67E71" w:rsidRPr="00920B6B" w:rsidRDefault="00A67E71" w:rsidP="00A67E71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6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18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A67E71" w:rsidRPr="00920B6B" w:rsidRDefault="00A67E71" w:rsidP="001E50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"Интернет", а в случае отсутствия этих сведений на официальном сайте - предоставляются муниципальным средствам массовой информации для опубликования по их запросам.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 w:rsidRPr="00920B6B">
        <w:rPr>
          <w:rFonts w:ascii="Arial" w:hAnsi="Arial" w:cs="Arial"/>
          <w:sz w:val="24"/>
          <w:szCs w:val="24"/>
        </w:rPr>
        <w:t xml:space="preserve">11. На официальных сайтах размещаются и муниципальным средствам массовой информации предоставляются для опубликования следующие </w:t>
      </w:r>
      <w:r w:rsidRPr="00920B6B">
        <w:rPr>
          <w:rFonts w:ascii="Arial" w:hAnsi="Arial" w:cs="Arial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920B6B">
        <w:rPr>
          <w:rFonts w:ascii="Arial" w:hAnsi="Arial" w:cs="Arial"/>
          <w:sz w:val="24"/>
          <w:szCs w:val="24"/>
        </w:rPr>
        <w:t>замещающим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муниципальную должность;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A67E71" w:rsidRPr="00920B6B" w:rsidRDefault="00A67E71" w:rsidP="00A67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20" w:history="1">
        <w:r w:rsidRPr="00920B6B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920B6B">
        <w:rPr>
          <w:rFonts w:ascii="Arial" w:hAnsi="Arial" w:cs="Arial"/>
          <w:sz w:val="24"/>
          <w:szCs w:val="24"/>
        </w:rPr>
        <w:t xml:space="preserve"> или являющуюся </w:t>
      </w:r>
      <w:hyperlink r:id="rId21" w:history="1">
        <w:r w:rsidRPr="00920B6B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1E503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>сети "Интернет", и ежегодно обновляются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течение 14 рабочих дней со дня истечения срока, установленного для их подачи.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 w:rsidRPr="00920B6B">
        <w:rPr>
          <w:rFonts w:ascii="Arial" w:hAnsi="Arial" w:cs="Arial"/>
          <w:i/>
          <w:sz w:val="24"/>
          <w:szCs w:val="24"/>
        </w:rPr>
        <w:t>«Сведения о доходах»</w:t>
      </w:r>
      <w:r w:rsidRPr="00920B6B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должности, обеспечивается </w:t>
      </w:r>
      <w:r w:rsidR="001E5033" w:rsidRPr="00920B6B">
        <w:rPr>
          <w:rFonts w:ascii="Arial" w:hAnsi="Arial" w:cs="Arial"/>
          <w:sz w:val="24"/>
          <w:szCs w:val="24"/>
        </w:rPr>
        <w:t xml:space="preserve"> </w:t>
      </w:r>
      <w:r w:rsidR="00D765FB" w:rsidRPr="00920B6B">
        <w:rPr>
          <w:rFonts w:ascii="Arial" w:hAnsi="Arial" w:cs="Arial"/>
          <w:sz w:val="24"/>
          <w:szCs w:val="24"/>
        </w:rPr>
        <w:t>Администрацией Сосновского сельсовета</w:t>
      </w:r>
      <w:r w:rsidR="00074AAC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4AAC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074AAC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, в срок, установленный п. 13 настоящего Положения.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920B6B">
          <w:rPr>
            <w:rFonts w:ascii="Arial" w:hAnsi="Arial" w:cs="Arial"/>
            <w:sz w:val="24"/>
            <w:szCs w:val="24"/>
          </w:rPr>
          <w:t>пункте</w:t>
        </w:r>
      </w:hyperlink>
      <w:r w:rsidRPr="00920B6B">
        <w:rPr>
          <w:rFonts w:ascii="Arial" w:hAnsi="Arial" w:cs="Arial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Pr="00920B6B">
        <w:rPr>
          <w:rFonts w:ascii="Arial" w:hAnsi="Arial" w:cs="Arial"/>
          <w:sz w:val="24"/>
          <w:szCs w:val="24"/>
        </w:rPr>
        <w:t xml:space="preserve"> в информационно-</w:t>
      </w:r>
      <w:proofErr w:type="spellStart"/>
      <w:r w:rsidRPr="00920B6B">
        <w:rPr>
          <w:rFonts w:ascii="Arial" w:hAnsi="Arial" w:cs="Arial"/>
          <w:sz w:val="24"/>
          <w:szCs w:val="24"/>
        </w:rPr>
        <w:t>телекоммуникационнойсети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"Интернет"</w:t>
      </w:r>
      <w:proofErr w:type="gramStart"/>
      <w:r w:rsidRPr="00920B6B">
        <w:rPr>
          <w:rFonts w:ascii="Arial" w:hAnsi="Arial" w:cs="Arial"/>
          <w:sz w:val="24"/>
          <w:szCs w:val="24"/>
        </w:rPr>
        <w:t>,л</w:t>
      </w:r>
      <w:proofErr w:type="gramEnd"/>
      <w:r w:rsidRPr="00920B6B">
        <w:rPr>
          <w:rFonts w:ascii="Arial" w:hAnsi="Arial" w:cs="Arial"/>
          <w:sz w:val="24"/>
          <w:szCs w:val="24"/>
        </w:rPr>
        <w:t>ибо указывает электронный адрес официального сайта, на котором размещена запрашиваемая информация.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 </w:t>
      </w:r>
      <w:r w:rsidRPr="00920B6B">
        <w:rPr>
          <w:rFonts w:ascii="Arial" w:hAnsi="Arial" w:cs="Arial"/>
          <w:sz w:val="24"/>
          <w:szCs w:val="24"/>
        </w:rPr>
        <w:t xml:space="preserve"> в информационно-телекоммуникационной сети "Интернет".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</w:t>
      </w:r>
      <w:proofErr w:type="gramStart"/>
      <w:r w:rsidRPr="00920B6B">
        <w:rPr>
          <w:rFonts w:ascii="Arial" w:hAnsi="Arial" w:cs="Arial"/>
          <w:sz w:val="24"/>
          <w:szCs w:val="24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A67E71" w:rsidRDefault="00A67E71" w:rsidP="00920B6B">
      <w:pPr>
        <w:pStyle w:val="ConsPlusNormal"/>
        <w:rPr>
          <w:rFonts w:ascii="Arial" w:hAnsi="Arial" w:cs="Arial"/>
          <w:sz w:val="28"/>
          <w:szCs w:val="28"/>
        </w:rPr>
      </w:pPr>
    </w:p>
    <w:p w:rsidR="00920B6B" w:rsidRPr="00264739" w:rsidRDefault="00920B6B" w:rsidP="00920B6B">
      <w:pPr>
        <w:pStyle w:val="ConsPlusNormal"/>
        <w:rPr>
          <w:rFonts w:ascii="Arial" w:hAnsi="Arial" w:cs="Arial"/>
          <w:sz w:val="28"/>
          <w:szCs w:val="28"/>
        </w:rPr>
      </w:pP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2</w:t>
      </w: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D765FB" w:rsidRPr="00264739" w:rsidRDefault="00D765FB" w:rsidP="00D765F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D765FB" w:rsidRPr="00264739" w:rsidRDefault="00D765FB" w:rsidP="00D765FB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A67E71" w:rsidRPr="00264739" w:rsidRDefault="00A67E71" w:rsidP="00D765FB">
      <w:pPr>
        <w:pStyle w:val="ConsPlusNormal"/>
        <w:rPr>
          <w:rFonts w:ascii="Arial" w:hAnsi="Arial" w:cs="Arial"/>
          <w:sz w:val="28"/>
          <w:szCs w:val="28"/>
        </w:rPr>
      </w:pP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6" w:name="P81"/>
      <w:bookmarkEnd w:id="6"/>
      <w:r w:rsidRPr="00264739">
        <w:rPr>
          <w:rFonts w:ascii="Arial" w:hAnsi="Arial" w:cs="Arial"/>
          <w:sz w:val="32"/>
          <w:szCs w:val="32"/>
        </w:rPr>
        <w:t>ПОЛОЖЕНИЕ</w:t>
      </w: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lastRenderedPageBreak/>
        <w:t xml:space="preserve">О 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1. Настоящее положение определяет порядок формирования и деятельности комиссии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A67E71" w:rsidRPr="00920B6B" w:rsidRDefault="00A67E71" w:rsidP="007266DE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22" w:history="1">
        <w:r w:rsidRPr="00920B6B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Pr="00920B6B">
        <w:rPr>
          <w:rFonts w:ascii="Arial" w:hAnsi="Arial" w:cs="Arial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4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="00D765FB" w:rsidRPr="00920B6B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Pr="00920B6B">
        <w:rPr>
          <w:rFonts w:ascii="Arial" w:hAnsi="Arial" w:cs="Arial"/>
          <w:sz w:val="24"/>
          <w:szCs w:val="24"/>
        </w:rPr>
        <w:t xml:space="preserve"> Курской области, решениями</w:t>
      </w:r>
      <w:r w:rsidR="00D765FB" w:rsidRPr="00920B6B">
        <w:rPr>
          <w:rFonts w:ascii="Arial" w:hAnsi="Arial" w:cs="Arial"/>
          <w:sz w:val="24"/>
          <w:szCs w:val="24"/>
        </w:rPr>
        <w:t xml:space="preserve"> Собрания депутатов  Сосновского сельсовета</w:t>
      </w:r>
      <w:r w:rsidR="007266DE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66DE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266DE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sz w:val="24"/>
          <w:szCs w:val="24"/>
        </w:rPr>
        <w:t>, а также настоящим Положением.</w:t>
      </w:r>
      <w:proofErr w:type="gramEnd"/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Комиссия уполномочена осуществлять проверку:</w:t>
      </w:r>
    </w:p>
    <w:p w:rsidR="00A67E71" w:rsidRPr="00920B6B" w:rsidRDefault="00A67E71" w:rsidP="00B2746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7" w:name="P89"/>
      <w:bookmarkEnd w:id="7"/>
      <w:r w:rsidRPr="00920B6B">
        <w:rPr>
          <w:rFonts w:ascii="Arial" w:hAnsi="Arial" w:cs="Arial"/>
          <w:sz w:val="24"/>
          <w:szCs w:val="24"/>
        </w:rPr>
        <w:t xml:space="preserve">а) достоверности и полноты представляемых лицами, замещающими муниципальные должности </w:t>
      </w:r>
      <w:r w:rsidR="00D765FB" w:rsidRPr="00920B6B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D765FB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765FB" w:rsidRPr="00920B6B">
        <w:rPr>
          <w:rFonts w:ascii="Arial" w:hAnsi="Arial" w:cs="Arial"/>
          <w:sz w:val="24"/>
          <w:szCs w:val="24"/>
        </w:rPr>
        <w:t xml:space="preserve"> района</w:t>
      </w:r>
      <w:r w:rsidR="00B27463" w:rsidRPr="00920B6B">
        <w:rPr>
          <w:rFonts w:ascii="Arial" w:hAnsi="Arial" w:cs="Arial"/>
          <w:sz w:val="24"/>
          <w:szCs w:val="24"/>
        </w:rPr>
        <w:t xml:space="preserve"> Курской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областив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том числе Главой</w:t>
      </w:r>
      <w:r w:rsidR="00D765FB" w:rsidRPr="00920B6B">
        <w:rPr>
          <w:rFonts w:ascii="Arial" w:hAnsi="Arial" w:cs="Arial"/>
          <w:sz w:val="24"/>
          <w:szCs w:val="24"/>
        </w:rPr>
        <w:t xml:space="preserve"> Сосновского сельсовета 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B27463" w:rsidRPr="00920B6B">
        <w:rPr>
          <w:rFonts w:ascii="Arial" w:hAnsi="Arial" w:cs="Arial"/>
          <w:i/>
          <w:sz w:val="24"/>
          <w:szCs w:val="24"/>
        </w:rPr>
        <w:t xml:space="preserve">, </w:t>
      </w:r>
      <w:r w:rsidR="00B27463" w:rsidRPr="00920B6B">
        <w:rPr>
          <w:rFonts w:ascii="Arial" w:hAnsi="Arial" w:cs="Arial"/>
          <w:sz w:val="24"/>
          <w:szCs w:val="24"/>
        </w:rPr>
        <w:t>депутатами  Собрания</w:t>
      </w:r>
      <w:r w:rsidR="00D765FB" w:rsidRPr="00920B6B">
        <w:rPr>
          <w:rFonts w:ascii="Arial" w:hAnsi="Arial" w:cs="Arial"/>
          <w:sz w:val="24"/>
          <w:szCs w:val="24"/>
        </w:rPr>
        <w:t xml:space="preserve"> депутатов Сосновского сельсовета 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="00B27463" w:rsidRPr="00920B6B">
        <w:rPr>
          <w:rFonts w:ascii="Arial" w:hAnsi="Arial" w:cs="Arial"/>
          <w:sz w:val="24"/>
          <w:szCs w:val="24"/>
        </w:rPr>
        <w:t>,</w:t>
      </w:r>
      <w:proofErr w:type="gramEnd"/>
      <w:r w:rsidR="00D765FB" w:rsidRPr="00920B6B">
        <w:rPr>
          <w:rFonts w:ascii="Arial" w:hAnsi="Arial" w:cs="Arial"/>
          <w:sz w:val="24"/>
          <w:szCs w:val="24"/>
        </w:rPr>
        <w:t xml:space="preserve"> </w:t>
      </w:r>
      <w:r w:rsidR="00B27463" w:rsidRPr="00920B6B">
        <w:rPr>
          <w:rFonts w:ascii="Arial" w:eastAsiaTheme="minorHAnsi" w:hAnsi="Arial" w:cs="Arial"/>
          <w:sz w:val="24"/>
          <w:szCs w:val="24"/>
          <w:lang w:eastAsia="en-US"/>
        </w:rPr>
        <w:t>контр</w:t>
      </w:r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ольно-счетным органом  Сосновского сельсовета </w:t>
      </w:r>
      <w:proofErr w:type="spellStart"/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</w:t>
      </w:r>
      <w:r w:rsidR="00B27463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Курской области</w:t>
      </w:r>
      <w:r w:rsidR="00264739"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>(далее – лица,</w:t>
      </w:r>
      <w:r w:rsidR="00264739"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 xml:space="preserve">замещающие муниципальные должности), сведений о полученных ими доходах, об имуществе, принадлежащем им на праве собственности, и об </w:t>
      </w:r>
      <w:proofErr w:type="gramStart"/>
      <w:r w:rsidRPr="00920B6B">
        <w:rPr>
          <w:rFonts w:ascii="Arial" w:hAnsi="Arial" w:cs="Arial"/>
          <w:sz w:val="24"/>
          <w:szCs w:val="24"/>
        </w:rPr>
        <w:t>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доходах</w:t>
      </w:r>
      <w:proofErr w:type="gramEnd"/>
      <w:r w:rsidRPr="00920B6B">
        <w:rPr>
          <w:rFonts w:ascii="Arial" w:hAnsi="Arial" w:cs="Arial"/>
          <w:sz w:val="24"/>
          <w:szCs w:val="24"/>
        </w:rPr>
        <w:t>, расходах, об имуществе и обязательствах имущественного характера).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соблюдения лицами, замещающими должности, указанные в </w:t>
      </w:r>
      <w:hyperlink w:anchor="P89" w:history="1">
        <w:r w:rsidRPr="00920B6B">
          <w:rPr>
            <w:rFonts w:ascii="Arial" w:hAnsi="Arial" w:cs="Arial"/>
            <w:sz w:val="24"/>
            <w:szCs w:val="24"/>
          </w:rPr>
          <w:t>подпункте "а"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lastRenderedPageBreak/>
        <w:t xml:space="preserve">4. Комиссия состоит из </w:t>
      </w:r>
      <w:r w:rsidR="00264739" w:rsidRPr="00920B6B">
        <w:rPr>
          <w:rFonts w:ascii="Arial" w:hAnsi="Arial" w:cs="Arial"/>
          <w:sz w:val="24"/>
          <w:szCs w:val="24"/>
        </w:rPr>
        <w:t>5</w:t>
      </w:r>
      <w:r w:rsidRPr="00920B6B">
        <w:rPr>
          <w:rFonts w:ascii="Arial" w:hAnsi="Arial" w:cs="Arial"/>
          <w:sz w:val="24"/>
          <w:szCs w:val="24"/>
        </w:rPr>
        <w:t xml:space="preserve">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67E71" w:rsidRPr="00920B6B" w:rsidRDefault="00A67E71" w:rsidP="00B274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Персональный состав комиссии определяется решением </w:t>
      </w:r>
      <w:r w:rsidR="00264739" w:rsidRPr="00920B6B">
        <w:rPr>
          <w:rFonts w:ascii="Arial" w:hAnsi="Arial" w:cs="Arial"/>
          <w:sz w:val="24"/>
          <w:szCs w:val="24"/>
        </w:rPr>
        <w:t>Собрания депутатов Сосновского сельсовета</w:t>
      </w:r>
      <w:r w:rsidR="00B27463" w:rsidRPr="00920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7463"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B27463" w:rsidRPr="00920B6B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920B6B">
        <w:rPr>
          <w:rFonts w:ascii="Arial" w:hAnsi="Arial" w:cs="Arial"/>
          <w:sz w:val="24"/>
          <w:szCs w:val="24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920B6B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. 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27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</w:t>
      </w:r>
      <w:r w:rsidRPr="00920B6B">
        <w:rPr>
          <w:rFonts w:ascii="Arial" w:hAnsi="Arial" w:cs="Arial"/>
          <w:sz w:val="24"/>
          <w:szCs w:val="24"/>
        </w:rPr>
        <w:lastRenderedPageBreak/>
        <w:t>рассматривается вопрос о соблюдении требований об урегулировании конфликта интересов;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7) другие сведения;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8) результаты голосования;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A67E71" w:rsidRPr="00920B6B" w:rsidRDefault="00A67E71" w:rsidP="00A67E7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20B6B" w:rsidRDefault="00920B6B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3</w:t>
      </w: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264739" w:rsidRPr="00264739" w:rsidRDefault="00264739" w:rsidP="0026473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264739" w:rsidRPr="00264739" w:rsidRDefault="00264739" w:rsidP="00264739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264739" w:rsidRPr="00264739" w:rsidRDefault="00264739" w:rsidP="00B27463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A67E71" w:rsidRPr="00264739" w:rsidRDefault="00A67E71" w:rsidP="00264739">
      <w:pPr>
        <w:pStyle w:val="ConsPlusNormal"/>
        <w:rPr>
          <w:rFonts w:ascii="Arial" w:hAnsi="Arial" w:cs="Arial"/>
          <w:sz w:val="28"/>
          <w:szCs w:val="28"/>
        </w:rPr>
      </w:pP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lastRenderedPageBreak/>
        <w:t>СОСТАВ</w:t>
      </w:r>
    </w:p>
    <w:p w:rsidR="00A67E71" w:rsidRPr="00264739" w:rsidRDefault="00A67E71" w:rsidP="00A67E7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 xml:space="preserve">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165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  <w:gridCol w:w="1815"/>
        <w:gridCol w:w="5386"/>
      </w:tblGrid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Хромов Евгений Вячеславович  – Глава  Сосновского сельсовета </w:t>
            </w:r>
            <w:proofErr w:type="spellStart"/>
            <w:r w:rsidR="000C0030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0C0030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Наталья Викторовна – заместитель главы Сосновского сельсовета</w:t>
            </w:r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0C18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Людмила Викторовна – начальник отдела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Сосноавского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A50C18"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A67E71" w:rsidRPr="00264739" w:rsidTr="000C0030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A67E71" w:rsidRPr="00264739" w:rsidTr="000C003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264739" w:rsidP="007A0DB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Мишина Светлана  Михайловна </w:t>
            </w:r>
            <w:r w:rsidR="00A50C18" w:rsidRPr="00264739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64739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  <w:p w:rsidR="002F478F" w:rsidRPr="00264739" w:rsidRDefault="002F478F" w:rsidP="002F47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67E71" w:rsidRPr="00264739" w:rsidRDefault="00A67E71" w:rsidP="007A0DB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</w:tbl>
    <w:p w:rsidR="00264739" w:rsidRPr="00264739" w:rsidRDefault="00264739" w:rsidP="00264739">
      <w:pPr>
        <w:pStyle w:val="ConsPlusNormal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Поляков Сергей Петрович – депутат Собрания депутатов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A67E71" w:rsidRPr="00264739" w:rsidRDefault="00A67E71" w:rsidP="00A67E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16A" w:rsidRPr="00A67E71" w:rsidRDefault="0072216A" w:rsidP="00A6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2216A" w:rsidRPr="00A67E71" w:rsidSect="0026473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E4" w:rsidRDefault="00DB02E4" w:rsidP="00A67E71">
      <w:pPr>
        <w:spacing w:after="0" w:line="240" w:lineRule="auto"/>
      </w:pPr>
      <w:r>
        <w:separator/>
      </w:r>
    </w:p>
  </w:endnote>
  <w:endnote w:type="continuationSeparator" w:id="0">
    <w:p w:rsidR="00DB02E4" w:rsidRDefault="00DB02E4" w:rsidP="00A6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E4" w:rsidRDefault="00DB02E4" w:rsidP="00A67E71">
      <w:pPr>
        <w:spacing w:after="0" w:line="240" w:lineRule="auto"/>
      </w:pPr>
      <w:r>
        <w:separator/>
      </w:r>
    </w:p>
  </w:footnote>
  <w:footnote w:type="continuationSeparator" w:id="0">
    <w:p w:rsidR="00DB02E4" w:rsidRDefault="00DB02E4" w:rsidP="00A67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6F8"/>
    <w:rsid w:val="00010E72"/>
    <w:rsid w:val="00045985"/>
    <w:rsid w:val="00064A6B"/>
    <w:rsid w:val="00074AAC"/>
    <w:rsid w:val="000C0030"/>
    <w:rsid w:val="00152B50"/>
    <w:rsid w:val="001E5033"/>
    <w:rsid w:val="001F4AD7"/>
    <w:rsid w:val="001F4EE8"/>
    <w:rsid w:val="00264739"/>
    <w:rsid w:val="002A17CF"/>
    <w:rsid w:val="002A3637"/>
    <w:rsid w:val="002F478F"/>
    <w:rsid w:val="00307F72"/>
    <w:rsid w:val="00315E8D"/>
    <w:rsid w:val="003446F5"/>
    <w:rsid w:val="003516B8"/>
    <w:rsid w:val="00370F0B"/>
    <w:rsid w:val="00421D2C"/>
    <w:rsid w:val="00496418"/>
    <w:rsid w:val="004A236F"/>
    <w:rsid w:val="004B12D1"/>
    <w:rsid w:val="00510BA9"/>
    <w:rsid w:val="00522D77"/>
    <w:rsid w:val="00530349"/>
    <w:rsid w:val="00530D61"/>
    <w:rsid w:val="005577B6"/>
    <w:rsid w:val="005D1333"/>
    <w:rsid w:val="005F4268"/>
    <w:rsid w:val="005F5380"/>
    <w:rsid w:val="00640089"/>
    <w:rsid w:val="0066006A"/>
    <w:rsid w:val="006D2237"/>
    <w:rsid w:val="00700067"/>
    <w:rsid w:val="0072216A"/>
    <w:rsid w:val="007266DE"/>
    <w:rsid w:val="00743525"/>
    <w:rsid w:val="00752130"/>
    <w:rsid w:val="007B1977"/>
    <w:rsid w:val="00865858"/>
    <w:rsid w:val="00873ACF"/>
    <w:rsid w:val="008D11B4"/>
    <w:rsid w:val="008D74CD"/>
    <w:rsid w:val="008F7E62"/>
    <w:rsid w:val="00902227"/>
    <w:rsid w:val="00920B6B"/>
    <w:rsid w:val="009D160A"/>
    <w:rsid w:val="00A50C18"/>
    <w:rsid w:val="00A67E71"/>
    <w:rsid w:val="00A976F8"/>
    <w:rsid w:val="00AC65D5"/>
    <w:rsid w:val="00AD533C"/>
    <w:rsid w:val="00AF2DEF"/>
    <w:rsid w:val="00B10651"/>
    <w:rsid w:val="00B27463"/>
    <w:rsid w:val="00B66B13"/>
    <w:rsid w:val="00B8696F"/>
    <w:rsid w:val="00B937A8"/>
    <w:rsid w:val="00BA550E"/>
    <w:rsid w:val="00C044D4"/>
    <w:rsid w:val="00C04BDB"/>
    <w:rsid w:val="00C867FD"/>
    <w:rsid w:val="00C90C43"/>
    <w:rsid w:val="00D42115"/>
    <w:rsid w:val="00D765FB"/>
    <w:rsid w:val="00DB02E4"/>
    <w:rsid w:val="00DF1130"/>
    <w:rsid w:val="00DF38F2"/>
    <w:rsid w:val="00E24179"/>
    <w:rsid w:val="00E82210"/>
    <w:rsid w:val="00F223C6"/>
    <w:rsid w:val="00F54E74"/>
    <w:rsid w:val="00F77D56"/>
    <w:rsid w:val="00F8063B"/>
    <w:rsid w:val="00FA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7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E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A600E995EAF74C441660616A26E69D9B92E124BAD60E76E4507FC1BAC96824A0055F5337F9E7700DF91yAg8H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18E0-1D18-459B-9214-250000F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15</cp:revision>
  <cp:lastPrinted>2016-02-18T05:49:00Z</cp:lastPrinted>
  <dcterms:created xsi:type="dcterms:W3CDTF">2016-02-16T13:34:00Z</dcterms:created>
  <dcterms:modified xsi:type="dcterms:W3CDTF">2017-12-30T10:10:00Z</dcterms:modified>
</cp:coreProperties>
</file>