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6EB" w:rsidRPr="00FC6D6A" w:rsidRDefault="002A70B4" w:rsidP="00A766EB">
      <w:pPr>
        <w:pStyle w:val="a9"/>
        <w:shd w:val="clear" w:color="auto" w:fill="FFFFFF"/>
        <w:spacing w:before="0" w:beforeAutospacing="0" w:after="0" w:afterAutospacing="0"/>
        <w:jc w:val="center"/>
        <w:rPr>
          <w:rStyle w:val="aa"/>
          <w:rFonts w:ascii="Arial" w:hAnsi="Arial" w:cs="Arial"/>
          <w:sz w:val="32"/>
          <w:szCs w:val="32"/>
        </w:rPr>
      </w:pPr>
      <w:r w:rsidRPr="00FC6D6A">
        <w:rPr>
          <w:rStyle w:val="aa"/>
          <w:rFonts w:ascii="Arial" w:hAnsi="Arial" w:cs="Arial"/>
          <w:sz w:val="32"/>
          <w:szCs w:val="32"/>
        </w:rPr>
        <w:t>АДМИНИСТРАЦИЯ  </w:t>
      </w:r>
    </w:p>
    <w:p w:rsidR="002A70B4" w:rsidRPr="00FC6D6A" w:rsidRDefault="00A766EB" w:rsidP="00A766EB">
      <w:pPr>
        <w:pStyle w:val="a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FC6D6A">
        <w:rPr>
          <w:rStyle w:val="aa"/>
          <w:rFonts w:ascii="Arial" w:hAnsi="Arial" w:cs="Arial"/>
          <w:sz w:val="32"/>
          <w:szCs w:val="32"/>
        </w:rPr>
        <w:t>СОСНОВСКОГО</w:t>
      </w:r>
      <w:r w:rsidR="002A70B4" w:rsidRPr="00FC6D6A">
        <w:rPr>
          <w:rStyle w:val="aa"/>
          <w:rFonts w:ascii="Arial" w:hAnsi="Arial" w:cs="Arial"/>
          <w:sz w:val="32"/>
          <w:szCs w:val="32"/>
        </w:rPr>
        <w:t>    СЕЛЬСОВЕТА</w:t>
      </w:r>
    </w:p>
    <w:p w:rsidR="00A766EB" w:rsidRPr="00FC6D6A" w:rsidRDefault="002A70B4" w:rsidP="00A766EB">
      <w:pPr>
        <w:pStyle w:val="a9"/>
        <w:shd w:val="clear" w:color="auto" w:fill="FFFFFF"/>
        <w:spacing w:before="0" w:beforeAutospacing="0" w:after="0" w:afterAutospacing="0"/>
        <w:jc w:val="center"/>
        <w:rPr>
          <w:rStyle w:val="aa"/>
          <w:rFonts w:ascii="Arial" w:hAnsi="Arial" w:cs="Arial"/>
          <w:sz w:val="32"/>
          <w:szCs w:val="32"/>
        </w:rPr>
      </w:pPr>
      <w:r w:rsidRPr="00FC6D6A">
        <w:rPr>
          <w:rStyle w:val="aa"/>
          <w:rFonts w:ascii="Arial" w:hAnsi="Arial" w:cs="Arial"/>
          <w:sz w:val="32"/>
          <w:szCs w:val="32"/>
        </w:rPr>
        <w:t xml:space="preserve">ГОРШЕЧЕНСКОГО  РАЙОНА </w:t>
      </w:r>
    </w:p>
    <w:p w:rsidR="0074760E" w:rsidRPr="00FC6D6A" w:rsidRDefault="002A70B4" w:rsidP="0074760E">
      <w:pPr>
        <w:pStyle w:val="a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FC6D6A">
        <w:rPr>
          <w:rStyle w:val="aa"/>
          <w:rFonts w:ascii="Arial" w:hAnsi="Arial" w:cs="Arial"/>
          <w:sz w:val="32"/>
          <w:szCs w:val="32"/>
        </w:rPr>
        <w:t>КУРСКОЙ ОБЛАСТИ</w:t>
      </w:r>
    </w:p>
    <w:p w:rsidR="002A70B4" w:rsidRPr="00FC6D6A" w:rsidRDefault="002A70B4" w:rsidP="0074760E">
      <w:pPr>
        <w:pStyle w:val="a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FC6D6A">
        <w:rPr>
          <w:rStyle w:val="aa"/>
          <w:rFonts w:ascii="Arial" w:hAnsi="Arial" w:cs="Arial"/>
          <w:sz w:val="32"/>
          <w:szCs w:val="32"/>
        </w:rPr>
        <w:t> </w:t>
      </w:r>
    </w:p>
    <w:p w:rsidR="002A70B4" w:rsidRPr="00FC6D6A" w:rsidRDefault="002A70B4" w:rsidP="0074760E">
      <w:pPr>
        <w:pStyle w:val="a9"/>
        <w:shd w:val="clear" w:color="auto" w:fill="FFFFFF"/>
        <w:spacing w:before="180" w:beforeAutospacing="0" w:after="180" w:afterAutospacing="0"/>
        <w:jc w:val="center"/>
        <w:rPr>
          <w:rFonts w:ascii="Arial" w:hAnsi="Arial" w:cs="Arial"/>
          <w:sz w:val="32"/>
          <w:szCs w:val="32"/>
        </w:rPr>
      </w:pPr>
      <w:r w:rsidRPr="00FC6D6A">
        <w:rPr>
          <w:rStyle w:val="aa"/>
          <w:rFonts w:ascii="Arial" w:hAnsi="Arial" w:cs="Arial"/>
          <w:sz w:val="32"/>
          <w:szCs w:val="32"/>
        </w:rPr>
        <w:t>ПОСТАНОВЛЕНИЕ</w:t>
      </w:r>
      <w:bookmarkStart w:id="0" w:name="_GoBack"/>
      <w:bookmarkEnd w:id="0"/>
    </w:p>
    <w:p w:rsidR="002A70B4" w:rsidRPr="00FC6D6A" w:rsidRDefault="0055020B" w:rsidP="002A70B4">
      <w:pPr>
        <w:pStyle w:val="a9"/>
        <w:shd w:val="clear" w:color="auto" w:fill="FFFFFF"/>
        <w:spacing w:before="180" w:beforeAutospacing="0" w:after="180" w:afterAutospacing="0"/>
        <w:jc w:val="center"/>
        <w:rPr>
          <w:rFonts w:ascii="Arial" w:hAnsi="Arial" w:cs="Arial"/>
          <w:b/>
          <w:sz w:val="32"/>
          <w:szCs w:val="32"/>
        </w:rPr>
      </w:pPr>
      <w:r w:rsidRPr="00FC6D6A">
        <w:rPr>
          <w:rFonts w:ascii="Arial" w:hAnsi="Arial" w:cs="Arial"/>
          <w:b/>
          <w:sz w:val="32"/>
          <w:szCs w:val="32"/>
        </w:rPr>
        <w:t xml:space="preserve">04 </w:t>
      </w:r>
      <w:r w:rsidR="00290D47" w:rsidRPr="00FC6D6A">
        <w:rPr>
          <w:rFonts w:ascii="Arial" w:hAnsi="Arial" w:cs="Arial"/>
          <w:b/>
          <w:sz w:val="32"/>
          <w:szCs w:val="32"/>
        </w:rPr>
        <w:t xml:space="preserve">декабря 2017 г. </w:t>
      </w:r>
      <w:r w:rsidR="00E86250" w:rsidRPr="00FC6D6A">
        <w:rPr>
          <w:rFonts w:ascii="Arial" w:hAnsi="Arial" w:cs="Arial"/>
          <w:b/>
          <w:sz w:val="32"/>
          <w:szCs w:val="32"/>
        </w:rPr>
        <w:t xml:space="preserve"> №</w:t>
      </w:r>
      <w:r w:rsidRPr="00FC6D6A">
        <w:rPr>
          <w:rFonts w:ascii="Arial" w:hAnsi="Arial" w:cs="Arial"/>
          <w:b/>
          <w:sz w:val="32"/>
          <w:szCs w:val="32"/>
        </w:rPr>
        <w:t xml:space="preserve"> 82</w:t>
      </w:r>
      <w:r w:rsidR="00290D47" w:rsidRPr="00FC6D6A">
        <w:rPr>
          <w:rFonts w:ascii="Arial" w:hAnsi="Arial" w:cs="Arial"/>
          <w:b/>
          <w:sz w:val="32"/>
          <w:szCs w:val="32"/>
        </w:rPr>
        <w:t xml:space="preserve">  </w:t>
      </w:r>
    </w:p>
    <w:p w:rsidR="00113729" w:rsidRPr="00FC6D6A" w:rsidRDefault="00113729" w:rsidP="00DD14F0">
      <w:pPr>
        <w:jc w:val="center"/>
        <w:rPr>
          <w:rFonts w:ascii="Arial" w:hAnsi="Arial" w:cs="Arial"/>
          <w:b/>
          <w:sz w:val="32"/>
          <w:szCs w:val="32"/>
        </w:rPr>
      </w:pPr>
      <w:r w:rsidRPr="00FC6D6A">
        <w:rPr>
          <w:rFonts w:ascii="Arial" w:hAnsi="Arial" w:cs="Arial"/>
          <w:b/>
          <w:sz w:val="32"/>
          <w:szCs w:val="32"/>
        </w:rPr>
        <w:t xml:space="preserve">О гарантиях работников добровольной пожарной охраны, добровольных пожарных </w:t>
      </w:r>
    </w:p>
    <w:p w:rsidR="00113729" w:rsidRPr="00B41C56" w:rsidRDefault="00113729" w:rsidP="00DD14F0">
      <w:pPr>
        <w:ind w:firstLine="225"/>
        <w:jc w:val="both"/>
        <w:rPr>
          <w:rFonts w:ascii="Arial" w:hAnsi="Arial" w:cs="Arial"/>
          <w:b/>
          <w:sz w:val="24"/>
          <w:szCs w:val="24"/>
        </w:rPr>
      </w:pPr>
    </w:p>
    <w:p w:rsidR="00FC6D6A" w:rsidRDefault="002A70B4" w:rsidP="00DD14F0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41C56">
        <w:rPr>
          <w:rFonts w:ascii="Arial" w:hAnsi="Arial" w:cs="Arial"/>
          <w:color w:val="000000"/>
          <w:sz w:val="24"/>
          <w:szCs w:val="24"/>
        </w:rPr>
        <w:t>В соответствии</w:t>
      </w:r>
      <w:r w:rsidR="00FC6D6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41C56">
        <w:rPr>
          <w:rFonts w:ascii="Arial" w:hAnsi="Arial" w:cs="Arial"/>
          <w:color w:val="000000"/>
          <w:sz w:val="24"/>
          <w:szCs w:val="24"/>
        </w:rPr>
        <w:t xml:space="preserve"> с</w:t>
      </w:r>
      <w:r w:rsidR="00FC6D6A">
        <w:rPr>
          <w:rFonts w:ascii="Arial" w:hAnsi="Arial" w:cs="Arial"/>
          <w:color w:val="000000"/>
          <w:sz w:val="24"/>
          <w:szCs w:val="24"/>
        </w:rPr>
        <w:t xml:space="preserve">  </w:t>
      </w:r>
      <w:r w:rsidRPr="00B41C56">
        <w:rPr>
          <w:rFonts w:ascii="Arial" w:hAnsi="Arial" w:cs="Arial"/>
          <w:color w:val="000000"/>
          <w:sz w:val="24"/>
          <w:szCs w:val="24"/>
        </w:rPr>
        <w:t xml:space="preserve"> распоряжением</w:t>
      </w:r>
      <w:r w:rsidR="00FC6D6A">
        <w:rPr>
          <w:rFonts w:ascii="Arial" w:hAnsi="Arial" w:cs="Arial"/>
          <w:color w:val="000000"/>
          <w:sz w:val="24"/>
          <w:szCs w:val="24"/>
        </w:rPr>
        <w:t xml:space="preserve">  </w:t>
      </w:r>
      <w:r w:rsidRPr="00B41C56">
        <w:rPr>
          <w:rFonts w:ascii="Arial" w:hAnsi="Arial" w:cs="Arial"/>
          <w:color w:val="000000"/>
          <w:sz w:val="24"/>
          <w:szCs w:val="24"/>
        </w:rPr>
        <w:t xml:space="preserve"> Администрации</w:t>
      </w:r>
      <w:r w:rsidR="00FC6D6A">
        <w:rPr>
          <w:rFonts w:ascii="Arial" w:hAnsi="Arial" w:cs="Arial"/>
          <w:color w:val="000000"/>
          <w:sz w:val="24"/>
          <w:szCs w:val="24"/>
        </w:rPr>
        <w:t xml:space="preserve">  </w:t>
      </w:r>
      <w:r w:rsidRPr="00B41C56">
        <w:rPr>
          <w:rFonts w:ascii="Arial" w:hAnsi="Arial" w:cs="Arial"/>
          <w:color w:val="000000"/>
          <w:sz w:val="24"/>
          <w:szCs w:val="24"/>
        </w:rPr>
        <w:t xml:space="preserve"> Курской</w:t>
      </w:r>
      <w:r w:rsidR="00FC6D6A">
        <w:rPr>
          <w:rFonts w:ascii="Arial" w:hAnsi="Arial" w:cs="Arial"/>
          <w:color w:val="000000"/>
          <w:sz w:val="24"/>
          <w:szCs w:val="24"/>
        </w:rPr>
        <w:t xml:space="preserve">  </w:t>
      </w:r>
      <w:r w:rsidRPr="00B41C56">
        <w:rPr>
          <w:rFonts w:ascii="Arial" w:hAnsi="Arial" w:cs="Arial"/>
          <w:color w:val="000000"/>
          <w:sz w:val="24"/>
          <w:szCs w:val="24"/>
        </w:rPr>
        <w:t xml:space="preserve"> области </w:t>
      </w:r>
    </w:p>
    <w:p w:rsidR="00113729" w:rsidRPr="00B41C56" w:rsidRDefault="002A70B4" w:rsidP="00FC6D6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41C56">
        <w:rPr>
          <w:rFonts w:ascii="Arial" w:hAnsi="Arial" w:cs="Arial"/>
          <w:color w:val="000000"/>
          <w:sz w:val="24"/>
          <w:szCs w:val="24"/>
        </w:rPr>
        <w:t>№504-ра от 08.11.2017г. «Об утверждении Плана мероприятий по реализации Федерального закона от 22 февраля 2017 года №21-ФЗ «О внесении изменений в Федеральный закон «О добровольной пожарной охране»</w:t>
      </w:r>
      <w:r w:rsidR="00113729" w:rsidRPr="00B41C56">
        <w:rPr>
          <w:rFonts w:ascii="Arial" w:hAnsi="Arial" w:cs="Arial"/>
          <w:color w:val="000000"/>
          <w:sz w:val="24"/>
          <w:szCs w:val="24"/>
        </w:rPr>
        <w:t xml:space="preserve">, в целях развития </w:t>
      </w:r>
      <w:r w:rsidR="00113729" w:rsidRPr="00B41C56">
        <w:rPr>
          <w:rFonts w:ascii="Arial" w:hAnsi="Arial" w:cs="Arial"/>
          <w:sz w:val="24"/>
          <w:szCs w:val="24"/>
        </w:rPr>
        <w:t>добровольного пожарного общества</w:t>
      </w:r>
      <w:r w:rsidR="00113729" w:rsidRPr="00B41C56">
        <w:rPr>
          <w:rFonts w:ascii="Arial" w:hAnsi="Arial" w:cs="Arial"/>
          <w:color w:val="000000"/>
          <w:sz w:val="24"/>
          <w:szCs w:val="24"/>
        </w:rPr>
        <w:t xml:space="preserve"> и укрепления пожарной безопасности </w:t>
      </w:r>
      <w:r w:rsidR="00290D47">
        <w:rPr>
          <w:rFonts w:ascii="Arial" w:hAnsi="Arial" w:cs="Arial"/>
          <w:color w:val="000000"/>
          <w:sz w:val="24"/>
          <w:szCs w:val="24"/>
        </w:rPr>
        <w:t xml:space="preserve">на территории Сосновского сельсовета  </w:t>
      </w:r>
      <w:proofErr w:type="spellStart"/>
      <w:r w:rsidR="00290D47">
        <w:rPr>
          <w:rFonts w:ascii="Arial" w:hAnsi="Arial" w:cs="Arial"/>
          <w:color w:val="000000"/>
          <w:sz w:val="24"/>
          <w:szCs w:val="24"/>
        </w:rPr>
        <w:t>Горшеченского</w:t>
      </w:r>
      <w:proofErr w:type="spellEnd"/>
      <w:r w:rsidR="00290D47">
        <w:rPr>
          <w:rFonts w:ascii="Arial" w:hAnsi="Arial" w:cs="Arial"/>
          <w:color w:val="000000"/>
          <w:sz w:val="24"/>
          <w:szCs w:val="24"/>
        </w:rPr>
        <w:t xml:space="preserve"> района  Курской области</w:t>
      </w:r>
      <w:r w:rsidRPr="00B41C56">
        <w:rPr>
          <w:rFonts w:ascii="Arial" w:hAnsi="Arial" w:cs="Arial"/>
          <w:color w:val="000000"/>
          <w:sz w:val="24"/>
          <w:szCs w:val="24"/>
        </w:rPr>
        <w:t>,</w:t>
      </w:r>
      <w:r w:rsidR="00290D47">
        <w:rPr>
          <w:rFonts w:ascii="Arial" w:hAnsi="Arial" w:cs="Arial"/>
          <w:color w:val="000000"/>
          <w:sz w:val="24"/>
          <w:szCs w:val="24"/>
        </w:rPr>
        <w:t xml:space="preserve"> Администрация   Сосновского </w:t>
      </w:r>
      <w:r w:rsidRPr="00B41C56">
        <w:rPr>
          <w:rFonts w:ascii="Arial" w:hAnsi="Arial" w:cs="Arial"/>
          <w:color w:val="000000"/>
          <w:sz w:val="24"/>
          <w:szCs w:val="24"/>
        </w:rPr>
        <w:t xml:space="preserve">сельсовета </w:t>
      </w:r>
      <w:r w:rsidR="00290D47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 w:rsidR="00290D47">
        <w:rPr>
          <w:rFonts w:ascii="Arial" w:hAnsi="Arial" w:cs="Arial"/>
          <w:color w:val="000000"/>
          <w:sz w:val="24"/>
          <w:szCs w:val="24"/>
        </w:rPr>
        <w:t>Горшеченского</w:t>
      </w:r>
      <w:proofErr w:type="spellEnd"/>
      <w:r w:rsidR="00290D47">
        <w:rPr>
          <w:rFonts w:ascii="Arial" w:hAnsi="Arial" w:cs="Arial"/>
          <w:color w:val="000000"/>
          <w:sz w:val="24"/>
          <w:szCs w:val="24"/>
        </w:rPr>
        <w:t xml:space="preserve"> района  Курской области</w:t>
      </w:r>
      <w:proofErr w:type="gramStart"/>
      <w:r w:rsidR="00290D47">
        <w:rPr>
          <w:rFonts w:ascii="Arial" w:hAnsi="Arial" w:cs="Arial"/>
          <w:color w:val="000000"/>
          <w:sz w:val="24"/>
          <w:szCs w:val="24"/>
        </w:rPr>
        <w:t xml:space="preserve"> П</w:t>
      </w:r>
      <w:proofErr w:type="gramEnd"/>
      <w:r w:rsidRPr="00B41C56">
        <w:rPr>
          <w:rFonts w:ascii="Arial" w:hAnsi="Arial" w:cs="Arial"/>
          <w:color w:val="000000"/>
          <w:sz w:val="24"/>
          <w:szCs w:val="24"/>
        </w:rPr>
        <w:t>остановляет:</w:t>
      </w:r>
      <w:r w:rsidR="00113729" w:rsidRPr="00B41C5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13729" w:rsidRPr="00B41C56" w:rsidRDefault="00113729" w:rsidP="00DD14F0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113729" w:rsidRPr="00B41C56" w:rsidRDefault="00113729" w:rsidP="002A70B4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41C56">
        <w:rPr>
          <w:rFonts w:ascii="Arial" w:hAnsi="Arial" w:cs="Arial"/>
          <w:color w:val="000000"/>
          <w:sz w:val="24"/>
          <w:szCs w:val="24"/>
        </w:rPr>
        <w:t>Утвердить</w:t>
      </w:r>
      <w:r w:rsidRPr="00B41C56">
        <w:rPr>
          <w:rFonts w:ascii="Arial" w:hAnsi="Arial" w:cs="Arial"/>
          <w:sz w:val="24"/>
          <w:szCs w:val="24"/>
        </w:rPr>
        <w:t xml:space="preserve"> </w:t>
      </w:r>
      <w:r w:rsidR="00290D47">
        <w:rPr>
          <w:rFonts w:ascii="Arial" w:hAnsi="Arial" w:cs="Arial"/>
          <w:sz w:val="24"/>
          <w:szCs w:val="24"/>
        </w:rPr>
        <w:t>П</w:t>
      </w:r>
      <w:r w:rsidR="00C7147B" w:rsidRPr="00B41C56">
        <w:rPr>
          <w:rFonts w:ascii="Arial" w:hAnsi="Arial" w:cs="Arial"/>
          <w:sz w:val="24"/>
          <w:szCs w:val="24"/>
        </w:rPr>
        <w:t>орядок возмещения работникам добровольной пожарной охраны и добровольным пожарным, привлекаемым к участию в тушении пожаров и проведении аварийно-спасательных работ, расходов, связанных с использованием личного транспорта для выполнения задач добровольной пожарной охраны либо проездом на всех видах общественного транспорта (кроме такси) к месту пожара и обратно, а также обеспечение бесплатным питанием добровольных пожарных и работников добровольной пожарной охраны в период</w:t>
      </w:r>
      <w:proofErr w:type="gramEnd"/>
      <w:r w:rsidR="00C7147B" w:rsidRPr="00B41C56">
        <w:rPr>
          <w:rFonts w:ascii="Arial" w:hAnsi="Arial" w:cs="Arial"/>
          <w:sz w:val="24"/>
          <w:szCs w:val="24"/>
        </w:rPr>
        <w:t xml:space="preserve"> исполнения ими своих обязанностей (приложение </w:t>
      </w:r>
      <w:r w:rsidR="00290D47">
        <w:rPr>
          <w:rFonts w:ascii="Arial" w:hAnsi="Arial" w:cs="Arial"/>
          <w:sz w:val="24"/>
          <w:szCs w:val="24"/>
        </w:rPr>
        <w:t>№</w:t>
      </w:r>
      <w:r w:rsidR="00C7147B" w:rsidRPr="00B41C56">
        <w:rPr>
          <w:rFonts w:ascii="Arial" w:hAnsi="Arial" w:cs="Arial"/>
          <w:sz w:val="24"/>
          <w:szCs w:val="24"/>
        </w:rPr>
        <w:t>1).</w:t>
      </w:r>
    </w:p>
    <w:p w:rsidR="0074760E" w:rsidRDefault="0074760E" w:rsidP="00DD14F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113729" w:rsidRPr="00B41C56" w:rsidRDefault="00801EEE" w:rsidP="00DD14F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B41C56">
        <w:rPr>
          <w:rFonts w:ascii="Arial" w:hAnsi="Arial" w:cs="Arial"/>
          <w:sz w:val="24"/>
          <w:szCs w:val="24"/>
        </w:rPr>
        <w:t xml:space="preserve">2. </w:t>
      </w:r>
      <w:r w:rsidRPr="00B41C56">
        <w:rPr>
          <w:rFonts w:ascii="Arial" w:hAnsi="Arial" w:cs="Arial"/>
          <w:bCs/>
          <w:sz w:val="24"/>
          <w:szCs w:val="24"/>
        </w:rPr>
        <w:t xml:space="preserve"> </w:t>
      </w:r>
      <w:r w:rsidR="00113729" w:rsidRPr="00B41C56">
        <w:rPr>
          <w:rFonts w:ascii="Arial" w:hAnsi="Arial" w:cs="Arial"/>
          <w:bCs/>
          <w:sz w:val="24"/>
          <w:szCs w:val="24"/>
        </w:rPr>
        <w:t>Настоящее постановление вступает в силу со дня подписания.</w:t>
      </w:r>
    </w:p>
    <w:p w:rsidR="00113729" w:rsidRPr="00B41C56" w:rsidRDefault="00113729" w:rsidP="00DD14F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113729" w:rsidRDefault="00113729" w:rsidP="00DD14F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4760E" w:rsidRDefault="0074760E" w:rsidP="00DD14F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4760E" w:rsidRDefault="0074760E" w:rsidP="00DD14F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4760E" w:rsidRPr="00B41C56" w:rsidRDefault="0074760E" w:rsidP="00DD14F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290D47" w:rsidRDefault="00290D47" w:rsidP="00290D47">
      <w:pPr>
        <w:outlineLvl w:val="1"/>
        <w:rPr>
          <w:rFonts w:ascii="Arial" w:eastAsia="Arial Unicode MS" w:hAnsi="Arial" w:cs="Arial"/>
          <w:bCs/>
          <w:sz w:val="24"/>
          <w:szCs w:val="24"/>
        </w:rPr>
      </w:pPr>
      <w:r>
        <w:rPr>
          <w:rFonts w:ascii="Arial" w:eastAsia="Arial Unicode MS" w:hAnsi="Arial" w:cs="Arial"/>
          <w:bCs/>
          <w:sz w:val="24"/>
          <w:szCs w:val="24"/>
        </w:rPr>
        <w:t xml:space="preserve">     Глава Сосновского </w:t>
      </w:r>
      <w:r w:rsidR="00C7147B" w:rsidRPr="00B41C56">
        <w:rPr>
          <w:rFonts w:ascii="Arial" w:eastAsia="Arial Unicode MS" w:hAnsi="Arial" w:cs="Arial"/>
          <w:bCs/>
          <w:sz w:val="24"/>
          <w:szCs w:val="24"/>
        </w:rPr>
        <w:t xml:space="preserve"> сельсовета</w:t>
      </w:r>
    </w:p>
    <w:p w:rsidR="00113729" w:rsidRPr="00FC6D6A" w:rsidRDefault="00290D47" w:rsidP="00290D47">
      <w:pPr>
        <w:outlineLvl w:val="1"/>
        <w:rPr>
          <w:rFonts w:ascii="Arial" w:eastAsia="Arial Unicode MS" w:hAnsi="Arial" w:cs="Arial"/>
          <w:bCs/>
          <w:sz w:val="24"/>
          <w:szCs w:val="24"/>
        </w:rPr>
      </w:pPr>
      <w:r>
        <w:rPr>
          <w:rFonts w:ascii="Arial" w:eastAsia="Arial Unicode MS" w:hAnsi="Arial" w:cs="Arial"/>
          <w:bCs/>
          <w:sz w:val="24"/>
          <w:szCs w:val="24"/>
        </w:rPr>
        <w:t xml:space="preserve">     </w:t>
      </w:r>
      <w:proofErr w:type="spellStart"/>
      <w:r>
        <w:rPr>
          <w:rFonts w:ascii="Arial" w:eastAsia="Arial Unicode MS" w:hAnsi="Arial" w:cs="Arial"/>
          <w:bCs/>
          <w:sz w:val="24"/>
          <w:szCs w:val="24"/>
        </w:rPr>
        <w:t>Горшеченского</w:t>
      </w:r>
      <w:proofErr w:type="spellEnd"/>
      <w:r>
        <w:rPr>
          <w:rFonts w:ascii="Arial" w:eastAsia="Arial Unicode MS" w:hAnsi="Arial" w:cs="Arial"/>
          <w:bCs/>
          <w:sz w:val="24"/>
          <w:szCs w:val="24"/>
        </w:rPr>
        <w:t xml:space="preserve"> района                                                       </w:t>
      </w:r>
      <w:proofErr w:type="spellStart"/>
      <w:r>
        <w:rPr>
          <w:rFonts w:ascii="Arial" w:eastAsia="Arial Unicode MS" w:hAnsi="Arial" w:cs="Arial"/>
          <w:bCs/>
          <w:sz w:val="24"/>
          <w:szCs w:val="24"/>
        </w:rPr>
        <w:t>Е.В.Хромов</w:t>
      </w:r>
      <w:proofErr w:type="spellEnd"/>
      <w:r w:rsidR="00C7147B" w:rsidRPr="00B41C56">
        <w:rPr>
          <w:rFonts w:ascii="Arial" w:eastAsia="Arial Unicode MS" w:hAnsi="Arial" w:cs="Arial"/>
          <w:bCs/>
          <w:sz w:val="24"/>
          <w:szCs w:val="24"/>
        </w:rPr>
        <w:t xml:space="preserve">                    </w:t>
      </w:r>
      <w:r>
        <w:rPr>
          <w:rFonts w:ascii="Arial" w:eastAsia="Arial Unicode MS" w:hAnsi="Arial" w:cs="Arial"/>
          <w:bCs/>
          <w:sz w:val="24"/>
          <w:szCs w:val="24"/>
        </w:rPr>
        <w:t xml:space="preserve">                   </w:t>
      </w:r>
      <w:r w:rsidR="00AC7B56" w:rsidRPr="00B41C56">
        <w:rPr>
          <w:rFonts w:ascii="Arial" w:eastAsia="Arial Unicode MS" w:hAnsi="Arial" w:cs="Arial"/>
          <w:bCs/>
          <w:sz w:val="24"/>
          <w:szCs w:val="24"/>
        </w:rPr>
        <w:br w:type="page"/>
      </w:r>
      <w:r w:rsidR="0074760E">
        <w:rPr>
          <w:rFonts w:ascii="Arial" w:eastAsia="Arial Unicode MS" w:hAnsi="Arial" w:cs="Arial"/>
          <w:bCs/>
          <w:sz w:val="24"/>
          <w:szCs w:val="24"/>
        </w:rPr>
        <w:lastRenderedPageBreak/>
        <w:t xml:space="preserve">   </w:t>
      </w:r>
      <w:r>
        <w:rPr>
          <w:rFonts w:ascii="Arial" w:eastAsia="Arial Unicode MS" w:hAnsi="Arial" w:cs="Arial"/>
          <w:bCs/>
          <w:sz w:val="24"/>
          <w:szCs w:val="24"/>
        </w:rPr>
        <w:t xml:space="preserve">                                                                     </w:t>
      </w:r>
      <w:r w:rsidR="00FC6D6A">
        <w:rPr>
          <w:rFonts w:ascii="Arial" w:eastAsia="Arial Unicode MS" w:hAnsi="Arial" w:cs="Arial"/>
          <w:bCs/>
          <w:sz w:val="24"/>
          <w:szCs w:val="24"/>
        </w:rPr>
        <w:t xml:space="preserve"> </w:t>
      </w:r>
      <w:r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="00113729" w:rsidRPr="00FC6D6A">
        <w:rPr>
          <w:rFonts w:ascii="Arial" w:eastAsia="Arial Unicode MS" w:hAnsi="Arial" w:cs="Arial"/>
          <w:bCs/>
          <w:sz w:val="24"/>
          <w:szCs w:val="24"/>
        </w:rPr>
        <w:t xml:space="preserve">Приложение </w:t>
      </w:r>
      <w:r w:rsidRPr="00FC6D6A">
        <w:rPr>
          <w:rFonts w:ascii="Arial" w:eastAsia="Arial Unicode MS" w:hAnsi="Arial" w:cs="Arial"/>
          <w:bCs/>
          <w:sz w:val="24"/>
          <w:szCs w:val="24"/>
        </w:rPr>
        <w:t>№</w:t>
      </w:r>
      <w:r w:rsidR="00113729" w:rsidRPr="00FC6D6A">
        <w:rPr>
          <w:rFonts w:ascii="Arial" w:eastAsia="Arial Unicode MS" w:hAnsi="Arial" w:cs="Arial"/>
          <w:bCs/>
          <w:sz w:val="24"/>
          <w:szCs w:val="24"/>
        </w:rPr>
        <w:t>1</w:t>
      </w:r>
    </w:p>
    <w:p w:rsidR="00290D47" w:rsidRPr="00FC6D6A" w:rsidRDefault="00113729" w:rsidP="00C7147B">
      <w:pPr>
        <w:ind w:left="4962"/>
        <w:jc w:val="both"/>
        <w:outlineLvl w:val="1"/>
        <w:rPr>
          <w:rFonts w:ascii="Arial" w:eastAsia="Arial Unicode MS" w:hAnsi="Arial" w:cs="Arial"/>
          <w:bCs/>
          <w:sz w:val="24"/>
          <w:szCs w:val="24"/>
        </w:rPr>
      </w:pPr>
      <w:r w:rsidRPr="00FC6D6A">
        <w:rPr>
          <w:rFonts w:ascii="Arial" w:eastAsia="Arial Unicode MS" w:hAnsi="Arial" w:cs="Arial"/>
          <w:bCs/>
          <w:sz w:val="24"/>
          <w:szCs w:val="24"/>
        </w:rPr>
        <w:t xml:space="preserve">к постановлению </w:t>
      </w:r>
      <w:r w:rsidR="00290D47" w:rsidRPr="00FC6D6A">
        <w:rPr>
          <w:rFonts w:ascii="Arial" w:eastAsia="Arial Unicode MS" w:hAnsi="Arial" w:cs="Arial"/>
          <w:bCs/>
          <w:sz w:val="24"/>
          <w:szCs w:val="24"/>
        </w:rPr>
        <w:t>Администрации Сосновского</w:t>
      </w:r>
      <w:r w:rsidR="00C7147B" w:rsidRPr="00FC6D6A">
        <w:rPr>
          <w:rFonts w:ascii="Arial" w:eastAsia="Arial Unicode MS" w:hAnsi="Arial" w:cs="Arial"/>
          <w:bCs/>
          <w:sz w:val="24"/>
          <w:szCs w:val="24"/>
        </w:rPr>
        <w:t xml:space="preserve"> сельсовета  </w:t>
      </w:r>
    </w:p>
    <w:p w:rsidR="00FC6D6A" w:rsidRDefault="00290D47" w:rsidP="00FC6D6A">
      <w:pPr>
        <w:ind w:left="4962"/>
        <w:jc w:val="both"/>
        <w:outlineLvl w:val="1"/>
        <w:rPr>
          <w:rFonts w:ascii="Arial" w:eastAsia="Arial Unicode MS" w:hAnsi="Arial" w:cs="Arial"/>
          <w:bCs/>
          <w:iCs/>
          <w:sz w:val="24"/>
          <w:szCs w:val="24"/>
        </w:rPr>
      </w:pPr>
      <w:proofErr w:type="spellStart"/>
      <w:r w:rsidRPr="00FC6D6A">
        <w:rPr>
          <w:rFonts w:ascii="Arial" w:eastAsia="Arial Unicode MS" w:hAnsi="Arial" w:cs="Arial"/>
          <w:bCs/>
          <w:sz w:val="24"/>
          <w:szCs w:val="24"/>
        </w:rPr>
        <w:t>Горшеченского</w:t>
      </w:r>
      <w:proofErr w:type="spellEnd"/>
      <w:r w:rsidRPr="00FC6D6A">
        <w:rPr>
          <w:rFonts w:ascii="Arial" w:eastAsia="Arial Unicode MS" w:hAnsi="Arial" w:cs="Arial"/>
          <w:bCs/>
          <w:sz w:val="24"/>
          <w:szCs w:val="24"/>
        </w:rPr>
        <w:t xml:space="preserve"> района Курской области</w:t>
      </w:r>
      <w:r w:rsidR="00FC6D6A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="00113729" w:rsidRPr="00FC6D6A">
        <w:rPr>
          <w:rFonts w:ascii="Arial" w:eastAsia="Arial Unicode MS" w:hAnsi="Arial" w:cs="Arial"/>
          <w:bCs/>
          <w:sz w:val="24"/>
          <w:szCs w:val="24"/>
        </w:rPr>
        <w:t>от</w:t>
      </w:r>
      <w:r w:rsidR="00A26886" w:rsidRPr="00FC6D6A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Pr="00FC6D6A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="0055020B" w:rsidRPr="00FC6D6A">
        <w:rPr>
          <w:rFonts w:ascii="Arial" w:eastAsia="Arial Unicode MS" w:hAnsi="Arial" w:cs="Arial"/>
          <w:bCs/>
          <w:sz w:val="24"/>
          <w:szCs w:val="24"/>
        </w:rPr>
        <w:t>04</w:t>
      </w:r>
      <w:r w:rsidRPr="00FC6D6A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="00E86250" w:rsidRPr="00FC6D6A">
        <w:rPr>
          <w:rFonts w:ascii="Arial" w:eastAsia="Arial Unicode MS" w:hAnsi="Arial" w:cs="Arial"/>
          <w:bCs/>
          <w:sz w:val="24"/>
          <w:szCs w:val="24"/>
        </w:rPr>
        <w:t xml:space="preserve"> декабря </w:t>
      </w:r>
      <w:r w:rsidR="00A26886" w:rsidRPr="00FC6D6A">
        <w:rPr>
          <w:rFonts w:ascii="Arial" w:eastAsia="Arial Unicode MS" w:hAnsi="Arial" w:cs="Arial"/>
          <w:bCs/>
          <w:sz w:val="24"/>
          <w:szCs w:val="24"/>
        </w:rPr>
        <w:t>201</w:t>
      </w:r>
      <w:r w:rsidR="00C7147B" w:rsidRPr="00FC6D6A">
        <w:rPr>
          <w:rFonts w:ascii="Arial" w:eastAsia="Arial Unicode MS" w:hAnsi="Arial" w:cs="Arial"/>
          <w:bCs/>
          <w:sz w:val="24"/>
          <w:szCs w:val="24"/>
        </w:rPr>
        <w:t>7</w:t>
      </w:r>
      <w:r w:rsidR="00A26886" w:rsidRPr="00FC6D6A">
        <w:rPr>
          <w:rFonts w:ascii="Arial" w:eastAsia="Arial Unicode MS" w:hAnsi="Arial" w:cs="Arial"/>
          <w:bCs/>
          <w:sz w:val="24"/>
          <w:szCs w:val="24"/>
        </w:rPr>
        <w:t xml:space="preserve"> года</w:t>
      </w:r>
      <w:r w:rsidR="00113729" w:rsidRPr="00FC6D6A">
        <w:rPr>
          <w:rFonts w:ascii="Arial" w:eastAsia="Arial Unicode MS" w:hAnsi="Arial" w:cs="Arial"/>
          <w:bCs/>
          <w:iCs/>
          <w:sz w:val="24"/>
          <w:szCs w:val="24"/>
        </w:rPr>
        <w:t xml:space="preserve"> </w:t>
      </w:r>
    </w:p>
    <w:p w:rsidR="00113729" w:rsidRPr="00FC6D6A" w:rsidRDefault="00C7147B" w:rsidP="00FC6D6A">
      <w:pPr>
        <w:ind w:left="4962"/>
        <w:jc w:val="both"/>
        <w:outlineLvl w:val="1"/>
        <w:rPr>
          <w:rFonts w:ascii="Arial" w:eastAsia="Arial Unicode MS" w:hAnsi="Arial" w:cs="Arial"/>
          <w:bCs/>
          <w:sz w:val="24"/>
          <w:szCs w:val="24"/>
        </w:rPr>
      </w:pPr>
      <w:r w:rsidRPr="00FC6D6A">
        <w:rPr>
          <w:rFonts w:ascii="Arial" w:eastAsia="Arial Unicode MS" w:hAnsi="Arial" w:cs="Arial"/>
          <w:bCs/>
          <w:iCs/>
          <w:sz w:val="24"/>
          <w:szCs w:val="24"/>
        </w:rPr>
        <w:t>№</w:t>
      </w:r>
      <w:r w:rsidR="0055020B" w:rsidRPr="00FC6D6A">
        <w:rPr>
          <w:rFonts w:ascii="Arial" w:eastAsia="Arial Unicode MS" w:hAnsi="Arial" w:cs="Arial"/>
          <w:bCs/>
          <w:iCs/>
          <w:sz w:val="24"/>
          <w:szCs w:val="24"/>
        </w:rPr>
        <w:t xml:space="preserve"> 82</w:t>
      </w:r>
    </w:p>
    <w:p w:rsidR="00113729" w:rsidRPr="00B41C56" w:rsidRDefault="00113729" w:rsidP="00DD14F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iCs/>
          <w:sz w:val="24"/>
          <w:szCs w:val="24"/>
        </w:rPr>
      </w:pPr>
    </w:p>
    <w:p w:rsidR="00113729" w:rsidRPr="00FC6D6A" w:rsidRDefault="00C7147B" w:rsidP="00DD14F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iCs/>
          <w:sz w:val="30"/>
          <w:szCs w:val="30"/>
        </w:rPr>
      </w:pPr>
      <w:proofErr w:type="gramStart"/>
      <w:r w:rsidRPr="00FC6D6A">
        <w:rPr>
          <w:rFonts w:ascii="Arial" w:hAnsi="Arial" w:cs="Arial"/>
          <w:b/>
          <w:sz w:val="30"/>
          <w:szCs w:val="30"/>
        </w:rPr>
        <w:t>Порядок возмещения работникам добровольной пожарной охраны и добровольным пожарным, привлекаемым к участию в тушении пожаров и проведении аварийно-спасательных работ, расходов, связанных с использованием личного транспорта для выполнения задач добровольной пожарной охраны либо проездом на всех видах общественного транспорта (кроме такси) к месту пожара и обратно, а также обеспечение бесплатным питанием добровольных пожарных и работников добровольной пожарной охраны в период исполнения</w:t>
      </w:r>
      <w:proofErr w:type="gramEnd"/>
      <w:r w:rsidRPr="00FC6D6A">
        <w:rPr>
          <w:rFonts w:ascii="Arial" w:hAnsi="Arial" w:cs="Arial"/>
          <w:b/>
          <w:sz w:val="30"/>
          <w:szCs w:val="30"/>
        </w:rPr>
        <w:t xml:space="preserve"> ими своих обязанностей</w:t>
      </w:r>
      <w:r w:rsidRPr="00FC6D6A">
        <w:rPr>
          <w:rFonts w:ascii="Arial" w:hAnsi="Arial" w:cs="Arial"/>
          <w:bCs/>
          <w:iCs/>
          <w:sz w:val="30"/>
          <w:szCs w:val="30"/>
        </w:rPr>
        <w:t xml:space="preserve"> </w:t>
      </w:r>
    </w:p>
    <w:p w:rsidR="00113729" w:rsidRPr="00B41C56" w:rsidRDefault="00113729" w:rsidP="00DD14F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iCs/>
          <w:sz w:val="24"/>
          <w:szCs w:val="24"/>
        </w:rPr>
      </w:pPr>
    </w:p>
    <w:p w:rsidR="00113729" w:rsidRPr="00B41C56" w:rsidRDefault="00113729" w:rsidP="00DD14F0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Cs/>
          <w:iCs/>
          <w:sz w:val="24"/>
          <w:szCs w:val="24"/>
        </w:rPr>
      </w:pPr>
      <w:r w:rsidRPr="00B41C56">
        <w:rPr>
          <w:rFonts w:ascii="Arial" w:hAnsi="Arial" w:cs="Arial"/>
          <w:bCs/>
          <w:iCs/>
          <w:sz w:val="24"/>
          <w:szCs w:val="24"/>
        </w:rPr>
        <w:t xml:space="preserve">1. </w:t>
      </w:r>
      <w:proofErr w:type="gramStart"/>
      <w:r w:rsidR="00290D47" w:rsidRPr="00290D47">
        <w:rPr>
          <w:rFonts w:ascii="Arial" w:hAnsi="Arial" w:cs="Arial"/>
          <w:sz w:val="24"/>
          <w:szCs w:val="24"/>
        </w:rPr>
        <w:t>Порядок возмещения работникам добровольной пожарной охраны и добровольным пожарным, привлекаемым к участию в тушении пожаров и проведении аварийно-спасательных работ, расходов, связанных с использованием личного транспорта для выполнения задач добровольной пожарной охраны либо проездом на всех видах общественного транспорта (кроме такси) к месту пожара и обратно, а также обеспечение бесплатным питанием добровольных пожарных и работников добровольной пожарной охраны в период исполнения</w:t>
      </w:r>
      <w:proofErr w:type="gramEnd"/>
      <w:r w:rsidR="00290D47" w:rsidRPr="00290D47">
        <w:rPr>
          <w:rFonts w:ascii="Arial" w:hAnsi="Arial" w:cs="Arial"/>
          <w:sz w:val="24"/>
          <w:szCs w:val="24"/>
        </w:rPr>
        <w:t xml:space="preserve"> ими своих обязанностей</w:t>
      </w:r>
      <w:r w:rsidR="00290D47" w:rsidRPr="00290D47">
        <w:rPr>
          <w:rFonts w:ascii="Arial" w:hAnsi="Arial" w:cs="Arial"/>
          <w:bCs/>
          <w:iCs/>
          <w:sz w:val="24"/>
          <w:szCs w:val="24"/>
        </w:rPr>
        <w:t xml:space="preserve"> </w:t>
      </w:r>
      <w:r w:rsidR="00290D47">
        <w:rPr>
          <w:rFonts w:ascii="Arial" w:hAnsi="Arial" w:cs="Arial"/>
          <w:bCs/>
          <w:iCs/>
          <w:sz w:val="24"/>
          <w:szCs w:val="24"/>
        </w:rPr>
        <w:t>(далее-</w:t>
      </w:r>
      <w:r w:rsidRPr="00B41C56">
        <w:rPr>
          <w:rFonts w:ascii="Arial" w:hAnsi="Arial" w:cs="Arial"/>
          <w:bCs/>
          <w:iCs/>
          <w:sz w:val="24"/>
          <w:szCs w:val="24"/>
        </w:rPr>
        <w:t>Порядок</w:t>
      </w:r>
      <w:r w:rsidR="00290D47">
        <w:rPr>
          <w:rFonts w:ascii="Arial" w:hAnsi="Arial" w:cs="Arial"/>
          <w:bCs/>
          <w:iCs/>
          <w:sz w:val="24"/>
          <w:szCs w:val="24"/>
        </w:rPr>
        <w:t>)</w:t>
      </w:r>
      <w:r w:rsidRPr="00B41C56">
        <w:rPr>
          <w:rFonts w:ascii="Arial" w:hAnsi="Arial" w:cs="Arial"/>
          <w:bCs/>
          <w:iCs/>
          <w:sz w:val="24"/>
          <w:szCs w:val="24"/>
        </w:rPr>
        <w:t xml:space="preserve"> регламентирует выплату денежных компенсаций работникам добровольной пожарной охраны, добровольным пожарным, предусмотренных </w:t>
      </w:r>
      <w:hyperlink r:id="rId9" w:history="1">
        <w:r w:rsidR="0095168D" w:rsidRPr="00B41C56">
          <w:rPr>
            <w:rFonts w:ascii="Arial" w:hAnsi="Arial" w:cs="Arial"/>
            <w:bCs/>
            <w:iCs/>
            <w:sz w:val="24"/>
            <w:szCs w:val="24"/>
          </w:rPr>
          <w:t>пунктом</w:t>
        </w:r>
      </w:hyperlink>
      <w:r w:rsidR="0095168D" w:rsidRPr="00B41C56">
        <w:rPr>
          <w:rFonts w:ascii="Arial" w:hAnsi="Arial" w:cs="Arial"/>
          <w:sz w:val="24"/>
          <w:szCs w:val="24"/>
        </w:rPr>
        <w:t xml:space="preserve"> 8 статьи 18 </w:t>
      </w:r>
      <w:r w:rsidRPr="00B41C56">
        <w:rPr>
          <w:rFonts w:ascii="Arial" w:hAnsi="Arial" w:cs="Arial"/>
          <w:bCs/>
          <w:iCs/>
          <w:sz w:val="24"/>
          <w:szCs w:val="24"/>
        </w:rPr>
        <w:t xml:space="preserve">Закона </w:t>
      </w:r>
      <w:r w:rsidR="0095168D" w:rsidRPr="00B41C56">
        <w:rPr>
          <w:rFonts w:ascii="Arial" w:hAnsi="Arial" w:cs="Arial"/>
          <w:bCs/>
          <w:iCs/>
          <w:sz w:val="24"/>
          <w:szCs w:val="24"/>
        </w:rPr>
        <w:t>Российской Федерации от 06.05.2011 года №100-ФЗ</w:t>
      </w:r>
      <w:r w:rsidRPr="00B41C56">
        <w:rPr>
          <w:rFonts w:ascii="Arial" w:hAnsi="Arial" w:cs="Arial"/>
          <w:bCs/>
          <w:iCs/>
          <w:sz w:val="24"/>
          <w:szCs w:val="24"/>
        </w:rPr>
        <w:t xml:space="preserve"> «О добровольной пожарной охране».</w:t>
      </w:r>
    </w:p>
    <w:p w:rsidR="00113729" w:rsidRPr="00B41C56" w:rsidRDefault="00113729" w:rsidP="00DD14F0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Cs/>
          <w:iCs/>
          <w:sz w:val="24"/>
          <w:szCs w:val="24"/>
        </w:rPr>
      </w:pPr>
      <w:proofErr w:type="gramStart"/>
      <w:r w:rsidRPr="00B41C56">
        <w:rPr>
          <w:rFonts w:ascii="Arial" w:hAnsi="Arial" w:cs="Arial"/>
          <w:bCs/>
          <w:iCs/>
          <w:sz w:val="24"/>
          <w:szCs w:val="24"/>
        </w:rPr>
        <w:t>Работникам добровольной пожарной охраны, добровольным пожарным, привлекаемым к участию в тушении пожаров, проведении аварийно-спасательных работ, спасению людей и имущества при пожарах и оказанию первой помощи пострадавшим</w:t>
      </w:r>
      <w:r w:rsidR="001C1EA1" w:rsidRPr="00B41C56">
        <w:rPr>
          <w:rFonts w:ascii="Arial" w:hAnsi="Arial" w:cs="Arial"/>
          <w:bCs/>
          <w:iCs/>
          <w:sz w:val="24"/>
          <w:szCs w:val="24"/>
        </w:rPr>
        <w:t>,</w:t>
      </w:r>
      <w:r w:rsidRPr="00B41C56">
        <w:rPr>
          <w:rFonts w:ascii="Arial" w:hAnsi="Arial" w:cs="Arial"/>
          <w:bCs/>
          <w:iCs/>
          <w:sz w:val="24"/>
          <w:szCs w:val="24"/>
        </w:rPr>
        <w:t xml:space="preserve"> возмещаются расходы, связанные с использованием в служебных целях личного транспорта либо с проездом на всех видах общественного транспорта (кроме такси), понесенные во время участия в тушении пожаров, несения службы (дежурства) в расположении добровольной пожарной</w:t>
      </w:r>
      <w:proofErr w:type="gramEnd"/>
      <w:r w:rsidRPr="00B41C56">
        <w:rPr>
          <w:rFonts w:ascii="Arial" w:hAnsi="Arial" w:cs="Arial"/>
          <w:bCs/>
          <w:iCs/>
          <w:sz w:val="24"/>
          <w:szCs w:val="24"/>
        </w:rPr>
        <w:t xml:space="preserve"> команды или добровольной пожарной дружины либо прохождения профессионального обучения</w:t>
      </w:r>
      <w:r w:rsidR="001A05C3" w:rsidRPr="00B41C56">
        <w:rPr>
          <w:rFonts w:ascii="Arial" w:hAnsi="Arial" w:cs="Arial"/>
          <w:bCs/>
          <w:iCs/>
          <w:sz w:val="24"/>
          <w:szCs w:val="24"/>
        </w:rPr>
        <w:t xml:space="preserve"> (далее – денежные компенсации)</w:t>
      </w:r>
      <w:r w:rsidRPr="00B41C56">
        <w:rPr>
          <w:rFonts w:ascii="Arial" w:hAnsi="Arial" w:cs="Arial"/>
          <w:bCs/>
          <w:iCs/>
          <w:sz w:val="24"/>
          <w:szCs w:val="24"/>
        </w:rPr>
        <w:t>.</w:t>
      </w:r>
    </w:p>
    <w:p w:rsidR="00113729" w:rsidRPr="00B41C56" w:rsidRDefault="00113729" w:rsidP="00DD14F0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B41C56">
        <w:rPr>
          <w:rFonts w:ascii="Arial" w:hAnsi="Arial" w:cs="Arial"/>
          <w:bCs/>
          <w:iCs/>
          <w:sz w:val="24"/>
          <w:szCs w:val="24"/>
        </w:rPr>
        <w:t xml:space="preserve">2. Выплата денежных компенсаций </w:t>
      </w:r>
      <w:r w:rsidRPr="00B41C56">
        <w:rPr>
          <w:rFonts w:ascii="Arial" w:hAnsi="Arial" w:cs="Arial"/>
          <w:sz w:val="24"/>
          <w:szCs w:val="24"/>
        </w:rPr>
        <w:t xml:space="preserve">осуществляется за счет средств бюджета </w:t>
      </w:r>
      <w:r w:rsidR="00290D47">
        <w:rPr>
          <w:rFonts w:ascii="Arial" w:hAnsi="Arial" w:cs="Arial"/>
          <w:sz w:val="24"/>
          <w:szCs w:val="24"/>
        </w:rPr>
        <w:t>Сосновского</w:t>
      </w:r>
      <w:r w:rsidR="001E2B8A" w:rsidRPr="00B41C56">
        <w:rPr>
          <w:rFonts w:ascii="Arial" w:hAnsi="Arial" w:cs="Arial"/>
          <w:sz w:val="24"/>
          <w:szCs w:val="24"/>
        </w:rPr>
        <w:t xml:space="preserve"> сельсовета</w:t>
      </w:r>
      <w:r w:rsidR="00290D47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90D47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290D47">
        <w:rPr>
          <w:rFonts w:ascii="Arial" w:hAnsi="Arial" w:cs="Arial"/>
          <w:sz w:val="24"/>
          <w:szCs w:val="24"/>
        </w:rPr>
        <w:t xml:space="preserve"> района</w:t>
      </w:r>
      <w:r w:rsidRPr="00B41C56">
        <w:rPr>
          <w:rFonts w:ascii="Arial" w:hAnsi="Arial" w:cs="Arial"/>
          <w:sz w:val="24"/>
          <w:szCs w:val="24"/>
        </w:rPr>
        <w:t>.</w:t>
      </w:r>
    </w:p>
    <w:p w:rsidR="00113729" w:rsidRPr="00B41C56" w:rsidRDefault="00113729" w:rsidP="00DD14F0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Cs/>
          <w:iCs/>
          <w:sz w:val="24"/>
          <w:szCs w:val="24"/>
        </w:rPr>
      </w:pPr>
      <w:bookmarkStart w:id="1" w:name="Par37"/>
      <w:bookmarkEnd w:id="1"/>
      <w:r w:rsidRPr="00B41C56">
        <w:rPr>
          <w:rFonts w:ascii="Arial" w:hAnsi="Arial" w:cs="Arial"/>
          <w:bCs/>
          <w:iCs/>
          <w:sz w:val="24"/>
          <w:szCs w:val="24"/>
        </w:rPr>
        <w:t xml:space="preserve">3. </w:t>
      </w:r>
      <w:r w:rsidR="001A05C3" w:rsidRPr="00B41C56">
        <w:rPr>
          <w:rFonts w:ascii="Arial" w:hAnsi="Arial" w:cs="Arial"/>
          <w:bCs/>
          <w:iCs/>
          <w:sz w:val="24"/>
          <w:szCs w:val="24"/>
        </w:rPr>
        <w:t>Для вып</w:t>
      </w:r>
      <w:r w:rsidR="00AC7710" w:rsidRPr="00B41C56">
        <w:rPr>
          <w:rFonts w:ascii="Arial" w:hAnsi="Arial" w:cs="Arial"/>
          <w:bCs/>
          <w:iCs/>
          <w:sz w:val="24"/>
          <w:szCs w:val="24"/>
        </w:rPr>
        <w:t>латы денежной</w:t>
      </w:r>
      <w:r w:rsidR="001A05C3" w:rsidRPr="00B41C56">
        <w:rPr>
          <w:rFonts w:ascii="Arial" w:hAnsi="Arial" w:cs="Arial"/>
          <w:bCs/>
          <w:iCs/>
          <w:sz w:val="24"/>
          <w:szCs w:val="24"/>
        </w:rPr>
        <w:t xml:space="preserve"> компе</w:t>
      </w:r>
      <w:r w:rsidR="00AC7710" w:rsidRPr="00B41C56">
        <w:rPr>
          <w:rFonts w:ascii="Arial" w:hAnsi="Arial" w:cs="Arial"/>
          <w:bCs/>
          <w:iCs/>
          <w:sz w:val="24"/>
          <w:szCs w:val="24"/>
        </w:rPr>
        <w:t xml:space="preserve">нсации в целях возмещения расходов, связанных с использованием в служебных целях личного транспорта, работники добровольной пожарной охраны, добровольные пожарные либо их представители (далее – заявители) представляют в </w:t>
      </w:r>
      <w:r w:rsidR="00290D47">
        <w:rPr>
          <w:rFonts w:ascii="Arial" w:hAnsi="Arial" w:cs="Arial"/>
          <w:bCs/>
          <w:iCs/>
          <w:sz w:val="24"/>
          <w:szCs w:val="24"/>
        </w:rPr>
        <w:t>Администрацию Сосновского</w:t>
      </w:r>
      <w:r w:rsidR="00AE4C43" w:rsidRPr="00B41C56">
        <w:rPr>
          <w:rFonts w:ascii="Arial" w:hAnsi="Arial" w:cs="Arial"/>
          <w:bCs/>
          <w:iCs/>
          <w:sz w:val="24"/>
          <w:szCs w:val="24"/>
        </w:rPr>
        <w:t xml:space="preserve"> сельсовета</w:t>
      </w:r>
      <w:r w:rsidR="0001737F" w:rsidRPr="00B41C56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B41C56">
        <w:rPr>
          <w:rFonts w:ascii="Arial" w:hAnsi="Arial" w:cs="Arial"/>
          <w:bCs/>
          <w:iCs/>
          <w:sz w:val="24"/>
          <w:szCs w:val="24"/>
        </w:rPr>
        <w:t>следующие документы:</w:t>
      </w:r>
    </w:p>
    <w:p w:rsidR="00113729" w:rsidRPr="00B41C56" w:rsidRDefault="00113729" w:rsidP="00DD14F0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Cs/>
          <w:iCs/>
          <w:sz w:val="24"/>
          <w:szCs w:val="24"/>
        </w:rPr>
      </w:pPr>
      <w:r w:rsidRPr="00B41C56">
        <w:rPr>
          <w:rFonts w:ascii="Arial" w:hAnsi="Arial" w:cs="Arial"/>
          <w:bCs/>
          <w:iCs/>
          <w:sz w:val="24"/>
          <w:szCs w:val="24"/>
        </w:rPr>
        <w:t>1) заявление о выплате денежной компенсации за использование для прибытия к месту вызова личного транспорта;</w:t>
      </w:r>
    </w:p>
    <w:p w:rsidR="00113729" w:rsidRPr="00B41C56" w:rsidRDefault="00113729" w:rsidP="00DD14F0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Cs/>
          <w:iCs/>
          <w:sz w:val="24"/>
          <w:szCs w:val="24"/>
        </w:rPr>
      </w:pPr>
      <w:r w:rsidRPr="00B41C56">
        <w:rPr>
          <w:rFonts w:ascii="Arial" w:hAnsi="Arial" w:cs="Arial"/>
          <w:bCs/>
          <w:iCs/>
          <w:sz w:val="24"/>
          <w:szCs w:val="24"/>
        </w:rPr>
        <w:t>2) копию документа, удостоверяющего личность;</w:t>
      </w:r>
    </w:p>
    <w:p w:rsidR="00113729" w:rsidRPr="00B41C56" w:rsidRDefault="00113729" w:rsidP="00DD14F0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Cs/>
          <w:iCs/>
          <w:sz w:val="24"/>
          <w:szCs w:val="24"/>
        </w:rPr>
      </w:pPr>
      <w:r w:rsidRPr="00B41C56">
        <w:rPr>
          <w:rFonts w:ascii="Arial" w:hAnsi="Arial" w:cs="Arial"/>
          <w:bCs/>
          <w:iCs/>
          <w:sz w:val="24"/>
          <w:szCs w:val="24"/>
        </w:rPr>
        <w:lastRenderedPageBreak/>
        <w:t>3) копию свидетельства о регистрации транспортного средства (паспорт транспортного средства) заявителя;</w:t>
      </w:r>
    </w:p>
    <w:p w:rsidR="00113729" w:rsidRPr="00B41C56" w:rsidRDefault="00113729" w:rsidP="00DD14F0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Cs/>
          <w:iCs/>
          <w:sz w:val="24"/>
          <w:szCs w:val="24"/>
        </w:rPr>
      </w:pPr>
      <w:r w:rsidRPr="00B41C56">
        <w:rPr>
          <w:rFonts w:ascii="Arial" w:hAnsi="Arial" w:cs="Arial"/>
          <w:bCs/>
          <w:iCs/>
          <w:sz w:val="24"/>
          <w:szCs w:val="24"/>
        </w:rPr>
        <w:t>4) копию водительского удостоверения;</w:t>
      </w:r>
    </w:p>
    <w:p w:rsidR="00113729" w:rsidRPr="00B41C56" w:rsidRDefault="00113729" w:rsidP="00DD14F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41C56">
        <w:rPr>
          <w:rFonts w:ascii="Arial" w:hAnsi="Arial" w:cs="Arial"/>
          <w:bCs/>
          <w:iCs/>
          <w:sz w:val="24"/>
          <w:szCs w:val="24"/>
        </w:rPr>
        <w:t xml:space="preserve">5) заверенные </w:t>
      </w:r>
      <w:r w:rsidRPr="00B41C56">
        <w:rPr>
          <w:rFonts w:ascii="Arial" w:hAnsi="Arial" w:cs="Arial"/>
          <w:sz w:val="24"/>
          <w:szCs w:val="24"/>
        </w:rPr>
        <w:t>кассовые чеки автозаправочных станций.</w:t>
      </w:r>
    </w:p>
    <w:p w:rsidR="00113729" w:rsidRPr="00B41C56" w:rsidRDefault="00113729" w:rsidP="00DD14F0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Cs/>
          <w:iCs/>
          <w:sz w:val="24"/>
          <w:szCs w:val="24"/>
        </w:rPr>
      </w:pPr>
      <w:bookmarkStart w:id="2" w:name="Par42"/>
      <w:bookmarkStart w:id="3" w:name="Par44"/>
      <w:bookmarkEnd w:id="2"/>
      <w:bookmarkEnd w:id="3"/>
      <w:r w:rsidRPr="00B41C56">
        <w:rPr>
          <w:rFonts w:ascii="Arial" w:hAnsi="Arial" w:cs="Arial"/>
          <w:bCs/>
          <w:iCs/>
          <w:sz w:val="24"/>
          <w:szCs w:val="24"/>
        </w:rPr>
        <w:t>4. Для выплаты денежной компенсации за проезд на общест</w:t>
      </w:r>
      <w:r w:rsidR="00AC7710" w:rsidRPr="00B41C56">
        <w:rPr>
          <w:rFonts w:ascii="Arial" w:hAnsi="Arial" w:cs="Arial"/>
          <w:bCs/>
          <w:iCs/>
          <w:sz w:val="24"/>
          <w:szCs w:val="24"/>
        </w:rPr>
        <w:t>венном транспорте (кроме такси) заявители представляют в общественное объединение</w:t>
      </w:r>
      <w:r w:rsidRPr="00B41C56">
        <w:rPr>
          <w:rFonts w:ascii="Arial" w:hAnsi="Arial" w:cs="Arial"/>
          <w:bCs/>
          <w:iCs/>
          <w:sz w:val="24"/>
          <w:szCs w:val="24"/>
        </w:rPr>
        <w:t xml:space="preserve"> следующие документы:</w:t>
      </w:r>
    </w:p>
    <w:p w:rsidR="00113729" w:rsidRPr="00B41C56" w:rsidRDefault="00113729" w:rsidP="00DD14F0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Cs/>
          <w:iCs/>
          <w:sz w:val="24"/>
          <w:szCs w:val="24"/>
        </w:rPr>
      </w:pPr>
      <w:r w:rsidRPr="00B41C56">
        <w:rPr>
          <w:rFonts w:ascii="Arial" w:hAnsi="Arial" w:cs="Arial"/>
          <w:bCs/>
          <w:iCs/>
          <w:sz w:val="24"/>
          <w:szCs w:val="24"/>
        </w:rPr>
        <w:t>1) заявление о выплате денежной компенсации за проезд на транспорте общего пользования (кроме такси) к месту несения дежурства;</w:t>
      </w:r>
    </w:p>
    <w:p w:rsidR="00113729" w:rsidRPr="00B41C56" w:rsidRDefault="00113729" w:rsidP="00DD14F0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Cs/>
          <w:iCs/>
          <w:sz w:val="24"/>
          <w:szCs w:val="24"/>
        </w:rPr>
      </w:pPr>
      <w:r w:rsidRPr="00B41C56">
        <w:rPr>
          <w:rFonts w:ascii="Arial" w:hAnsi="Arial" w:cs="Arial"/>
          <w:bCs/>
          <w:iCs/>
          <w:sz w:val="24"/>
          <w:szCs w:val="24"/>
        </w:rPr>
        <w:t>2) копию документа, удостоверяющего личность;</w:t>
      </w:r>
    </w:p>
    <w:p w:rsidR="00113729" w:rsidRPr="00B41C56" w:rsidRDefault="00113729" w:rsidP="00DD14F0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Cs/>
          <w:iCs/>
          <w:sz w:val="24"/>
          <w:szCs w:val="24"/>
        </w:rPr>
      </w:pPr>
      <w:r w:rsidRPr="00B41C56">
        <w:rPr>
          <w:rFonts w:ascii="Arial" w:hAnsi="Arial" w:cs="Arial"/>
          <w:bCs/>
          <w:iCs/>
          <w:sz w:val="24"/>
          <w:szCs w:val="24"/>
        </w:rPr>
        <w:t>3) контрольные билеты на прое</w:t>
      </w:r>
      <w:proofErr w:type="gramStart"/>
      <w:r w:rsidRPr="00B41C56">
        <w:rPr>
          <w:rFonts w:ascii="Arial" w:hAnsi="Arial" w:cs="Arial"/>
          <w:bCs/>
          <w:iCs/>
          <w:sz w:val="24"/>
          <w:szCs w:val="24"/>
        </w:rPr>
        <w:t>зд в тр</w:t>
      </w:r>
      <w:proofErr w:type="gramEnd"/>
      <w:r w:rsidRPr="00B41C56">
        <w:rPr>
          <w:rFonts w:ascii="Arial" w:hAnsi="Arial" w:cs="Arial"/>
          <w:bCs/>
          <w:iCs/>
          <w:sz w:val="24"/>
          <w:szCs w:val="24"/>
        </w:rPr>
        <w:t>анспорте общего пользования (кроме такси) к месту несения дежурства.</w:t>
      </w:r>
    </w:p>
    <w:p w:rsidR="00113729" w:rsidRPr="00B41C56" w:rsidRDefault="00113729" w:rsidP="00DD14F0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Cs/>
          <w:iCs/>
          <w:sz w:val="24"/>
          <w:szCs w:val="24"/>
        </w:rPr>
      </w:pPr>
      <w:r w:rsidRPr="00B41C56">
        <w:rPr>
          <w:rFonts w:ascii="Arial" w:hAnsi="Arial" w:cs="Arial"/>
          <w:bCs/>
          <w:iCs/>
          <w:sz w:val="24"/>
          <w:szCs w:val="24"/>
        </w:rPr>
        <w:t>5.</w:t>
      </w:r>
      <w:bookmarkStart w:id="4" w:name="Par49"/>
      <w:bookmarkEnd w:id="4"/>
      <w:r w:rsidRPr="00B41C56">
        <w:rPr>
          <w:rFonts w:ascii="Arial" w:hAnsi="Arial" w:cs="Arial"/>
          <w:bCs/>
          <w:iCs/>
          <w:sz w:val="24"/>
          <w:szCs w:val="24"/>
        </w:rPr>
        <w:t xml:space="preserve"> </w:t>
      </w:r>
      <w:r w:rsidR="0074760E">
        <w:rPr>
          <w:rFonts w:ascii="Arial" w:hAnsi="Arial" w:cs="Arial"/>
          <w:bCs/>
          <w:iCs/>
          <w:sz w:val="24"/>
          <w:szCs w:val="24"/>
        </w:rPr>
        <w:t>Администрация Сосновского</w:t>
      </w:r>
      <w:r w:rsidR="00AE4C43" w:rsidRPr="00B41C56">
        <w:rPr>
          <w:rFonts w:ascii="Arial" w:hAnsi="Arial" w:cs="Arial"/>
          <w:bCs/>
          <w:iCs/>
          <w:sz w:val="24"/>
          <w:szCs w:val="24"/>
        </w:rPr>
        <w:t xml:space="preserve"> сельсовета </w:t>
      </w:r>
      <w:r w:rsidR="00F83300" w:rsidRPr="00B41C56">
        <w:rPr>
          <w:rFonts w:ascii="Arial" w:hAnsi="Arial" w:cs="Arial"/>
          <w:bCs/>
          <w:iCs/>
          <w:sz w:val="24"/>
          <w:szCs w:val="24"/>
        </w:rPr>
        <w:t>в течение 3</w:t>
      </w:r>
      <w:r w:rsidRPr="00B41C56">
        <w:rPr>
          <w:rFonts w:ascii="Arial" w:hAnsi="Arial" w:cs="Arial"/>
          <w:bCs/>
          <w:iCs/>
          <w:sz w:val="24"/>
          <w:szCs w:val="24"/>
        </w:rPr>
        <w:t xml:space="preserve"> дней со дня поступления документов, указанных в пунктах 3</w:t>
      </w:r>
      <w:r w:rsidR="00AC7710" w:rsidRPr="00B41C56">
        <w:rPr>
          <w:rFonts w:ascii="Arial" w:hAnsi="Arial" w:cs="Arial"/>
          <w:bCs/>
          <w:iCs/>
          <w:sz w:val="24"/>
          <w:szCs w:val="24"/>
        </w:rPr>
        <w:t xml:space="preserve">, 4 Порядка, направляет их  </w:t>
      </w:r>
      <w:r w:rsidR="0074760E">
        <w:rPr>
          <w:rFonts w:ascii="Arial" w:hAnsi="Arial" w:cs="Arial"/>
          <w:bCs/>
          <w:iCs/>
          <w:sz w:val="24"/>
          <w:szCs w:val="24"/>
        </w:rPr>
        <w:t>Главе Сосновского</w:t>
      </w:r>
      <w:r w:rsidR="00AE4C43" w:rsidRPr="00B41C56">
        <w:rPr>
          <w:rFonts w:ascii="Arial" w:hAnsi="Arial" w:cs="Arial"/>
          <w:bCs/>
          <w:iCs/>
          <w:sz w:val="24"/>
          <w:szCs w:val="24"/>
        </w:rPr>
        <w:t xml:space="preserve"> сельсовета для принятия решения.</w:t>
      </w:r>
    </w:p>
    <w:p w:rsidR="00113729" w:rsidRPr="00B41C56" w:rsidRDefault="00113729" w:rsidP="00DD14F0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Cs/>
          <w:iCs/>
          <w:sz w:val="24"/>
          <w:szCs w:val="24"/>
        </w:rPr>
      </w:pPr>
      <w:r w:rsidRPr="00B41C56">
        <w:rPr>
          <w:rFonts w:ascii="Arial" w:hAnsi="Arial" w:cs="Arial"/>
          <w:bCs/>
          <w:iCs/>
          <w:sz w:val="24"/>
          <w:szCs w:val="24"/>
        </w:rPr>
        <w:t xml:space="preserve">6. </w:t>
      </w:r>
      <w:r w:rsidR="0074760E">
        <w:rPr>
          <w:rFonts w:ascii="Arial" w:hAnsi="Arial" w:cs="Arial"/>
          <w:bCs/>
          <w:iCs/>
          <w:sz w:val="24"/>
          <w:szCs w:val="24"/>
        </w:rPr>
        <w:t>Глава Сосновского</w:t>
      </w:r>
      <w:r w:rsidR="00F25A96" w:rsidRPr="00B41C56">
        <w:rPr>
          <w:rFonts w:ascii="Arial" w:hAnsi="Arial" w:cs="Arial"/>
          <w:bCs/>
          <w:iCs/>
          <w:sz w:val="24"/>
          <w:szCs w:val="24"/>
        </w:rPr>
        <w:t xml:space="preserve"> сельсовета</w:t>
      </w:r>
      <w:r w:rsidRPr="00B41C56">
        <w:rPr>
          <w:rFonts w:ascii="Arial" w:hAnsi="Arial" w:cs="Arial"/>
          <w:bCs/>
          <w:iCs/>
          <w:sz w:val="24"/>
          <w:szCs w:val="24"/>
        </w:rPr>
        <w:t xml:space="preserve"> в д</w:t>
      </w:r>
      <w:r w:rsidR="006C3F61" w:rsidRPr="00B41C56">
        <w:rPr>
          <w:rFonts w:ascii="Arial" w:hAnsi="Arial" w:cs="Arial"/>
          <w:bCs/>
          <w:iCs/>
          <w:sz w:val="24"/>
          <w:szCs w:val="24"/>
        </w:rPr>
        <w:t>е</w:t>
      </w:r>
      <w:r w:rsidRPr="00B41C56">
        <w:rPr>
          <w:rFonts w:ascii="Arial" w:hAnsi="Arial" w:cs="Arial"/>
          <w:bCs/>
          <w:iCs/>
          <w:sz w:val="24"/>
          <w:szCs w:val="24"/>
        </w:rPr>
        <w:t>н</w:t>
      </w:r>
      <w:r w:rsidR="006C3F61" w:rsidRPr="00B41C56">
        <w:rPr>
          <w:rFonts w:ascii="Arial" w:hAnsi="Arial" w:cs="Arial"/>
          <w:bCs/>
          <w:iCs/>
          <w:sz w:val="24"/>
          <w:szCs w:val="24"/>
        </w:rPr>
        <w:t>ь</w:t>
      </w:r>
      <w:r w:rsidRPr="00B41C56">
        <w:rPr>
          <w:rFonts w:ascii="Arial" w:hAnsi="Arial" w:cs="Arial"/>
          <w:bCs/>
          <w:iCs/>
          <w:sz w:val="24"/>
          <w:szCs w:val="24"/>
        </w:rPr>
        <w:t xml:space="preserve"> получения документов, указанных в </w:t>
      </w:r>
      <w:hyperlink w:anchor="Par37" w:history="1">
        <w:r w:rsidRPr="00B41C56">
          <w:rPr>
            <w:rFonts w:ascii="Arial" w:hAnsi="Arial" w:cs="Arial"/>
            <w:bCs/>
            <w:iCs/>
            <w:sz w:val="24"/>
            <w:szCs w:val="24"/>
          </w:rPr>
          <w:t>пунктах 3</w:t>
        </w:r>
      </w:hyperlink>
      <w:r w:rsidR="00AC7710" w:rsidRPr="00B41C56">
        <w:rPr>
          <w:rFonts w:ascii="Arial" w:hAnsi="Arial" w:cs="Arial"/>
          <w:bCs/>
          <w:iCs/>
          <w:sz w:val="24"/>
          <w:szCs w:val="24"/>
        </w:rPr>
        <w:t xml:space="preserve"> – 4</w:t>
      </w:r>
      <w:r w:rsidRPr="00B41C56">
        <w:rPr>
          <w:rFonts w:ascii="Arial" w:hAnsi="Arial" w:cs="Arial"/>
          <w:bCs/>
          <w:iCs/>
          <w:sz w:val="24"/>
          <w:szCs w:val="24"/>
        </w:rPr>
        <w:t xml:space="preserve"> Порядка, рассматривает их и принимает решение о выплате заявителям денежных компенсаций либо об отказе в их выплате и направляет соответствующее уведомление в общественное объединение.</w:t>
      </w:r>
    </w:p>
    <w:p w:rsidR="00113729" w:rsidRPr="00B41C56" w:rsidRDefault="00113729" w:rsidP="00DD14F0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Cs/>
          <w:iCs/>
          <w:sz w:val="24"/>
          <w:szCs w:val="24"/>
        </w:rPr>
      </w:pPr>
      <w:r w:rsidRPr="00B41C56">
        <w:rPr>
          <w:rFonts w:ascii="Arial" w:hAnsi="Arial" w:cs="Arial"/>
          <w:bCs/>
          <w:iCs/>
          <w:sz w:val="24"/>
          <w:szCs w:val="24"/>
        </w:rPr>
        <w:t>7. Основаниями для отказа в выплате денежных компенсаций являются:</w:t>
      </w:r>
    </w:p>
    <w:p w:rsidR="00113729" w:rsidRPr="00B41C56" w:rsidRDefault="00113729" w:rsidP="00DD14F0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Cs/>
          <w:iCs/>
          <w:sz w:val="24"/>
          <w:szCs w:val="24"/>
        </w:rPr>
      </w:pPr>
      <w:r w:rsidRPr="00B41C56">
        <w:rPr>
          <w:rFonts w:ascii="Arial" w:hAnsi="Arial" w:cs="Arial"/>
          <w:bCs/>
          <w:iCs/>
          <w:sz w:val="24"/>
          <w:szCs w:val="24"/>
        </w:rPr>
        <w:t xml:space="preserve">а) непредставление документов, указанных в пунктах 3 – </w:t>
      </w:r>
      <w:r w:rsidR="00AC7710" w:rsidRPr="00B41C56">
        <w:rPr>
          <w:rFonts w:ascii="Arial" w:hAnsi="Arial" w:cs="Arial"/>
          <w:bCs/>
          <w:iCs/>
          <w:sz w:val="24"/>
          <w:szCs w:val="24"/>
        </w:rPr>
        <w:t>4</w:t>
      </w:r>
      <w:r w:rsidRPr="00B41C56">
        <w:rPr>
          <w:rFonts w:ascii="Arial" w:hAnsi="Arial" w:cs="Arial"/>
          <w:bCs/>
          <w:iCs/>
          <w:sz w:val="24"/>
          <w:szCs w:val="24"/>
        </w:rPr>
        <w:t xml:space="preserve"> Порядка;</w:t>
      </w:r>
    </w:p>
    <w:p w:rsidR="00113729" w:rsidRPr="00B41C56" w:rsidRDefault="00113729" w:rsidP="00DD14F0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Cs/>
          <w:iCs/>
          <w:sz w:val="24"/>
          <w:szCs w:val="24"/>
        </w:rPr>
      </w:pPr>
      <w:r w:rsidRPr="00B41C56">
        <w:rPr>
          <w:rFonts w:ascii="Arial" w:hAnsi="Arial" w:cs="Arial"/>
          <w:bCs/>
          <w:iCs/>
          <w:sz w:val="24"/>
          <w:szCs w:val="24"/>
        </w:rPr>
        <w:t xml:space="preserve">б) выявление в документах, указанных в пунктах 3 – </w:t>
      </w:r>
      <w:r w:rsidR="00AC7710" w:rsidRPr="00B41C56">
        <w:rPr>
          <w:rFonts w:ascii="Arial" w:hAnsi="Arial" w:cs="Arial"/>
          <w:bCs/>
          <w:iCs/>
          <w:sz w:val="24"/>
          <w:szCs w:val="24"/>
        </w:rPr>
        <w:t>4</w:t>
      </w:r>
      <w:r w:rsidRPr="00B41C56">
        <w:rPr>
          <w:rFonts w:ascii="Arial" w:hAnsi="Arial" w:cs="Arial"/>
          <w:bCs/>
          <w:iCs/>
          <w:sz w:val="24"/>
          <w:szCs w:val="24"/>
        </w:rPr>
        <w:t xml:space="preserve"> Порядка, недостоверных или искаженных сведений.</w:t>
      </w:r>
    </w:p>
    <w:p w:rsidR="00113729" w:rsidRPr="00B41C56" w:rsidRDefault="00113729" w:rsidP="00DD14F0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Cs/>
          <w:iCs/>
          <w:sz w:val="24"/>
          <w:szCs w:val="24"/>
        </w:rPr>
      </w:pPr>
      <w:r w:rsidRPr="00B41C56">
        <w:rPr>
          <w:rFonts w:ascii="Arial" w:hAnsi="Arial" w:cs="Arial"/>
          <w:bCs/>
          <w:iCs/>
          <w:sz w:val="24"/>
          <w:szCs w:val="24"/>
        </w:rPr>
        <w:t xml:space="preserve">8. </w:t>
      </w:r>
      <w:r w:rsidR="0074760E">
        <w:rPr>
          <w:rFonts w:ascii="Arial" w:hAnsi="Arial" w:cs="Arial"/>
          <w:bCs/>
          <w:iCs/>
          <w:sz w:val="24"/>
          <w:szCs w:val="24"/>
        </w:rPr>
        <w:t>Администрация Сосновского</w:t>
      </w:r>
      <w:r w:rsidR="00F25A96" w:rsidRPr="00B41C56">
        <w:rPr>
          <w:rFonts w:ascii="Arial" w:hAnsi="Arial" w:cs="Arial"/>
          <w:bCs/>
          <w:iCs/>
          <w:sz w:val="24"/>
          <w:szCs w:val="24"/>
        </w:rPr>
        <w:t xml:space="preserve"> сельсовета</w:t>
      </w:r>
      <w:r w:rsidRPr="00B41C56">
        <w:rPr>
          <w:rFonts w:ascii="Arial" w:hAnsi="Arial" w:cs="Arial"/>
          <w:bCs/>
          <w:iCs/>
          <w:sz w:val="24"/>
          <w:szCs w:val="24"/>
        </w:rPr>
        <w:t xml:space="preserve"> в течение 3 рабочих дней со дня получения уведомления, указанного в пункте 6 Порядка, инфор</w:t>
      </w:r>
      <w:r w:rsidR="00F83300" w:rsidRPr="00B41C56">
        <w:rPr>
          <w:rFonts w:ascii="Arial" w:hAnsi="Arial" w:cs="Arial"/>
          <w:bCs/>
          <w:iCs/>
          <w:sz w:val="24"/>
          <w:szCs w:val="24"/>
        </w:rPr>
        <w:t>мирует заявителей о принятом решении</w:t>
      </w:r>
      <w:r w:rsidRPr="00B41C56">
        <w:rPr>
          <w:rFonts w:ascii="Arial" w:hAnsi="Arial" w:cs="Arial"/>
          <w:bCs/>
          <w:iCs/>
          <w:sz w:val="24"/>
          <w:szCs w:val="24"/>
        </w:rPr>
        <w:t>.</w:t>
      </w:r>
    </w:p>
    <w:p w:rsidR="00113729" w:rsidRPr="00B41C56" w:rsidRDefault="00113729" w:rsidP="00DD14F0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Cs/>
          <w:iCs/>
          <w:sz w:val="24"/>
          <w:szCs w:val="24"/>
        </w:rPr>
      </w:pPr>
      <w:r w:rsidRPr="00B41C56">
        <w:rPr>
          <w:rFonts w:ascii="Arial" w:hAnsi="Arial" w:cs="Arial"/>
          <w:bCs/>
          <w:iCs/>
          <w:sz w:val="24"/>
          <w:szCs w:val="24"/>
        </w:rPr>
        <w:t>9. Выплата денежны</w:t>
      </w:r>
      <w:r w:rsidR="00F83300" w:rsidRPr="00B41C56">
        <w:rPr>
          <w:rFonts w:ascii="Arial" w:hAnsi="Arial" w:cs="Arial"/>
          <w:bCs/>
          <w:iCs/>
          <w:sz w:val="24"/>
          <w:szCs w:val="24"/>
        </w:rPr>
        <w:t xml:space="preserve">х компенсаций осуществляется </w:t>
      </w:r>
      <w:r w:rsidR="00F25A96" w:rsidRPr="00B41C56">
        <w:rPr>
          <w:rFonts w:ascii="Arial" w:hAnsi="Arial" w:cs="Arial"/>
          <w:bCs/>
          <w:iCs/>
          <w:sz w:val="24"/>
          <w:szCs w:val="24"/>
        </w:rPr>
        <w:t>Администрацией</w:t>
      </w:r>
      <w:r w:rsidR="0074760E">
        <w:rPr>
          <w:rFonts w:ascii="Arial" w:hAnsi="Arial" w:cs="Arial"/>
          <w:bCs/>
          <w:iCs/>
          <w:sz w:val="24"/>
          <w:szCs w:val="24"/>
        </w:rPr>
        <w:t xml:space="preserve"> Сосновского</w:t>
      </w:r>
      <w:r w:rsidR="00F25A96" w:rsidRPr="00B41C56">
        <w:rPr>
          <w:rFonts w:ascii="Arial" w:hAnsi="Arial" w:cs="Arial"/>
          <w:bCs/>
          <w:iCs/>
          <w:sz w:val="24"/>
          <w:szCs w:val="24"/>
        </w:rPr>
        <w:t xml:space="preserve"> сельсовета</w:t>
      </w:r>
      <w:r w:rsidR="00F83300" w:rsidRPr="00B41C56">
        <w:rPr>
          <w:rFonts w:ascii="Arial" w:hAnsi="Arial" w:cs="Arial"/>
          <w:bCs/>
          <w:iCs/>
          <w:sz w:val="24"/>
          <w:szCs w:val="24"/>
        </w:rPr>
        <w:t xml:space="preserve"> в течение 5 дней со дня принятия </w:t>
      </w:r>
      <w:r w:rsidR="0074760E">
        <w:rPr>
          <w:rFonts w:ascii="Arial" w:hAnsi="Arial" w:cs="Arial"/>
          <w:bCs/>
          <w:iCs/>
          <w:sz w:val="24"/>
          <w:szCs w:val="24"/>
        </w:rPr>
        <w:t>Главой  Сосновского</w:t>
      </w:r>
      <w:r w:rsidR="00F25A96" w:rsidRPr="00B41C56">
        <w:rPr>
          <w:rFonts w:ascii="Arial" w:hAnsi="Arial" w:cs="Arial"/>
          <w:bCs/>
          <w:iCs/>
          <w:sz w:val="24"/>
          <w:szCs w:val="24"/>
        </w:rPr>
        <w:t xml:space="preserve"> сельсовета</w:t>
      </w:r>
      <w:r w:rsidRPr="00B41C56">
        <w:rPr>
          <w:rFonts w:ascii="Arial" w:hAnsi="Arial" w:cs="Arial"/>
          <w:bCs/>
          <w:iCs/>
          <w:sz w:val="24"/>
          <w:szCs w:val="24"/>
        </w:rPr>
        <w:t xml:space="preserve"> решения о выплате денежных компенсаций путем безналичного перечисления денежных средств на лицевые счета заявителей в кредитных организациях.</w:t>
      </w:r>
    </w:p>
    <w:p w:rsidR="00113729" w:rsidRPr="00B41C56" w:rsidRDefault="00113729" w:rsidP="00DD14F0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Cs/>
          <w:iCs/>
          <w:sz w:val="24"/>
          <w:szCs w:val="24"/>
        </w:rPr>
      </w:pPr>
      <w:r w:rsidRPr="00B41C56">
        <w:rPr>
          <w:rFonts w:ascii="Arial" w:hAnsi="Arial" w:cs="Arial"/>
          <w:bCs/>
          <w:iCs/>
          <w:sz w:val="24"/>
          <w:szCs w:val="24"/>
        </w:rPr>
        <w:t xml:space="preserve">10. Компенсация за топливо осуществляется в размере фактически понесённых расходов на оплату стоимости израсходованного топлива добровольным пожарным, привлечённым к тушению пожаров и проведению аварийно-спасательных работ и использующим для прибытия к месту вызова и обратно личный транспорт. </w:t>
      </w:r>
      <w:proofErr w:type="gramStart"/>
      <w:r w:rsidRPr="00B41C56">
        <w:rPr>
          <w:rFonts w:ascii="Arial" w:hAnsi="Arial" w:cs="Arial"/>
          <w:bCs/>
          <w:iCs/>
          <w:sz w:val="24"/>
          <w:szCs w:val="24"/>
        </w:rPr>
        <w:t>При этом количество израсходованного топлива, стоимость которого подлежит возмещению, не</w:t>
      </w:r>
      <w:r w:rsidR="00D67D65" w:rsidRPr="00B41C56">
        <w:rPr>
          <w:rFonts w:ascii="Arial" w:hAnsi="Arial" w:cs="Arial"/>
          <w:bCs/>
          <w:iCs/>
          <w:sz w:val="24"/>
          <w:szCs w:val="24"/>
        </w:rPr>
        <w:t> </w:t>
      </w:r>
      <w:r w:rsidRPr="00B41C56">
        <w:rPr>
          <w:rFonts w:ascii="Arial" w:hAnsi="Arial" w:cs="Arial"/>
          <w:bCs/>
          <w:iCs/>
          <w:sz w:val="24"/>
          <w:szCs w:val="24"/>
        </w:rPr>
        <w:t>может превышать расчетного количества, определенного для транспортного средства конкретной модели, марки или модификации по нормам расхода топлива и смазочных материалов на автомобильном транспорте, утвержденным распоряжением Министерства транспорта Российской Федерации от 14.03.2008 № АМ-23-р «О введении в действие методических рекомендаций «Нормы расхода топлива и смазочных материалов на автомобильном транспорте», исходя из кратчайшего</w:t>
      </w:r>
      <w:proofErr w:type="gramEnd"/>
      <w:r w:rsidRPr="00B41C56">
        <w:rPr>
          <w:rFonts w:ascii="Arial" w:hAnsi="Arial" w:cs="Arial"/>
          <w:bCs/>
          <w:iCs/>
          <w:sz w:val="24"/>
          <w:szCs w:val="24"/>
        </w:rPr>
        <w:t xml:space="preserve"> маршрута следования.</w:t>
      </w:r>
    </w:p>
    <w:p w:rsidR="00113729" w:rsidRPr="00B41C56" w:rsidRDefault="00113729" w:rsidP="00DD14F0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B41C56">
        <w:rPr>
          <w:rFonts w:ascii="Arial" w:hAnsi="Arial" w:cs="Arial"/>
          <w:bCs/>
          <w:iCs/>
          <w:sz w:val="24"/>
          <w:szCs w:val="24"/>
        </w:rPr>
        <w:t>11. Проезд на всех видах транспорта общего пользования (кроме такси) к месту несения службы (дежурства) добровольной пожарной команды или добровольной пожарной дружины, прохождения профессиональной подготовки, к тушению пожаров и проведению аварийно-спасательных работ</w:t>
      </w:r>
      <w:r w:rsidRPr="00B41C56">
        <w:rPr>
          <w:rFonts w:ascii="Arial" w:hAnsi="Arial" w:cs="Arial"/>
          <w:sz w:val="24"/>
          <w:szCs w:val="24"/>
        </w:rPr>
        <w:t xml:space="preserve"> оплачивается на основании проездных документов, но не свыше:</w:t>
      </w:r>
    </w:p>
    <w:p w:rsidR="00113729" w:rsidRPr="00B41C56" w:rsidRDefault="00113729" w:rsidP="00DD14F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41C56">
        <w:rPr>
          <w:rFonts w:ascii="Arial" w:hAnsi="Arial" w:cs="Arial"/>
          <w:sz w:val="24"/>
          <w:szCs w:val="24"/>
        </w:rPr>
        <w:t>по железной дороге – стоимости проезда в плацкартном вагоне;</w:t>
      </w:r>
    </w:p>
    <w:p w:rsidR="00113729" w:rsidRPr="00B41C56" w:rsidRDefault="00113729" w:rsidP="00DD14F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41C56">
        <w:rPr>
          <w:rFonts w:ascii="Arial" w:hAnsi="Arial" w:cs="Arial"/>
          <w:sz w:val="24"/>
          <w:szCs w:val="24"/>
        </w:rPr>
        <w:t>по водным путям – стоимости проезда в каютах III категории на</w:t>
      </w:r>
      <w:r w:rsidR="00D67D65" w:rsidRPr="00B41C56">
        <w:rPr>
          <w:rFonts w:ascii="Arial" w:hAnsi="Arial" w:cs="Arial"/>
          <w:sz w:val="24"/>
          <w:szCs w:val="24"/>
        </w:rPr>
        <w:t> </w:t>
      </w:r>
      <w:r w:rsidRPr="00B41C56">
        <w:rPr>
          <w:rFonts w:ascii="Arial" w:hAnsi="Arial" w:cs="Arial"/>
          <w:sz w:val="24"/>
          <w:szCs w:val="24"/>
        </w:rPr>
        <w:t>судах речного флота;</w:t>
      </w:r>
    </w:p>
    <w:p w:rsidR="00113729" w:rsidRPr="00B41C56" w:rsidRDefault="00113729" w:rsidP="00DD14F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41C56">
        <w:rPr>
          <w:rFonts w:ascii="Arial" w:hAnsi="Arial" w:cs="Arial"/>
          <w:sz w:val="24"/>
          <w:szCs w:val="24"/>
        </w:rPr>
        <w:lastRenderedPageBreak/>
        <w:t>по шоссейным и грунтовым дорогам – стоимости проезда транспортом общественного пользования (кроме такси).</w:t>
      </w:r>
    </w:p>
    <w:sectPr w:rsidR="00113729" w:rsidRPr="00B41C56" w:rsidSect="00FC6D6A">
      <w:headerReference w:type="even" r:id="rId10"/>
      <w:footerReference w:type="even" r:id="rId11"/>
      <w:headerReference w:type="first" r:id="rId12"/>
      <w:pgSz w:w="11906" w:h="16838" w:code="9"/>
      <w:pgMar w:top="1134" w:right="124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FD" w:rsidRDefault="00C878FD" w:rsidP="009030A0">
      <w:r>
        <w:separator/>
      </w:r>
    </w:p>
  </w:endnote>
  <w:endnote w:type="continuationSeparator" w:id="0">
    <w:p w:rsidR="00C878FD" w:rsidRDefault="00C878FD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41E" w:rsidRPr="00B1541E" w:rsidRDefault="00B1541E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FD" w:rsidRDefault="00C878FD" w:rsidP="009030A0">
      <w:r>
        <w:separator/>
      </w:r>
    </w:p>
  </w:footnote>
  <w:footnote w:type="continuationSeparator" w:id="0">
    <w:p w:rsidR="00C878FD" w:rsidRDefault="00C878FD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866" w:rsidRPr="00B1541E" w:rsidRDefault="00557391">
    <w:pPr>
      <w:pStyle w:val="a3"/>
      <w:jc w:val="center"/>
    </w:pPr>
    <w:r>
      <w:fldChar w:fldCharType="begin"/>
    </w:r>
    <w:r w:rsidR="00F02C88">
      <w:instrText>PAGE   \* MERGEFORMAT</w:instrText>
    </w:r>
    <w:r>
      <w:fldChar w:fldCharType="separate"/>
    </w:r>
    <w:r w:rsidR="00B1541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907" w:rsidRPr="00CC5952" w:rsidRDefault="004A790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96F1B"/>
    <w:multiLevelType w:val="multilevel"/>
    <w:tmpl w:val="C9C28EA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83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83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3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3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6A32"/>
    <w:rsid w:val="000054CE"/>
    <w:rsid w:val="0000559E"/>
    <w:rsid w:val="0001737F"/>
    <w:rsid w:val="000200BE"/>
    <w:rsid w:val="000A3899"/>
    <w:rsid w:val="000C3D88"/>
    <w:rsid w:val="000F2F5A"/>
    <w:rsid w:val="00113328"/>
    <w:rsid w:val="00113729"/>
    <w:rsid w:val="001322F7"/>
    <w:rsid w:val="0015172F"/>
    <w:rsid w:val="001A05C3"/>
    <w:rsid w:val="001A38AD"/>
    <w:rsid w:val="001C1EA1"/>
    <w:rsid w:val="001C44DF"/>
    <w:rsid w:val="001D5B62"/>
    <w:rsid w:val="001E2B8A"/>
    <w:rsid w:val="00215739"/>
    <w:rsid w:val="00217B31"/>
    <w:rsid w:val="0024591E"/>
    <w:rsid w:val="00251039"/>
    <w:rsid w:val="002548CB"/>
    <w:rsid w:val="00290D47"/>
    <w:rsid w:val="002A4498"/>
    <w:rsid w:val="002A70B4"/>
    <w:rsid w:val="002D730F"/>
    <w:rsid w:val="002E0D06"/>
    <w:rsid w:val="002E5050"/>
    <w:rsid w:val="002F2458"/>
    <w:rsid w:val="00347F21"/>
    <w:rsid w:val="003C1561"/>
    <w:rsid w:val="0044621B"/>
    <w:rsid w:val="00452183"/>
    <w:rsid w:val="00456F15"/>
    <w:rsid w:val="004A15D1"/>
    <w:rsid w:val="004A7907"/>
    <w:rsid w:val="004B1F1D"/>
    <w:rsid w:val="004C3B48"/>
    <w:rsid w:val="004C6F80"/>
    <w:rsid w:val="005475B6"/>
    <w:rsid w:val="0055020B"/>
    <w:rsid w:val="00557391"/>
    <w:rsid w:val="00566C4D"/>
    <w:rsid w:val="00582343"/>
    <w:rsid w:val="00584F5E"/>
    <w:rsid w:val="0059707D"/>
    <w:rsid w:val="005C3612"/>
    <w:rsid w:val="00646728"/>
    <w:rsid w:val="00672AFA"/>
    <w:rsid w:val="006B0C7F"/>
    <w:rsid w:val="006C3F61"/>
    <w:rsid w:val="0074760E"/>
    <w:rsid w:val="0075486C"/>
    <w:rsid w:val="0077242A"/>
    <w:rsid w:val="0078769F"/>
    <w:rsid w:val="007E1F5E"/>
    <w:rsid w:val="007E23CA"/>
    <w:rsid w:val="008006C1"/>
    <w:rsid w:val="00801EEE"/>
    <w:rsid w:val="00827461"/>
    <w:rsid w:val="00832E05"/>
    <w:rsid w:val="00863217"/>
    <w:rsid w:val="008A130D"/>
    <w:rsid w:val="008A4894"/>
    <w:rsid w:val="008A7FA8"/>
    <w:rsid w:val="008B47C3"/>
    <w:rsid w:val="008B4D90"/>
    <w:rsid w:val="00900D3A"/>
    <w:rsid w:val="009030A0"/>
    <w:rsid w:val="00905894"/>
    <w:rsid w:val="0091045C"/>
    <w:rsid w:val="0095168D"/>
    <w:rsid w:val="009765B7"/>
    <w:rsid w:val="009A2FF6"/>
    <w:rsid w:val="00A13618"/>
    <w:rsid w:val="00A24E8C"/>
    <w:rsid w:val="00A26886"/>
    <w:rsid w:val="00A60D85"/>
    <w:rsid w:val="00A766EB"/>
    <w:rsid w:val="00AC7710"/>
    <w:rsid w:val="00AC7B56"/>
    <w:rsid w:val="00AD29EA"/>
    <w:rsid w:val="00AD344A"/>
    <w:rsid w:val="00AE4C43"/>
    <w:rsid w:val="00AE5D39"/>
    <w:rsid w:val="00B02A6A"/>
    <w:rsid w:val="00B1541E"/>
    <w:rsid w:val="00B3088C"/>
    <w:rsid w:val="00B4173B"/>
    <w:rsid w:val="00B41C56"/>
    <w:rsid w:val="00BB5F1C"/>
    <w:rsid w:val="00BD39C2"/>
    <w:rsid w:val="00BE538D"/>
    <w:rsid w:val="00C11BED"/>
    <w:rsid w:val="00C16BA1"/>
    <w:rsid w:val="00C43C4A"/>
    <w:rsid w:val="00C52D1D"/>
    <w:rsid w:val="00C6093F"/>
    <w:rsid w:val="00C6504F"/>
    <w:rsid w:val="00C67A4E"/>
    <w:rsid w:val="00C7138C"/>
    <w:rsid w:val="00C7147B"/>
    <w:rsid w:val="00C878FD"/>
    <w:rsid w:val="00CC5952"/>
    <w:rsid w:val="00D04464"/>
    <w:rsid w:val="00D324DC"/>
    <w:rsid w:val="00D4790F"/>
    <w:rsid w:val="00D67D65"/>
    <w:rsid w:val="00DA4973"/>
    <w:rsid w:val="00DA58D0"/>
    <w:rsid w:val="00DB133A"/>
    <w:rsid w:val="00DB23FA"/>
    <w:rsid w:val="00DC1123"/>
    <w:rsid w:val="00DC7706"/>
    <w:rsid w:val="00DD14F0"/>
    <w:rsid w:val="00DF60F1"/>
    <w:rsid w:val="00E25CFB"/>
    <w:rsid w:val="00E4003B"/>
    <w:rsid w:val="00E44866"/>
    <w:rsid w:val="00E86250"/>
    <w:rsid w:val="00E91215"/>
    <w:rsid w:val="00EA1A1F"/>
    <w:rsid w:val="00EA4905"/>
    <w:rsid w:val="00ED71EC"/>
    <w:rsid w:val="00F02C88"/>
    <w:rsid w:val="00F02E8E"/>
    <w:rsid w:val="00F03C79"/>
    <w:rsid w:val="00F20018"/>
    <w:rsid w:val="00F23E05"/>
    <w:rsid w:val="00F25A96"/>
    <w:rsid w:val="00F54E80"/>
    <w:rsid w:val="00F63BDD"/>
    <w:rsid w:val="00F6479D"/>
    <w:rsid w:val="00F714B0"/>
    <w:rsid w:val="00F83300"/>
    <w:rsid w:val="00FB6A32"/>
    <w:rsid w:val="00FC6C1B"/>
    <w:rsid w:val="00FC6D6A"/>
    <w:rsid w:val="00FD0475"/>
    <w:rsid w:val="00FD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4D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Title">
    <w:name w:val="ConsPlusTitle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84F5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4F5E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5C3612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A70B4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uiPriority w:val="22"/>
    <w:qFormat/>
    <w:rsid w:val="002A70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3382040CF827D88180719E249FDA28CD269D69B45ED17D8556006C0FB7059F9114DBB1DDE21DF8A9D82D3E5iB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1D81A-C617-4CBE-A115-6CDE7868A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Links>
    <vt:vector size="24" baseType="variant"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4456543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consultantplus://offline/ref=03382040CF827D88180719E249FDA28CD269D69B45ED17D8556006C0FB7059F9114DBB1DDE21DF8A9D82D4E5i2C</vt:lpwstr>
      </vt:variant>
      <vt:variant>
        <vt:lpwstr/>
      </vt:variant>
      <vt:variant>
        <vt:i4>4456456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consultantplus://offline/ref=03382040CF827D88180719E249FDA28CD269D69B45ED17D8556006C0FB7059F9114DBB1DDE21DF8A9D82D3E5iBC</vt:lpwstr>
      </vt:variant>
      <vt:variant>
        <vt:lpwstr/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Караулова Наталья Владимировна</dc:creator>
  <cp:keywords/>
  <cp:lastModifiedBy>ДНС</cp:lastModifiedBy>
  <cp:revision>16</cp:revision>
  <cp:lastPrinted>2017-12-06T12:29:00Z</cp:lastPrinted>
  <dcterms:created xsi:type="dcterms:W3CDTF">2016-08-11T10:27:00Z</dcterms:created>
  <dcterms:modified xsi:type="dcterms:W3CDTF">2018-01-08T09:47:00Z</dcterms:modified>
</cp:coreProperties>
</file>