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81" w:rsidRDefault="007A4581" w:rsidP="007A4581">
      <w:pPr>
        <w:rPr>
          <w:rFonts w:ascii="Arial" w:hAnsi="Arial" w:cs="Arial"/>
          <w:b/>
          <w:bCs/>
          <w:sz w:val="32"/>
          <w:szCs w:val="32"/>
        </w:rPr>
      </w:pPr>
    </w:p>
    <w:p w:rsidR="007A4581" w:rsidRDefault="007A4581" w:rsidP="007A458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A4581" w:rsidRDefault="007A4581" w:rsidP="007A458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СОСНОВСКОГО  СЕЛЬСОВЕТА</w:t>
      </w:r>
    </w:p>
    <w:p w:rsidR="007A4581" w:rsidRDefault="007A4581" w:rsidP="007A458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ГОРШЕЧЕНСКОГО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РАЙОНА</w:t>
      </w:r>
      <w:bookmarkStart w:id="0" w:name="_GoBack"/>
      <w:bookmarkEnd w:id="0"/>
    </w:p>
    <w:p w:rsidR="007A4581" w:rsidRDefault="007A4581" w:rsidP="007A458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КУРСКОЙ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ОБЛАСТИ</w:t>
      </w:r>
    </w:p>
    <w:p w:rsidR="007A4581" w:rsidRDefault="007A4581" w:rsidP="007A45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A4581" w:rsidRDefault="007A4581" w:rsidP="007A458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A4581" w:rsidRDefault="007A4581" w:rsidP="007A4581">
      <w:pPr>
        <w:jc w:val="center"/>
        <w:rPr>
          <w:rFonts w:ascii="Arial" w:hAnsi="Arial" w:cs="Arial"/>
          <w:b/>
          <w:sz w:val="32"/>
          <w:szCs w:val="32"/>
        </w:rPr>
      </w:pPr>
    </w:p>
    <w:p w:rsidR="007A4581" w:rsidRDefault="007A4581" w:rsidP="007A458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19 марта 2018 г.  № 14 </w:t>
      </w:r>
    </w:p>
    <w:p w:rsidR="007A4581" w:rsidRDefault="007A4581" w:rsidP="007A4581">
      <w:pPr>
        <w:rPr>
          <w:rFonts w:ascii="Arial" w:hAnsi="Arial" w:cs="Arial"/>
          <w:b/>
          <w:bCs/>
          <w:sz w:val="32"/>
          <w:szCs w:val="32"/>
        </w:rPr>
      </w:pPr>
    </w:p>
    <w:p w:rsidR="007A4581" w:rsidRDefault="007A4581" w:rsidP="007A458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 Перечня  муниципальных  услуг Администрации  Сосновского сельсовета  </w:t>
      </w: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Курской области, предоставление которых посредством комплексного  запроса не осуществляется</w:t>
      </w:r>
    </w:p>
    <w:p w:rsidR="007A4581" w:rsidRDefault="007A4581" w:rsidP="007A4581">
      <w:pPr>
        <w:jc w:val="both"/>
        <w:rPr>
          <w:rFonts w:ascii="Arial" w:hAnsi="Arial" w:cs="Arial"/>
        </w:rPr>
      </w:pPr>
    </w:p>
    <w:p w:rsidR="007A4581" w:rsidRDefault="007A4581" w:rsidP="007A458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В соответствии  с  Федеральным  законом от 27 июля 2010 года № 210- ФЗ «Об организации  предоставления  государственных и муниципальных услуг» (в редакции Федерального закона № 479-ФЗ)    Администрация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 </w:t>
      </w:r>
      <w:r>
        <w:rPr>
          <w:rFonts w:ascii="Arial" w:hAnsi="Arial" w:cs="Arial"/>
          <w:b/>
        </w:rPr>
        <w:t>ПОСТАНОВЛЯЕТ</w:t>
      </w:r>
      <w:proofErr w:type="gramStart"/>
      <w:r>
        <w:rPr>
          <w:rFonts w:ascii="Arial" w:hAnsi="Arial" w:cs="Arial"/>
          <w:b/>
        </w:rPr>
        <w:t xml:space="preserve"> :</w:t>
      </w:r>
      <w:proofErr w:type="gramEnd"/>
    </w:p>
    <w:p w:rsidR="007A4581" w:rsidRDefault="007A4581" w:rsidP="007A4581">
      <w:pPr>
        <w:jc w:val="both"/>
        <w:rPr>
          <w:rFonts w:ascii="Arial" w:hAnsi="Arial" w:cs="Arial"/>
        </w:rPr>
      </w:pPr>
    </w:p>
    <w:p w:rsidR="007A4581" w:rsidRDefault="007A4581" w:rsidP="007A4581">
      <w:pPr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     прилагаемый       Перечень      муниципальных       услуг</w:t>
      </w:r>
    </w:p>
    <w:p w:rsidR="007A4581" w:rsidRDefault="007A4581" w:rsidP="007A4581">
      <w:pPr>
        <w:suppressAutoHyphens/>
        <w:jc w:val="both"/>
        <w:rPr>
          <w:rFonts w:ascii="Arial" w:hAnsi="Arial" w:cs="Arial"/>
        </w:rPr>
      </w:pPr>
      <w:r w:rsidRPr="00E077C4">
        <w:rPr>
          <w:rFonts w:ascii="Arial" w:hAnsi="Arial" w:cs="Arial"/>
        </w:rPr>
        <w:t xml:space="preserve">Администрации  Сосновского сельсовета  </w:t>
      </w:r>
      <w:proofErr w:type="spellStart"/>
      <w:r w:rsidRPr="00E077C4">
        <w:rPr>
          <w:rFonts w:ascii="Arial" w:hAnsi="Arial" w:cs="Arial"/>
        </w:rPr>
        <w:t>Горшеченского</w:t>
      </w:r>
      <w:proofErr w:type="spellEnd"/>
      <w:r w:rsidRPr="00E077C4">
        <w:rPr>
          <w:rFonts w:ascii="Arial" w:hAnsi="Arial" w:cs="Arial"/>
        </w:rPr>
        <w:t xml:space="preserve"> района  Курской области</w:t>
      </w:r>
      <w:r>
        <w:rPr>
          <w:rFonts w:ascii="Arial" w:hAnsi="Arial" w:cs="Arial"/>
        </w:rPr>
        <w:t>, предоставление которых  посредством  комплексного   запроса не  осуществляется</w:t>
      </w:r>
      <w:proofErr w:type="gramStart"/>
      <w:r>
        <w:rPr>
          <w:rFonts w:ascii="Arial" w:hAnsi="Arial" w:cs="Arial"/>
        </w:rPr>
        <w:t xml:space="preserve">   ,</w:t>
      </w:r>
      <w:proofErr w:type="gramEnd"/>
      <w:r>
        <w:rPr>
          <w:rFonts w:ascii="Arial" w:hAnsi="Arial" w:cs="Arial"/>
        </w:rPr>
        <w:t xml:space="preserve"> далее – Перечень , согласно приложения №1.</w:t>
      </w:r>
    </w:p>
    <w:p w:rsidR="007A4581" w:rsidRDefault="007A4581" w:rsidP="007A45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 настоящего постановления  оставляю за собой.</w:t>
      </w:r>
    </w:p>
    <w:p w:rsidR="007A4581" w:rsidRDefault="007A4581" w:rsidP="007A45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3.  Настоящее постановление  вступает в силу со дня его обнародования  и подлежит размещению на официальном сайте Администрации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в  сети «Интернет».</w:t>
      </w:r>
    </w:p>
    <w:p w:rsidR="007A4581" w:rsidRDefault="007A4581" w:rsidP="007A4581">
      <w:pPr>
        <w:rPr>
          <w:rFonts w:ascii="Arial" w:hAnsi="Arial" w:cs="Arial"/>
        </w:rPr>
      </w:pPr>
    </w:p>
    <w:p w:rsidR="007A4581" w:rsidRDefault="007A4581" w:rsidP="007A4581">
      <w:pPr>
        <w:rPr>
          <w:rFonts w:ascii="Arial" w:hAnsi="Arial" w:cs="Arial"/>
        </w:rPr>
      </w:pPr>
    </w:p>
    <w:p w:rsidR="007A4581" w:rsidRDefault="007A4581" w:rsidP="007A4581">
      <w:pPr>
        <w:rPr>
          <w:rFonts w:ascii="Arial" w:hAnsi="Arial" w:cs="Arial"/>
        </w:rPr>
      </w:pPr>
    </w:p>
    <w:p w:rsidR="007A4581" w:rsidRDefault="007A4581" w:rsidP="007A45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Глава Сосновского сельсовета                                         Е.В. Хромов        </w:t>
      </w:r>
    </w:p>
    <w:p w:rsidR="007A4581" w:rsidRDefault="007A4581" w:rsidP="007A45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</w:t>
      </w:r>
    </w:p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/>
    <w:p w:rsidR="007A4581" w:rsidRDefault="007A4581" w:rsidP="007A4581">
      <w:pPr>
        <w:jc w:val="center"/>
      </w:pPr>
      <w:r>
        <w:t xml:space="preserve">                                                                                              Приложение №1</w:t>
      </w:r>
    </w:p>
    <w:p w:rsidR="007A4581" w:rsidRDefault="007A4581" w:rsidP="007A4581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282AA4">
        <w:rPr>
          <w:rFonts w:ascii="Arial" w:hAnsi="Arial" w:cs="Arial"/>
          <w:b/>
          <w:sz w:val="28"/>
          <w:szCs w:val="28"/>
        </w:rPr>
        <w:t>Перечень</w:t>
      </w:r>
    </w:p>
    <w:p w:rsidR="007A4581" w:rsidRPr="00E077C4" w:rsidRDefault="007A4581" w:rsidP="007A4581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282AA4">
        <w:rPr>
          <w:rFonts w:ascii="Arial" w:hAnsi="Arial" w:cs="Arial"/>
          <w:b/>
          <w:sz w:val="28"/>
          <w:szCs w:val="28"/>
        </w:rPr>
        <w:t>муниципальных    услуг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Администрации  Сосновского сельсовета  </w:t>
      </w: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282AA4">
        <w:rPr>
          <w:rFonts w:ascii="Arial" w:hAnsi="Arial" w:cs="Arial"/>
          <w:b/>
          <w:sz w:val="28"/>
          <w:szCs w:val="28"/>
        </w:rPr>
        <w:t>,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282AA4">
        <w:rPr>
          <w:rFonts w:ascii="Arial" w:hAnsi="Arial" w:cs="Arial"/>
          <w:b/>
          <w:sz w:val="28"/>
          <w:szCs w:val="28"/>
        </w:rPr>
        <w:t>предоставление которых  посредством  комплексного   запроса не  осуществляется</w:t>
      </w:r>
    </w:p>
    <w:p w:rsidR="007A4581" w:rsidRDefault="007A4581" w:rsidP="007A4581">
      <w:pPr>
        <w:rPr>
          <w:rFonts w:ascii="Arial" w:hAnsi="Arial" w:cs="Arial"/>
          <w:b/>
          <w:sz w:val="30"/>
          <w:szCs w:val="3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9299"/>
      </w:tblGrid>
      <w:tr w:rsidR="007A4581" w:rsidTr="000E640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услуги</w:t>
            </w:r>
          </w:p>
        </w:tc>
      </w:tr>
      <w:tr w:rsidR="007A4581" w:rsidTr="000E640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архивной информации по документам Архивного фонда  Курской области и другим  архивным  документам (выдача архивных справок, архивных выписок и архивных копий)</w:t>
            </w:r>
          </w:p>
          <w:p w:rsidR="007A4581" w:rsidRDefault="007A4581" w:rsidP="000E640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A4581" w:rsidTr="000E640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  <w:bCs/>
                <w:lang w:eastAsia="en-US"/>
              </w:rPr>
            </w:pPr>
            <w:r w:rsidRPr="00784941">
              <w:rPr>
                <w:rFonts w:ascii="Arial" w:hAnsi="Arial" w:cs="Arial"/>
                <w:bCs/>
                <w:lang w:eastAsia="en-US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</w:t>
            </w:r>
          </w:p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</w:p>
        </w:tc>
      </w:tr>
      <w:tr w:rsidR="007A4581" w:rsidTr="000E640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 в безвозмездное пользование, аренду имущества, находящегося в муниципальной собственности</w:t>
            </w:r>
          </w:p>
          <w:p w:rsidR="007A4581" w:rsidRDefault="007A4581" w:rsidP="000E640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A4581" w:rsidTr="000E640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 в собственность или аренду  без проведения  торгов</w:t>
            </w:r>
          </w:p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</w:p>
        </w:tc>
      </w:tr>
      <w:tr w:rsidR="007A4581" w:rsidTr="000E640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собственности, расположенных  на территории сельского поселения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в постоянное (бессрочное) и безвозмездное пользование</w:t>
            </w:r>
            <w:r>
              <w:rPr>
                <w:rFonts w:ascii="Arial" w:hAnsi="Arial" w:cs="Arial"/>
              </w:rPr>
              <w:t xml:space="preserve"> </w:t>
            </w:r>
          </w:p>
          <w:p w:rsidR="007A4581" w:rsidRDefault="007A4581" w:rsidP="000E640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A4581" w:rsidTr="000E640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81" w:rsidRDefault="007A4581" w:rsidP="000E640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Предоставление земельных участков, находящихся в муниципальной собственности на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  хозяйствам для осуществления крестьянским     (фермерским) хозяйством его деятельности</w:t>
            </w:r>
          </w:p>
          <w:p w:rsidR="007A4581" w:rsidRDefault="007A4581" w:rsidP="000E6402">
            <w:pPr>
              <w:jc w:val="both"/>
              <w:rPr>
                <w:rFonts w:ascii="Arial" w:hAnsi="Arial" w:cs="Arial"/>
              </w:rPr>
            </w:pPr>
          </w:p>
        </w:tc>
      </w:tr>
    </w:tbl>
    <w:p w:rsidR="007A4581" w:rsidRDefault="007A4581" w:rsidP="007A4581">
      <w:pPr>
        <w:jc w:val="both"/>
        <w:rPr>
          <w:rFonts w:ascii="Arial" w:hAnsi="Arial" w:cs="Arial"/>
        </w:rPr>
      </w:pPr>
    </w:p>
    <w:p w:rsidR="007A4581" w:rsidRDefault="007A4581" w:rsidP="007A4581">
      <w:pPr>
        <w:rPr>
          <w:rFonts w:ascii="Arial" w:hAnsi="Arial" w:cs="Arial"/>
        </w:rPr>
      </w:pPr>
    </w:p>
    <w:p w:rsidR="007A4581" w:rsidRDefault="007A4581" w:rsidP="007A4581">
      <w:pPr>
        <w:rPr>
          <w:rFonts w:ascii="Arial" w:hAnsi="Arial" w:cs="Arial"/>
        </w:rPr>
      </w:pPr>
    </w:p>
    <w:p w:rsidR="007A4581" w:rsidRDefault="007A4581" w:rsidP="007A4581"/>
    <w:p w:rsidR="007A4581" w:rsidRDefault="007A4581" w:rsidP="007A4581"/>
    <w:p w:rsidR="000F4617" w:rsidRDefault="000F4617"/>
    <w:sectPr w:rsidR="000F4617" w:rsidSect="007A4581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1A5"/>
    <w:multiLevelType w:val="hybridMultilevel"/>
    <w:tmpl w:val="808AB94A"/>
    <w:lvl w:ilvl="0" w:tplc="C30C427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AF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6CAF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4581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5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5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2018-04-06T10:13:00Z</dcterms:created>
  <dcterms:modified xsi:type="dcterms:W3CDTF">2018-04-06T10:13:00Z</dcterms:modified>
</cp:coreProperties>
</file>