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A82667">
      <w:pPr>
        <w:rPr>
          <w:rFonts w:ascii="Arial" w:hAnsi="Arial" w:cs="Arial"/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A22476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9037FD">
        <w:rPr>
          <w:b/>
          <w:bCs/>
          <w:sz w:val="32"/>
          <w:szCs w:val="32"/>
        </w:rPr>
        <w:t xml:space="preserve"> 1</w:t>
      </w:r>
      <w:r w:rsidR="009037FD" w:rsidRPr="00A22476">
        <w:rPr>
          <w:b/>
          <w:bCs/>
          <w:sz w:val="32"/>
          <w:szCs w:val="32"/>
        </w:rPr>
        <w:t>4</w:t>
      </w:r>
      <w:r w:rsidRPr="00357188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>января 201</w:t>
      </w:r>
      <w:r w:rsidR="009037FD" w:rsidRPr="00A22476">
        <w:rPr>
          <w:b/>
          <w:bCs/>
          <w:sz w:val="32"/>
          <w:szCs w:val="32"/>
        </w:rPr>
        <w:t>9</w:t>
      </w:r>
      <w:r w:rsidR="009037FD">
        <w:rPr>
          <w:b/>
          <w:bCs/>
          <w:sz w:val="32"/>
          <w:szCs w:val="32"/>
        </w:rPr>
        <w:t xml:space="preserve">г.     № </w:t>
      </w:r>
      <w:r w:rsidR="009037FD" w:rsidRPr="00A22476">
        <w:rPr>
          <w:b/>
          <w:bCs/>
          <w:sz w:val="32"/>
          <w:szCs w:val="32"/>
        </w:rPr>
        <w:t>1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A82667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A82667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Сосновского</w:t>
      </w:r>
      <w:r w:rsidR="002D06CD" w:rsidRPr="00357188">
        <w:rPr>
          <w:b/>
          <w:bCs/>
          <w:sz w:val="32"/>
          <w:szCs w:val="32"/>
        </w:rPr>
        <w:t xml:space="preserve"> сельсовет</w:t>
      </w:r>
      <w:r>
        <w:rPr>
          <w:b/>
          <w:bCs/>
          <w:sz w:val="32"/>
          <w:szCs w:val="32"/>
        </w:rPr>
        <w:t>а</w:t>
      </w:r>
      <w:r w:rsidR="002D06CD">
        <w:rPr>
          <w:b/>
          <w:bCs/>
          <w:sz w:val="32"/>
          <w:szCs w:val="32"/>
        </w:rPr>
        <w:t xml:space="preserve"> </w:t>
      </w:r>
      <w:r w:rsidR="002D06CD" w:rsidRPr="00357188">
        <w:rPr>
          <w:b/>
          <w:bCs/>
          <w:sz w:val="32"/>
          <w:szCs w:val="32"/>
        </w:rPr>
        <w:t xml:space="preserve"> </w:t>
      </w:r>
      <w:proofErr w:type="spellStart"/>
      <w:r w:rsidR="002D06CD"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</w:t>
      </w:r>
      <w:r w:rsidRPr="009037FD">
        <w:rPr>
          <w:b/>
          <w:bCs/>
          <w:sz w:val="32"/>
          <w:szCs w:val="32"/>
        </w:rPr>
        <w:t>9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82667" w:rsidRPr="00357188" w:rsidRDefault="00A82667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 w:rsidR="00A82667">
        <w:rPr>
          <w:sz w:val="24"/>
          <w:szCs w:val="24"/>
        </w:rPr>
        <w:t>оложения о Б</w:t>
      </w:r>
      <w:r>
        <w:rPr>
          <w:sz w:val="24"/>
          <w:szCs w:val="24"/>
        </w:rPr>
        <w:t>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A82667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Курской </w:t>
      </w:r>
      <w:r w:rsidR="00A82667">
        <w:rPr>
          <w:sz w:val="24"/>
          <w:szCs w:val="24"/>
        </w:rPr>
        <w:t xml:space="preserve">области </w:t>
      </w:r>
      <w:r w:rsidR="00A82667">
        <w:rPr>
          <w:sz w:val="24"/>
          <w:szCs w:val="24"/>
        </w:rPr>
        <w:tab/>
        <w:t xml:space="preserve">от </w:t>
      </w:r>
      <w:r>
        <w:rPr>
          <w:sz w:val="24"/>
          <w:szCs w:val="24"/>
        </w:rPr>
        <w:t>02.11.2009</w:t>
      </w:r>
      <w:r w:rsidR="009037FD" w:rsidRPr="00903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A82667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A82667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 w:rsidR="00A82667">
        <w:rPr>
          <w:rFonts w:ascii="Arial" w:hAnsi="Arial" w:cs="Arial"/>
          <w:sz w:val="24"/>
          <w:szCs w:val="24"/>
        </w:rPr>
        <w:t>пись Сосновского сельсовета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9037FD" w:rsidRPr="009037FD">
        <w:rPr>
          <w:rFonts w:ascii="Arial" w:hAnsi="Arial" w:cs="Arial"/>
          <w:sz w:val="24"/>
          <w:szCs w:val="24"/>
        </w:rPr>
        <w:t>670370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9037FD" w:rsidRPr="009037FD">
        <w:rPr>
          <w:rFonts w:ascii="Arial" w:hAnsi="Arial" w:cs="Arial"/>
          <w:sz w:val="24"/>
          <w:szCs w:val="24"/>
        </w:rPr>
        <w:t>1670370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82667">
        <w:rPr>
          <w:rFonts w:ascii="Arial" w:hAnsi="Arial" w:cs="Arial"/>
          <w:sz w:val="24"/>
          <w:szCs w:val="24"/>
        </w:rPr>
        <w:t>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A82667">
        <w:rPr>
          <w:rFonts w:ascii="Arial" w:hAnsi="Arial" w:cs="Arial"/>
        </w:rPr>
        <w:t xml:space="preserve">          </w:t>
      </w:r>
    </w:p>
    <w:p w:rsidR="00F861BD" w:rsidRPr="00A82667" w:rsidRDefault="00F861BD" w:rsidP="00021BD7">
      <w:pPr>
        <w:rPr>
          <w:rFonts w:ascii="Arial" w:hAnsi="Arial" w:cs="Arial"/>
          <w:b/>
          <w:sz w:val="32"/>
          <w:szCs w:val="32"/>
        </w:rPr>
      </w:pPr>
    </w:p>
    <w:p w:rsidR="0036492A" w:rsidRPr="00A82667" w:rsidRDefault="0036492A" w:rsidP="0036492A">
      <w:pPr>
        <w:rPr>
          <w:rFonts w:ascii="Arial" w:hAnsi="Arial" w:cs="Arial"/>
          <w:b/>
          <w:sz w:val="32"/>
          <w:szCs w:val="32"/>
        </w:rPr>
      </w:pPr>
      <w:r w:rsidRPr="00A82667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36492A" w:rsidRPr="00A82667" w:rsidRDefault="009037FD" w:rsidP="0036492A">
      <w:pPr>
        <w:rPr>
          <w:rFonts w:ascii="Arial" w:hAnsi="Arial" w:cs="Arial"/>
        </w:rPr>
      </w:pPr>
      <w:r w:rsidRPr="00A82667">
        <w:rPr>
          <w:rFonts w:ascii="Arial" w:hAnsi="Arial" w:cs="Arial"/>
        </w:rPr>
        <w:t xml:space="preserve">   На 1 января 2019</w:t>
      </w:r>
      <w:r w:rsidR="0036492A" w:rsidRPr="00A82667">
        <w:rPr>
          <w:rFonts w:ascii="Arial" w:hAnsi="Arial" w:cs="Arial"/>
        </w:rPr>
        <w:t xml:space="preserve"> г.</w:t>
      </w:r>
    </w:p>
    <w:p w:rsidR="0036492A" w:rsidRPr="00A82667" w:rsidRDefault="00A82667" w:rsidP="0036492A">
      <w:pPr>
        <w:rPr>
          <w:rFonts w:ascii="Arial" w:hAnsi="Arial" w:cs="Arial"/>
        </w:rPr>
      </w:pPr>
      <w:r w:rsidRPr="00A82667">
        <w:rPr>
          <w:rFonts w:ascii="Arial" w:hAnsi="Arial" w:cs="Arial"/>
          <w:b/>
        </w:rPr>
        <w:t xml:space="preserve">РАЗДЕЛ: 1. </w:t>
      </w:r>
      <w:r w:rsidR="0036492A" w:rsidRPr="00A82667">
        <w:rPr>
          <w:rFonts w:ascii="Arial" w:hAnsi="Arial" w:cs="Arial"/>
          <w:b/>
        </w:rPr>
        <w:t xml:space="preserve">ДОХОДЫ  </w:t>
      </w:r>
      <w:r w:rsidR="0036492A" w:rsidRPr="00A82667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Pr="00A82667">
        <w:rPr>
          <w:rFonts w:ascii="Arial" w:hAnsi="Arial" w:cs="Arial"/>
        </w:rPr>
        <w:t xml:space="preserve">        </w:t>
      </w:r>
      <w:r w:rsidR="0036492A" w:rsidRPr="00A82667">
        <w:rPr>
          <w:rFonts w:ascii="Arial" w:hAnsi="Arial" w:cs="Arial"/>
        </w:rPr>
        <w:t xml:space="preserve">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A82667" w:rsidTr="0036492A">
        <w:trPr>
          <w:trHeight w:val="492"/>
        </w:trPr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В том числе по кварталам:</w:t>
            </w:r>
          </w:p>
          <w:p w:rsidR="0036492A" w:rsidRPr="00A82667" w:rsidRDefault="00A82667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 </w:t>
            </w:r>
            <w:r w:rsidR="0036492A" w:rsidRPr="00A82667">
              <w:rPr>
                <w:rFonts w:ascii="Arial" w:hAnsi="Arial" w:cs="Arial"/>
              </w:rPr>
              <w:t>1               11                111                   1</w:t>
            </w:r>
            <w:r w:rsidR="0036492A" w:rsidRPr="00A82667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A82667" w:rsidRDefault="00D06843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AC43AA" w:rsidRPr="00A82667">
              <w:rPr>
                <w:rFonts w:ascii="Arial" w:hAnsi="Arial" w:cs="Arial"/>
              </w:rPr>
              <w:t>1104231</w:t>
            </w:r>
          </w:p>
        </w:tc>
        <w:tc>
          <w:tcPr>
            <w:tcW w:w="1250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209860</w:t>
            </w:r>
          </w:p>
        </w:tc>
        <w:tc>
          <w:tcPr>
            <w:tcW w:w="1250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209333</w:t>
            </w:r>
          </w:p>
        </w:tc>
        <w:tc>
          <w:tcPr>
            <w:tcW w:w="1418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342744</w:t>
            </w:r>
          </w:p>
        </w:tc>
        <w:tc>
          <w:tcPr>
            <w:tcW w:w="1234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342294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53075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3532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53075</w:t>
            </w:r>
          </w:p>
        </w:tc>
        <w:tc>
          <w:tcPr>
            <w:tcW w:w="1250" w:type="dxa"/>
            <w:hideMark/>
          </w:tcPr>
          <w:p w:rsidR="0036492A" w:rsidRPr="00A82667" w:rsidRDefault="00D457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13532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</w:rPr>
              <w:t>3181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D457AA" w:rsidRPr="00A82667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50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1</w:t>
            </w:r>
            <w:r w:rsidR="00D457AA" w:rsidRPr="00A82667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A82667" w:rsidRDefault="00D457A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50" w:type="dxa"/>
            <w:hideMark/>
          </w:tcPr>
          <w:p w:rsidR="0036492A" w:rsidRPr="00A82667" w:rsidRDefault="00D457A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A82667" w:rsidTr="00E5733B">
        <w:tc>
          <w:tcPr>
            <w:tcW w:w="2664" w:type="dxa"/>
          </w:tcPr>
          <w:p w:rsidR="00D457AA" w:rsidRPr="00A82667" w:rsidRDefault="00D457A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A82667" w:rsidRDefault="00D457AA" w:rsidP="00E5733B">
            <w:pPr>
              <w:rPr>
                <w:rFonts w:ascii="Arial" w:hAnsi="Arial" w:cs="Arial"/>
                <w:bCs/>
              </w:rPr>
            </w:pPr>
            <w:r w:rsidRPr="00A82667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A82667" w:rsidRDefault="00D457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D457AA" w:rsidRPr="00A82667" w:rsidRDefault="00D457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D457AA" w:rsidRPr="00A82667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A82667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A82667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 </w:t>
            </w:r>
            <w:r w:rsidR="00F861BD"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3917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6960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6957</w:t>
            </w: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A82667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lastRenderedPageBreak/>
              <w:t xml:space="preserve">  1</w:t>
            </w:r>
            <w:r w:rsidR="0027437C" w:rsidRPr="00A82667">
              <w:rPr>
                <w:rFonts w:ascii="Arial" w:hAnsi="Arial" w:cs="Arial"/>
              </w:rPr>
              <w:t>3917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6960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6957</w:t>
            </w: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977089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73768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174195</w:t>
            </w:r>
          </w:p>
        </w:tc>
        <w:tc>
          <w:tcPr>
            <w:tcW w:w="1418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314563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  <w:lang w:val="en-US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314563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</w:t>
            </w:r>
            <w:r w:rsidR="0027437C" w:rsidRPr="00A82667">
              <w:rPr>
                <w:rFonts w:ascii="Arial" w:hAnsi="Arial" w:cs="Arial"/>
              </w:rPr>
              <w:t>4819</w:t>
            </w:r>
          </w:p>
        </w:tc>
        <w:tc>
          <w:tcPr>
            <w:tcW w:w="1250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F861BD" w:rsidRPr="00A82667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</w:t>
            </w:r>
            <w:r w:rsidR="0027437C" w:rsidRPr="00A82667">
              <w:rPr>
                <w:rFonts w:ascii="Arial" w:hAnsi="Arial" w:cs="Arial"/>
              </w:rPr>
              <w:t>5897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  <w:lang w:val="en-US"/>
              </w:rPr>
              <w:t xml:space="preserve"> </w:t>
            </w:r>
            <w:r w:rsidR="00F861BD" w:rsidRPr="00A82667">
              <w:rPr>
                <w:rFonts w:ascii="Arial" w:hAnsi="Arial" w:cs="Arial"/>
              </w:rPr>
              <w:t>3</w:t>
            </w:r>
            <w:r w:rsidR="0027437C" w:rsidRPr="00A82667">
              <w:rPr>
                <w:rFonts w:ascii="Arial" w:hAnsi="Arial" w:cs="Arial"/>
              </w:rPr>
              <w:t>5897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A82667">
              <w:rPr>
                <w:rFonts w:ascii="Arial" w:hAnsi="Arial" w:cs="Arial"/>
              </w:rPr>
              <w:t>т.ч</w:t>
            </w:r>
            <w:proofErr w:type="spellEnd"/>
            <w:r w:rsidRPr="00A82667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902270</w:t>
            </w:r>
          </w:p>
        </w:tc>
        <w:tc>
          <w:tcPr>
            <w:tcW w:w="1250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172768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172170</w:t>
            </w:r>
          </w:p>
        </w:tc>
        <w:tc>
          <w:tcPr>
            <w:tcW w:w="1418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278666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278666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001106060</w:t>
            </w:r>
            <w:r w:rsidRPr="00A82667">
              <w:rPr>
                <w:rFonts w:ascii="Arial" w:hAnsi="Arial" w:cs="Arial"/>
                <w:lang w:val="en-US"/>
              </w:rPr>
              <w:t>3</w:t>
            </w:r>
            <w:r w:rsidRPr="00A8266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683072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70768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1</w:t>
            </w:r>
            <w:r w:rsidR="0027437C" w:rsidRPr="00A82667">
              <w:rPr>
                <w:rFonts w:ascii="Arial" w:hAnsi="Arial" w:cs="Arial"/>
              </w:rPr>
              <w:t>70768</w:t>
            </w:r>
          </w:p>
        </w:tc>
        <w:tc>
          <w:tcPr>
            <w:tcW w:w="1418" w:type="dxa"/>
            <w:hideMark/>
          </w:tcPr>
          <w:p w:rsidR="0036492A" w:rsidRPr="00A82667" w:rsidRDefault="00F861B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70768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F861BD" w:rsidRPr="00A82667">
              <w:rPr>
                <w:rFonts w:ascii="Arial" w:hAnsi="Arial" w:cs="Arial"/>
              </w:rPr>
              <w:t>1</w:t>
            </w:r>
            <w:r w:rsidR="0027437C" w:rsidRPr="00A82667">
              <w:rPr>
                <w:rFonts w:ascii="Arial" w:hAnsi="Arial" w:cs="Arial"/>
              </w:rPr>
              <w:t>70768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001106060</w:t>
            </w:r>
            <w:r w:rsidRPr="00A82667">
              <w:rPr>
                <w:rFonts w:ascii="Arial" w:hAnsi="Arial" w:cs="Arial"/>
                <w:lang w:val="en-US"/>
              </w:rPr>
              <w:t>4</w:t>
            </w:r>
            <w:r w:rsidRPr="00A8266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A82667" w:rsidRDefault="0027437C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219198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107898</w:t>
            </w: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</w:t>
            </w:r>
            <w:r w:rsidR="00E5733B" w:rsidRPr="00A82667">
              <w:rPr>
                <w:rFonts w:ascii="Arial" w:hAnsi="Arial" w:cs="Arial"/>
              </w:rPr>
              <w:t xml:space="preserve"> </w:t>
            </w:r>
            <w:r w:rsidR="0027437C" w:rsidRPr="00A82667">
              <w:rPr>
                <w:rFonts w:ascii="Arial" w:hAnsi="Arial" w:cs="Arial"/>
              </w:rPr>
              <w:t>107898</w:t>
            </w:r>
          </w:p>
        </w:tc>
      </w:tr>
      <w:tr w:rsidR="00650200" w:rsidRPr="00A82667" w:rsidTr="00E5733B">
        <w:tc>
          <w:tcPr>
            <w:tcW w:w="2664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A82667">
              <w:rPr>
                <w:rFonts w:ascii="Arial" w:hAnsi="Arial" w:cs="Arial"/>
              </w:rPr>
              <w:t>й(</w:t>
            </w:r>
            <w:proofErr w:type="gramEnd"/>
            <w:r w:rsidRPr="00A82667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46267</w:t>
            </w:r>
          </w:p>
        </w:tc>
        <w:tc>
          <w:tcPr>
            <w:tcW w:w="1250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12000</w:t>
            </w:r>
          </w:p>
        </w:tc>
        <w:tc>
          <w:tcPr>
            <w:tcW w:w="1250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12000</w:t>
            </w:r>
          </w:p>
        </w:tc>
        <w:tc>
          <w:tcPr>
            <w:tcW w:w="1418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12000</w:t>
            </w:r>
          </w:p>
        </w:tc>
        <w:tc>
          <w:tcPr>
            <w:tcW w:w="1234" w:type="dxa"/>
          </w:tcPr>
          <w:p w:rsidR="00650200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50200" w:rsidRPr="00A82667">
              <w:rPr>
                <w:rFonts w:ascii="Arial" w:hAnsi="Arial" w:cs="Arial"/>
              </w:rPr>
              <w:t>36</w:t>
            </w:r>
            <w:r w:rsidR="007B5F26" w:rsidRPr="00A82667">
              <w:rPr>
                <w:rFonts w:ascii="Arial" w:hAnsi="Arial" w:cs="Arial"/>
              </w:rPr>
              <w:t>00</w:t>
            </w:r>
          </w:p>
        </w:tc>
        <w:tc>
          <w:tcPr>
            <w:tcW w:w="1250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36</w:t>
            </w:r>
            <w:r w:rsidR="0036492A" w:rsidRPr="00A82667">
              <w:rPr>
                <w:rFonts w:ascii="Arial" w:hAnsi="Arial" w:cs="Arial"/>
              </w:rPr>
              <w:t>00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</w:t>
            </w:r>
            <w:r w:rsidR="007B5F26"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4000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50200" w:rsidRPr="00A82667">
              <w:rPr>
                <w:rFonts w:ascii="Arial" w:hAnsi="Arial" w:cs="Arial"/>
              </w:rPr>
              <w:t>36</w:t>
            </w:r>
            <w:r w:rsidR="007B5F26" w:rsidRPr="00A82667">
              <w:rPr>
                <w:rFonts w:ascii="Arial" w:hAnsi="Arial" w:cs="Arial"/>
              </w:rPr>
              <w:t>00</w:t>
            </w:r>
          </w:p>
        </w:tc>
        <w:tc>
          <w:tcPr>
            <w:tcW w:w="1250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36</w:t>
            </w:r>
            <w:r w:rsidR="007B5F26" w:rsidRPr="00A82667">
              <w:rPr>
                <w:rFonts w:ascii="Arial" w:hAnsi="Arial" w:cs="Arial"/>
              </w:rPr>
              <w:t>00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4000</w:t>
            </w:r>
          </w:p>
        </w:tc>
      </w:tr>
      <w:tr w:rsidR="00AC43AA" w:rsidRPr="00A82667" w:rsidTr="00E5733B">
        <w:tc>
          <w:tcPr>
            <w:tcW w:w="2664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283</w:t>
            </w:r>
          </w:p>
        </w:tc>
        <w:tc>
          <w:tcPr>
            <w:tcW w:w="1250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AC43A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283</w:t>
            </w:r>
          </w:p>
        </w:tc>
      </w:tr>
      <w:tr w:rsidR="0036492A" w:rsidRPr="00A82667" w:rsidTr="00E5733B">
        <w:trPr>
          <w:trHeight w:val="443"/>
        </w:trPr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ФИНАНСОВАЯ ПОМОЩЬ</w:t>
            </w:r>
            <w:proofErr w:type="gramStart"/>
            <w:r w:rsidRPr="00A82667">
              <w:rPr>
                <w:rFonts w:ascii="Arial" w:hAnsi="Arial" w:cs="Arial"/>
              </w:rPr>
              <w:t xml:space="preserve"> ,</w:t>
            </w:r>
            <w:proofErr w:type="gramEnd"/>
            <w:r w:rsidRPr="00A82667">
              <w:rPr>
                <w:rFonts w:ascii="Arial" w:hAnsi="Arial" w:cs="Arial"/>
              </w:rPr>
              <w:t>ВСЕГО в т. ч</w:t>
            </w:r>
          </w:p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566139</w:t>
            </w:r>
          </w:p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507775</w:t>
            </w:r>
          </w:p>
        </w:tc>
        <w:tc>
          <w:tcPr>
            <w:tcW w:w="1250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19454</w:t>
            </w:r>
          </w:p>
        </w:tc>
        <w:tc>
          <w:tcPr>
            <w:tcW w:w="1418" w:type="dxa"/>
            <w:hideMark/>
          </w:tcPr>
          <w:p w:rsidR="0036492A" w:rsidRPr="00A82667" w:rsidRDefault="00815A51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AC43AA" w:rsidRPr="00A82667">
              <w:rPr>
                <w:rFonts w:ascii="Arial" w:hAnsi="Arial" w:cs="Arial"/>
              </w:rPr>
              <w:t>9454</w:t>
            </w:r>
          </w:p>
        </w:tc>
        <w:tc>
          <w:tcPr>
            <w:tcW w:w="1234" w:type="dxa"/>
            <w:hideMark/>
          </w:tcPr>
          <w:p w:rsidR="0036492A" w:rsidRPr="00A82667" w:rsidRDefault="00815A51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AC43AA" w:rsidRPr="00A82667">
              <w:rPr>
                <w:rFonts w:ascii="Arial" w:hAnsi="Arial" w:cs="Arial"/>
              </w:rPr>
              <w:t>9456</w:t>
            </w:r>
          </w:p>
        </w:tc>
      </w:tr>
      <w:tr w:rsidR="0036492A" w:rsidRPr="00A82667" w:rsidTr="00E5733B">
        <w:trPr>
          <w:trHeight w:val="265"/>
        </w:trPr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</w:t>
            </w:r>
            <w:r w:rsidR="00650200" w:rsidRPr="00A82667">
              <w:rPr>
                <w:rFonts w:ascii="Arial" w:hAnsi="Arial" w:cs="Arial"/>
              </w:rPr>
              <w:t>47036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</w:t>
            </w:r>
            <w:r w:rsidR="00650200" w:rsidRPr="00A82667">
              <w:rPr>
                <w:rFonts w:ascii="Arial" w:hAnsi="Arial" w:cs="Arial"/>
              </w:rPr>
              <w:t>47036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rPr>
          <w:trHeight w:val="265"/>
        </w:trPr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141285</w:t>
            </w:r>
          </w:p>
        </w:tc>
        <w:tc>
          <w:tcPr>
            <w:tcW w:w="1250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141285</w:t>
            </w:r>
          </w:p>
        </w:tc>
        <w:tc>
          <w:tcPr>
            <w:tcW w:w="1250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</w:t>
            </w:r>
            <w:r w:rsidR="00650200" w:rsidRPr="00A82667">
              <w:rPr>
                <w:rFonts w:ascii="Arial" w:hAnsi="Arial" w:cs="Arial"/>
              </w:rPr>
              <w:t>7818</w:t>
            </w:r>
          </w:p>
        </w:tc>
        <w:tc>
          <w:tcPr>
            <w:tcW w:w="1250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19454</w:t>
            </w:r>
          </w:p>
        </w:tc>
        <w:tc>
          <w:tcPr>
            <w:tcW w:w="1250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50200" w:rsidRPr="00A82667">
              <w:rPr>
                <w:rFonts w:ascii="Arial" w:hAnsi="Arial" w:cs="Arial"/>
              </w:rPr>
              <w:t>9454</w:t>
            </w:r>
          </w:p>
        </w:tc>
        <w:tc>
          <w:tcPr>
            <w:tcW w:w="1418" w:type="dxa"/>
            <w:hideMark/>
          </w:tcPr>
          <w:p w:rsidR="0036492A" w:rsidRPr="00A82667" w:rsidRDefault="007B5F2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50200" w:rsidRPr="00A82667">
              <w:rPr>
                <w:rFonts w:ascii="Arial" w:hAnsi="Arial" w:cs="Arial"/>
              </w:rPr>
              <w:t>9454</w:t>
            </w:r>
          </w:p>
        </w:tc>
        <w:tc>
          <w:tcPr>
            <w:tcW w:w="1234" w:type="dxa"/>
            <w:hideMark/>
          </w:tcPr>
          <w:p w:rsidR="0036492A" w:rsidRPr="00A82667" w:rsidRDefault="00650200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19456</w:t>
            </w:r>
          </w:p>
        </w:tc>
      </w:tr>
      <w:tr w:rsidR="0036492A" w:rsidRPr="00A82667" w:rsidTr="00E5733B">
        <w:tc>
          <w:tcPr>
            <w:tcW w:w="2664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A82667" w:rsidRDefault="00FE6DE9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50200" w:rsidRPr="00A82667">
              <w:rPr>
                <w:rFonts w:ascii="Arial" w:hAnsi="Arial" w:cs="Arial"/>
              </w:rPr>
              <w:t>670370</w:t>
            </w:r>
          </w:p>
        </w:tc>
        <w:tc>
          <w:tcPr>
            <w:tcW w:w="1250" w:type="dxa"/>
            <w:hideMark/>
          </w:tcPr>
          <w:p w:rsidR="0036492A" w:rsidRPr="00A82667" w:rsidRDefault="00AC43A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717</w:t>
            </w:r>
            <w:r w:rsidR="00094B8D" w:rsidRPr="00A82667">
              <w:rPr>
                <w:rFonts w:ascii="Arial" w:hAnsi="Arial" w:cs="Arial"/>
              </w:rPr>
              <w:t>635</w:t>
            </w:r>
          </w:p>
        </w:tc>
        <w:tc>
          <w:tcPr>
            <w:tcW w:w="1250" w:type="dxa"/>
            <w:hideMark/>
          </w:tcPr>
          <w:p w:rsidR="0036492A" w:rsidRPr="00A82667" w:rsidRDefault="00094B8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228787</w:t>
            </w:r>
          </w:p>
        </w:tc>
        <w:tc>
          <w:tcPr>
            <w:tcW w:w="1418" w:type="dxa"/>
            <w:hideMark/>
          </w:tcPr>
          <w:p w:rsidR="0036492A" w:rsidRPr="00A82667" w:rsidRDefault="00094B8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362198</w:t>
            </w:r>
          </w:p>
        </w:tc>
        <w:tc>
          <w:tcPr>
            <w:tcW w:w="1234" w:type="dxa"/>
            <w:hideMark/>
          </w:tcPr>
          <w:p w:rsidR="0036492A" w:rsidRPr="00A82667" w:rsidRDefault="00094B8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361750</w:t>
            </w:r>
          </w:p>
        </w:tc>
      </w:tr>
    </w:tbl>
    <w:p w:rsidR="0036492A" w:rsidRPr="00A82667" w:rsidRDefault="0036492A" w:rsidP="0036492A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82667">
        <w:rPr>
          <w:rFonts w:ascii="Arial" w:hAnsi="Arial" w:cs="Arial"/>
          <w:b/>
          <w:sz w:val="32"/>
          <w:szCs w:val="32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A82667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A82667" w:rsidRDefault="00094B8D" w:rsidP="0036492A">
      <w:pPr>
        <w:outlineLvl w:val="0"/>
        <w:rPr>
          <w:rFonts w:ascii="Arial" w:hAnsi="Arial" w:cs="Arial"/>
        </w:rPr>
      </w:pPr>
      <w:r w:rsidRPr="00A82667">
        <w:rPr>
          <w:rFonts w:ascii="Arial" w:hAnsi="Arial" w:cs="Arial"/>
        </w:rPr>
        <w:t>на  1 января  2019</w:t>
      </w:r>
      <w:r w:rsidR="0036492A" w:rsidRPr="00A82667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A82667" w:rsidTr="00E5733B">
        <w:tc>
          <w:tcPr>
            <w:tcW w:w="7755" w:type="dxa"/>
            <w:gridSpan w:val="5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A82667" w:rsidRDefault="00A8266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6492A" w:rsidRPr="00A82667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A82667">
              <w:rPr>
                <w:rFonts w:ascii="Arial" w:hAnsi="Arial" w:cs="Arial"/>
              </w:rPr>
              <w:t>Эк.ст</w:t>
            </w:r>
            <w:proofErr w:type="spellEnd"/>
            <w:r w:rsidRPr="00A82667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</w:t>
            </w:r>
          </w:p>
        </w:tc>
      </w:tr>
      <w:tr w:rsidR="0036492A" w:rsidRPr="00A82667" w:rsidTr="00E5733B">
        <w:trPr>
          <w:trHeight w:val="355"/>
        </w:trPr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240000</w:t>
            </w:r>
          </w:p>
        </w:tc>
        <w:tc>
          <w:tcPr>
            <w:tcW w:w="136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160</w:t>
            </w:r>
            <w:r w:rsidR="0036492A"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15000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15000</w:t>
            </w:r>
          </w:p>
        </w:tc>
      </w:tr>
      <w:tr w:rsidR="0036492A" w:rsidRPr="00A82667" w:rsidTr="00E5733B">
        <w:trPr>
          <w:trHeight w:val="518"/>
        </w:trPr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72000</w:t>
            </w:r>
          </w:p>
        </w:tc>
        <w:tc>
          <w:tcPr>
            <w:tcW w:w="136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4</w:t>
            </w:r>
            <w:r w:rsidR="0036492A" w:rsidRPr="00A82667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</w:t>
            </w:r>
            <w:r w:rsidR="0036492A" w:rsidRPr="00A82667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6000</w:t>
            </w:r>
          </w:p>
        </w:tc>
      </w:tr>
      <w:tr w:rsidR="0036492A" w:rsidRPr="00A82667" w:rsidTr="00E5733B">
        <w:trPr>
          <w:trHeight w:val="303"/>
        </w:trPr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312000</w:t>
            </w:r>
          </w:p>
        </w:tc>
        <w:tc>
          <w:tcPr>
            <w:tcW w:w="136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200</w:t>
            </w:r>
            <w:r w:rsidR="0036492A" w:rsidRPr="00A8266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70</w:t>
            </w:r>
            <w:r w:rsidR="0036492A" w:rsidRPr="00A82667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21000</w:t>
            </w:r>
          </w:p>
        </w:tc>
      </w:tr>
      <w:tr w:rsidR="0036492A" w:rsidRPr="00A82667" w:rsidTr="00E5733B">
        <w:trPr>
          <w:trHeight w:val="293"/>
        </w:trPr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282479</w:t>
            </w:r>
          </w:p>
        </w:tc>
        <w:tc>
          <w:tcPr>
            <w:tcW w:w="136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6F0D22" w:rsidRPr="00A82667">
              <w:rPr>
                <w:rFonts w:ascii="Arial" w:hAnsi="Arial" w:cs="Arial"/>
              </w:rPr>
              <w:t>6479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16000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69956</w:t>
            </w:r>
          </w:p>
        </w:tc>
        <w:tc>
          <w:tcPr>
            <w:tcW w:w="136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3</w:t>
            </w:r>
            <w:r w:rsidRPr="00A8266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A82667" w:rsidRDefault="006F0D22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</w:t>
            </w:r>
            <w:r w:rsidR="00716B93" w:rsidRPr="00A82667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Уплата </w:t>
            </w:r>
            <w:proofErr w:type="gramStart"/>
            <w:r w:rsidRPr="00A82667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</w:t>
            </w:r>
            <w:r w:rsidR="00716B93" w:rsidRPr="00A82667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</w:t>
            </w:r>
            <w:r w:rsidR="00716B93" w:rsidRPr="00A82667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380435</w:t>
            </w:r>
          </w:p>
        </w:tc>
        <w:tc>
          <w:tcPr>
            <w:tcW w:w="136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270400</w:t>
            </w: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59400</w:t>
            </w:r>
          </w:p>
        </w:tc>
        <w:tc>
          <w:tcPr>
            <w:tcW w:w="1121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28635</w:t>
            </w: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22000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5635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A82667" w:rsidRDefault="001A0FF3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4B5F2D" w:rsidRPr="00A82667">
              <w:rPr>
                <w:rFonts w:ascii="Arial" w:hAnsi="Arial" w:cs="Arial"/>
              </w:rPr>
              <w:t>635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</w:t>
            </w:r>
            <w:r w:rsidR="00716B93" w:rsidRPr="00A82667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A82667" w:rsidRDefault="00A2247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63</w:t>
            </w:r>
            <w:r w:rsidR="004B5F2D" w:rsidRPr="00A82667">
              <w:rPr>
                <w:rFonts w:ascii="Arial" w:hAnsi="Arial" w:cs="Arial"/>
              </w:rPr>
              <w:t>80</w:t>
            </w:r>
          </w:p>
        </w:tc>
        <w:tc>
          <w:tcPr>
            <w:tcW w:w="1366" w:type="dxa"/>
            <w:hideMark/>
          </w:tcPr>
          <w:p w:rsidR="0036492A" w:rsidRPr="00A82667" w:rsidRDefault="00A2247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3800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A82667" w:rsidRDefault="004B5F2D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2580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29</w:t>
            </w:r>
            <w:r w:rsidR="00716B93" w:rsidRPr="00A82667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6492A" w:rsidRPr="00A82667" w:rsidRDefault="00A22476" w:rsidP="00E5733B">
            <w:pPr>
              <w:rPr>
                <w:rFonts w:ascii="Arial" w:hAnsi="Arial" w:cs="Arial"/>
                <w:i/>
              </w:rPr>
            </w:pPr>
            <w:r w:rsidRPr="00A82667">
              <w:rPr>
                <w:rFonts w:ascii="Arial" w:hAnsi="Arial" w:cs="Arial"/>
                <w:i/>
              </w:rPr>
              <w:t>36</w:t>
            </w:r>
            <w:r w:rsidR="00D9734E" w:rsidRPr="00A82667">
              <w:rPr>
                <w:rFonts w:ascii="Arial" w:hAnsi="Arial" w:cs="Arial"/>
                <w:i/>
              </w:rPr>
              <w:t>20</w:t>
            </w:r>
          </w:p>
        </w:tc>
        <w:tc>
          <w:tcPr>
            <w:tcW w:w="1366" w:type="dxa"/>
          </w:tcPr>
          <w:p w:rsidR="0036492A" w:rsidRPr="00A82667" w:rsidRDefault="00A2247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36</w:t>
            </w:r>
            <w:r w:rsidR="00D9734E" w:rsidRPr="00A82667">
              <w:rPr>
                <w:rFonts w:ascii="Arial" w:hAnsi="Arial" w:cs="Arial"/>
              </w:rPr>
              <w:t>20</w:t>
            </w: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15635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7420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242" w:type="dxa"/>
            <w:hideMark/>
          </w:tcPr>
          <w:p w:rsidR="0036492A" w:rsidRPr="00A82667" w:rsidRDefault="001A0FF3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</w:t>
            </w:r>
            <w:r w:rsidR="00D9734E" w:rsidRPr="00A82667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18154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</w:t>
            </w:r>
            <w:r w:rsidRPr="00A82667">
              <w:rPr>
                <w:rFonts w:ascii="Arial" w:hAnsi="Arial" w:cs="Arial"/>
                <w:lang w:val="en-US"/>
              </w:rPr>
              <w:t>7</w:t>
            </w:r>
            <w:r w:rsidRPr="00A82667">
              <w:rPr>
                <w:rFonts w:ascii="Arial" w:hAnsi="Arial" w:cs="Arial"/>
              </w:rPr>
              <w:t xml:space="preserve"> </w:t>
            </w:r>
            <w:r w:rsidRPr="00A82667">
              <w:rPr>
                <w:rFonts w:ascii="Arial" w:hAnsi="Arial" w:cs="Arial"/>
                <w:lang w:val="en-US"/>
              </w:rPr>
              <w:t>2</w:t>
            </w:r>
            <w:r w:rsidRPr="00A82667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11550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3488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1250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2462</w:t>
            </w:r>
          </w:p>
        </w:tc>
        <w:tc>
          <w:tcPr>
            <w:tcW w:w="136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616</w:t>
            </w:r>
          </w:p>
        </w:tc>
        <w:tc>
          <w:tcPr>
            <w:tcW w:w="1121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615</w:t>
            </w:r>
          </w:p>
        </w:tc>
        <w:tc>
          <w:tcPr>
            <w:tcW w:w="1242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616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3000</w:t>
            </w: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  <w:lang w:val="en-US"/>
              </w:rPr>
              <w:t>0000000</w:t>
            </w: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>031</w:t>
            </w:r>
            <w:r w:rsidRPr="00A8266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  <w:lang w:val="en-US"/>
              </w:rPr>
            </w:pPr>
            <w:r w:rsidRPr="00A82667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 xml:space="preserve">01 1 01 </w:t>
            </w:r>
            <w:r w:rsidRPr="00A8266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A82667" w:rsidRDefault="00D9734E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532461</w:t>
            </w:r>
          </w:p>
        </w:tc>
        <w:tc>
          <w:tcPr>
            <w:tcW w:w="1366" w:type="dxa"/>
            <w:hideMark/>
          </w:tcPr>
          <w:p w:rsidR="0036492A" w:rsidRPr="00A82667" w:rsidRDefault="00264CCB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133115</w:t>
            </w:r>
          </w:p>
        </w:tc>
        <w:tc>
          <w:tcPr>
            <w:tcW w:w="1242" w:type="dxa"/>
            <w:hideMark/>
          </w:tcPr>
          <w:p w:rsidR="0036492A" w:rsidRPr="00A82667" w:rsidRDefault="00164014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8</w:t>
            </w:r>
            <w:r w:rsidR="00264CCB" w:rsidRPr="00A82667">
              <w:rPr>
                <w:rFonts w:ascii="Arial" w:hAnsi="Arial" w:cs="Arial"/>
              </w:rPr>
              <w:t>3115</w:t>
            </w:r>
          </w:p>
        </w:tc>
        <w:tc>
          <w:tcPr>
            <w:tcW w:w="1121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815A51" w:rsidRPr="00A82667">
              <w:rPr>
                <w:rFonts w:ascii="Arial" w:hAnsi="Arial" w:cs="Arial"/>
              </w:rPr>
              <w:t>57740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</w:t>
            </w:r>
            <w:r w:rsidR="00164014" w:rsidRPr="00A82667">
              <w:rPr>
                <w:rFonts w:ascii="Arial" w:hAnsi="Arial" w:cs="Arial"/>
              </w:rPr>
              <w:t>5</w:t>
            </w:r>
            <w:r w:rsidR="00506B50" w:rsidRPr="00A82667">
              <w:rPr>
                <w:rFonts w:ascii="Arial" w:hAnsi="Arial" w:cs="Arial"/>
              </w:rPr>
              <w:t>8491</w:t>
            </w:r>
          </w:p>
        </w:tc>
      </w:tr>
      <w:tr w:rsidR="0036492A" w:rsidRPr="00A82667" w:rsidTr="00E5733B">
        <w:trPr>
          <w:trHeight w:val="365"/>
        </w:trPr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lang w:val="en-US"/>
              </w:rPr>
            </w:pPr>
            <w:r w:rsidRPr="00A82667">
              <w:rPr>
                <w:rFonts w:ascii="Arial" w:hAnsi="Arial" w:cs="Arial"/>
              </w:rPr>
              <w:t xml:space="preserve">01 1 01 </w:t>
            </w:r>
            <w:r w:rsidRPr="00A8266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160803</w:t>
            </w:r>
          </w:p>
        </w:tc>
        <w:tc>
          <w:tcPr>
            <w:tcW w:w="136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40200</w:t>
            </w:r>
          </w:p>
        </w:tc>
        <w:tc>
          <w:tcPr>
            <w:tcW w:w="1242" w:type="dxa"/>
            <w:hideMark/>
          </w:tcPr>
          <w:p w:rsidR="0036492A" w:rsidRPr="00A82667" w:rsidRDefault="00164014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16</w:t>
            </w:r>
            <w:r w:rsidR="00264CCB" w:rsidRPr="00A82667">
              <w:rPr>
                <w:rFonts w:ascii="Arial" w:hAnsi="Arial" w:cs="Arial"/>
              </w:rPr>
              <w:t>627</w:t>
            </w:r>
          </w:p>
        </w:tc>
        <w:tc>
          <w:tcPr>
            <w:tcW w:w="1121" w:type="dxa"/>
            <w:hideMark/>
          </w:tcPr>
          <w:p w:rsidR="0036492A" w:rsidRPr="00A82667" w:rsidRDefault="00815A51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 5</w:t>
            </w:r>
            <w:r w:rsidR="00DF1B46" w:rsidRPr="00A82667">
              <w:rPr>
                <w:rFonts w:ascii="Arial" w:hAnsi="Arial" w:cs="Arial"/>
              </w:rPr>
              <w:t>0200</w:t>
            </w:r>
          </w:p>
        </w:tc>
        <w:tc>
          <w:tcPr>
            <w:tcW w:w="1242" w:type="dxa"/>
            <w:hideMark/>
          </w:tcPr>
          <w:p w:rsidR="0036492A" w:rsidRPr="00A82667" w:rsidRDefault="00164014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53</w:t>
            </w:r>
            <w:r w:rsidR="00506B50" w:rsidRPr="00A82667">
              <w:rPr>
                <w:rFonts w:ascii="Arial" w:hAnsi="Arial" w:cs="Arial"/>
              </w:rPr>
              <w:t>776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 xml:space="preserve">Увеличение стоимости </w:t>
            </w:r>
            <w:r w:rsidRPr="00A82667">
              <w:rPr>
                <w:rFonts w:ascii="Arial" w:hAnsi="Arial" w:cs="Arial"/>
              </w:rPr>
              <w:lastRenderedPageBreak/>
              <w:t>материальных Активов</w:t>
            </w:r>
          </w:p>
        </w:tc>
        <w:tc>
          <w:tcPr>
            <w:tcW w:w="150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lastRenderedPageBreak/>
              <w:t>2000</w:t>
            </w:r>
          </w:p>
        </w:tc>
        <w:tc>
          <w:tcPr>
            <w:tcW w:w="136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</w:rPr>
            </w:pPr>
            <w:r w:rsidRPr="00A82667">
              <w:rPr>
                <w:rFonts w:ascii="Arial" w:hAnsi="Arial" w:cs="Arial"/>
              </w:rPr>
              <w:t>2000</w:t>
            </w: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697264</w:t>
            </w:r>
          </w:p>
        </w:tc>
        <w:tc>
          <w:tcPr>
            <w:tcW w:w="136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174315</w:t>
            </w:r>
          </w:p>
        </w:tc>
        <w:tc>
          <w:tcPr>
            <w:tcW w:w="1242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</w:t>
            </w:r>
            <w:r w:rsidR="00164014" w:rsidRPr="00A82667">
              <w:rPr>
                <w:rFonts w:ascii="Arial" w:hAnsi="Arial" w:cs="Arial"/>
                <w:b/>
              </w:rPr>
              <w:t>00</w:t>
            </w:r>
            <w:r w:rsidR="00264CCB" w:rsidRPr="00A82667">
              <w:rPr>
                <w:rFonts w:ascii="Arial" w:hAnsi="Arial" w:cs="Arial"/>
                <w:b/>
              </w:rPr>
              <w:t>742</w:t>
            </w:r>
          </w:p>
        </w:tc>
        <w:tc>
          <w:tcPr>
            <w:tcW w:w="1121" w:type="dxa"/>
            <w:hideMark/>
          </w:tcPr>
          <w:p w:rsidR="0036492A" w:rsidRPr="00A82667" w:rsidRDefault="00815A51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242" w:type="dxa"/>
            <w:hideMark/>
          </w:tcPr>
          <w:p w:rsidR="0036492A" w:rsidRPr="00A82667" w:rsidRDefault="00164014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214</w:t>
            </w:r>
            <w:r w:rsidR="00506B50" w:rsidRPr="00A82667">
              <w:rPr>
                <w:rFonts w:ascii="Arial" w:hAnsi="Arial" w:cs="Arial"/>
                <w:b/>
              </w:rPr>
              <w:t>267</w:t>
            </w:r>
          </w:p>
        </w:tc>
      </w:tr>
      <w:tr w:rsidR="0036492A" w:rsidRPr="00A82667" w:rsidTr="00E5733B">
        <w:tc>
          <w:tcPr>
            <w:tcW w:w="101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A82667" w:rsidRDefault="00DF1B46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A82667" w:rsidTr="00E5733B">
        <w:tc>
          <w:tcPr>
            <w:tcW w:w="101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A82667" w:rsidRDefault="0036492A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A82667" w:rsidRDefault="00364CDE" w:rsidP="00243C13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1501945</w:t>
            </w:r>
          </w:p>
        </w:tc>
        <w:tc>
          <w:tcPr>
            <w:tcW w:w="1366" w:type="dxa"/>
            <w:hideMark/>
          </w:tcPr>
          <w:p w:rsidR="0036492A" w:rsidRPr="00A82667" w:rsidRDefault="00264CCB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675287</w:t>
            </w:r>
          </w:p>
        </w:tc>
        <w:tc>
          <w:tcPr>
            <w:tcW w:w="1242" w:type="dxa"/>
            <w:hideMark/>
          </w:tcPr>
          <w:p w:rsidR="0036492A" w:rsidRPr="00A82667" w:rsidRDefault="006C150D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255295</w:t>
            </w:r>
          </w:p>
        </w:tc>
        <w:tc>
          <w:tcPr>
            <w:tcW w:w="1121" w:type="dxa"/>
            <w:hideMark/>
          </w:tcPr>
          <w:p w:rsidR="0036492A" w:rsidRPr="00A82667" w:rsidRDefault="00506B50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285307</w:t>
            </w:r>
          </w:p>
        </w:tc>
        <w:tc>
          <w:tcPr>
            <w:tcW w:w="1242" w:type="dxa"/>
            <w:hideMark/>
          </w:tcPr>
          <w:p w:rsidR="0036492A" w:rsidRPr="00A82667" w:rsidRDefault="00164014" w:rsidP="00E5733B">
            <w:pPr>
              <w:rPr>
                <w:rFonts w:ascii="Arial" w:hAnsi="Arial" w:cs="Arial"/>
                <w:b/>
              </w:rPr>
            </w:pPr>
            <w:r w:rsidRPr="00A82667">
              <w:rPr>
                <w:rFonts w:ascii="Arial" w:hAnsi="Arial" w:cs="Arial"/>
                <w:b/>
              </w:rPr>
              <w:t>286056</w:t>
            </w:r>
          </w:p>
        </w:tc>
      </w:tr>
    </w:tbl>
    <w:p w:rsidR="0036492A" w:rsidRPr="00A82667" w:rsidRDefault="0036492A" w:rsidP="0036492A">
      <w:pPr>
        <w:rPr>
          <w:rFonts w:ascii="Arial" w:hAnsi="Arial" w:cs="Arial"/>
          <w:b/>
        </w:rPr>
      </w:pPr>
    </w:p>
    <w:p w:rsidR="0036492A" w:rsidRPr="00A82667" w:rsidRDefault="0036492A" w:rsidP="0036492A">
      <w:pPr>
        <w:rPr>
          <w:rFonts w:ascii="Arial" w:hAnsi="Arial" w:cs="Arial"/>
          <w:b/>
        </w:rPr>
      </w:pPr>
    </w:p>
    <w:p w:rsidR="0036492A" w:rsidRPr="00A82667" w:rsidRDefault="0036492A" w:rsidP="0036492A">
      <w:pPr>
        <w:rPr>
          <w:rFonts w:ascii="Arial" w:hAnsi="Arial" w:cs="Arial"/>
          <w:b/>
        </w:rPr>
      </w:pPr>
    </w:p>
    <w:p w:rsidR="0036492A" w:rsidRPr="00A82667" w:rsidRDefault="0036492A" w:rsidP="0036492A">
      <w:pPr>
        <w:rPr>
          <w:rFonts w:ascii="Arial" w:hAnsi="Arial" w:cs="Arial"/>
          <w:b/>
        </w:rPr>
      </w:pPr>
    </w:p>
    <w:p w:rsidR="0036492A" w:rsidRPr="00A82667" w:rsidRDefault="0036492A" w:rsidP="00021BD7">
      <w:pPr>
        <w:rPr>
          <w:rFonts w:ascii="Arial" w:hAnsi="Arial" w:cs="Arial"/>
          <w:b/>
        </w:rPr>
      </w:pPr>
    </w:p>
    <w:p w:rsidR="0036492A" w:rsidRPr="00A82667" w:rsidRDefault="0036492A" w:rsidP="00021BD7">
      <w:pPr>
        <w:rPr>
          <w:rFonts w:ascii="Arial" w:hAnsi="Arial" w:cs="Arial"/>
          <w:b/>
        </w:rPr>
      </w:pPr>
    </w:p>
    <w:p w:rsidR="0036492A" w:rsidRPr="00A82667" w:rsidRDefault="0036492A" w:rsidP="00021BD7">
      <w:pPr>
        <w:rPr>
          <w:rFonts w:ascii="Arial" w:hAnsi="Arial" w:cs="Arial"/>
          <w:b/>
        </w:rPr>
      </w:pPr>
    </w:p>
    <w:p w:rsidR="0036492A" w:rsidRPr="00A82667" w:rsidRDefault="0036492A" w:rsidP="00021BD7">
      <w:pPr>
        <w:rPr>
          <w:rFonts w:ascii="Arial" w:hAnsi="Arial" w:cs="Arial"/>
          <w:b/>
        </w:rPr>
      </w:pPr>
    </w:p>
    <w:p w:rsidR="0036492A" w:rsidRPr="00A82667" w:rsidRDefault="0036492A" w:rsidP="00021BD7">
      <w:pPr>
        <w:rPr>
          <w:rFonts w:ascii="Arial" w:hAnsi="Arial" w:cs="Arial"/>
          <w:b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EB" w:rsidRDefault="00EE5AEB" w:rsidP="000B7AB7">
      <w:r>
        <w:separator/>
      </w:r>
    </w:p>
  </w:endnote>
  <w:endnote w:type="continuationSeparator" w:id="0">
    <w:p w:rsidR="00EE5AEB" w:rsidRDefault="00EE5AEB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EB" w:rsidRDefault="00EE5AEB" w:rsidP="000B7AB7">
      <w:r>
        <w:separator/>
      </w:r>
    </w:p>
  </w:footnote>
  <w:footnote w:type="continuationSeparator" w:id="0">
    <w:p w:rsidR="00EE5AEB" w:rsidRDefault="00EE5AEB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F156A"/>
    <w:rsid w:val="002F364D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1232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81F9B"/>
    <w:rsid w:val="00693235"/>
    <w:rsid w:val="006939E5"/>
    <w:rsid w:val="006B1700"/>
    <w:rsid w:val="006C150D"/>
    <w:rsid w:val="006E0957"/>
    <w:rsid w:val="006E71A9"/>
    <w:rsid w:val="006E785F"/>
    <w:rsid w:val="006F0D22"/>
    <w:rsid w:val="006F16FA"/>
    <w:rsid w:val="00713300"/>
    <w:rsid w:val="00716B93"/>
    <w:rsid w:val="00722D9D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B24E0"/>
    <w:rsid w:val="009C3D3F"/>
    <w:rsid w:val="009C5F98"/>
    <w:rsid w:val="009C654D"/>
    <w:rsid w:val="009D40E2"/>
    <w:rsid w:val="009E5823"/>
    <w:rsid w:val="009E6226"/>
    <w:rsid w:val="009F3CB6"/>
    <w:rsid w:val="009F636C"/>
    <w:rsid w:val="00A22476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2055"/>
    <w:rsid w:val="00A6373A"/>
    <w:rsid w:val="00A811ED"/>
    <w:rsid w:val="00A82667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2F2E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A218C"/>
    <w:rsid w:val="00EA2F7C"/>
    <w:rsid w:val="00EA79B3"/>
    <w:rsid w:val="00EB6BEC"/>
    <w:rsid w:val="00EB6CC1"/>
    <w:rsid w:val="00EC4BF6"/>
    <w:rsid w:val="00EE21B9"/>
    <w:rsid w:val="00EE5AEB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106</cp:revision>
  <cp:lastPrinted>2019-01-29T14:03:00Z</cp:lastPrinted>
  <dcterms:created xsi:type="dcterms:W3CDTF">2016-02-04T12:05:00Z</dcterms:created>
  <dcterms:modified xsi:type="dcterms:W3CDTF">2019-01-29T14:05:00Z</dcterms:modified>
</cp:coreProperties>
</file>