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5C" w:rsidRPr="00EA6B69" w:rsidRDefault="0088105C" w:rsidP="008810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 xml:space="preserve">АДМИНИСТРАЦИЯ   </w:t>
      </w:r>
    </w:p>
    <w:p w:rsidR="0088105C" w:rsidRPr="00EA6B69" w:rsidRDefault="0088105C" w:rsidP="008810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>СОСНОВСКОГО    СЕЛЬСОВЕТА</w:t>
      </w:r>
    </w:p>
    <w:p w:rsidR="0088105C" w:rsidRPr="00EA6B69" w:rsidRDefault="0088105C" w:rsidP="008810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88105C" w:rsidRPr="00EA6B69" w:rsidRDefault="0088105C" w:rsidP="00C50C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>КУРСКОЙ ОБЛАСТИ</w:t>
      </w:r>
    </w:p>
    <w:p w:rsidR="00C50C58" w:rsidRPr="00EA6B69" w:rsidRDefault="00C50C58" w:rsidP="00C50C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8105C" w:rsidRPr="00EA6B69" w:rsidRDefault="0088105C" w:rsidP="0088105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>ПОСТАНОВЛЕНИЕ</w:t>
      </w:r>
    </w:p>
    <w:p w:rsidR="0088105C" w:rsidRPr="00EA6B69" w:rsidRDefault="0088105C" w:rsidP="0088105C">
      <w:pPr>
        <w:jc w:val="center"/>
        <w:rPr>
          <w:rFonts w:ascii="Arial" w:hAnsi="Arial" w:cs="Arial"/>
          <w:b/>
          <w:sz w:val="32"/>
          <w:szCs w:val="32"/>
        </w:rPr>
      </w:pPr>
      <w:r w:rsidRPr="00EA6B69">
        <w:rPr>
          <w:rFonts w:ascii="Arial" w:hAnsi="Arial" w:cs="Arial"/>
          <w:b/>
          <w:sz w:val="32"/>
          <w:szCs w:val="32"/>
        </w:rPr>
        <w:t>12 февраля 2016года    №12</w:t>
      </w:r>
    </w:p>
    <w:p w:rsidR="0088105C" w:rsidRPr="00EA6B69" w:rsidRDefault="0088105C" w:rsidP="0088105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EA6B69"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r w:rsidRPr="00EA6B69">
        <w:rPr>
          <w:rFonts w:ascii="Arial" w:hAnsi="Arial" w:cs="Arial"/>
          <w:b/>
          <w:sz w:val="32"/>
          <w:szCs w:val="32"/>
        </w:rPr>
        <w:t>Порядка предоставления</w:t>
      </w:r>
      <w:r w:rsidRPr="00EA6B69">
        <w:rPr>
          <w:rFonts w:ascii="Arial" w:hAnsi="Arial" w:cs="Arial"/>
          <w:sz w:val="32"/>
          <w:szCs w:val="32"/>
        </w:rPr>
        <w:t xml:space="preserve"> </w:t>
      </w:r>
      <w:r w:rsidRPr="00EA6B69">
        <w:rPr>
          <w:rFonts w:ascii="Arial" w:hAnsi="Arial" w:cs="Arial"/>
          <w:b/>
          <w:sz w:val="32"/>
          <w:szCs w:val="32"/>
        </w:rPr>
        <w:t>сведений о расходах лиц, замещающих</w:t>
      </w:r>
      <w:r w:rsidRPr="00EA6B69">
        <w:rPr>
          <w:rFonts w:ascii="Arial" w:hAnsi="Arial" w:cs="Arial"/>
          <w:sz w:val="32"/>
          <w:szCs w:val="32"/>
        </w:rPr>
        <w:t xml:space="preserve"> </w:t>
      </w:r>
      <w:r w:rsidRPr="00EA6B69">
        <w:rPr>
          <w:rFonts w:ascii="Arial" w:hAnsi="Arial" w:cs="Arial"/>
          <w:b/>
          <w:sz w:val="32"/>
          <w:szCs w:val="32"/>
        </w:rPr>
        <w:t>(занимающих) муниципальные должности</w:t>
      </w:r>
      <w:r w:rsidRPr="00EA6B69">
        <w:rPr>
          <w:rFonts w:ascii="Arial" w:hAnsi="Arial" w:cs="Arial"/>
          <w:sz w:val="32"/>
          <w:szCs w:val="32"/>
        </w:rPr>
        <w:t xml:space="preserve">  </w:t>
      </w:r>
      <w:r w:rsidRPr="00EA6B69">
        <w:rPr>
          <w:rFonts w:ascii="Arial" w:hAnsi="Arial" w:cs="Arial"/>
          <w:b/>
          <w:sz w:val="32"/>
          <w:szCs w:val="32"/>
        </w:rPr>
        <w:t>на постоянной основе, муниципальными</w:t>
      </w:r>
      <w:r w:rsidRPr="00EA6B69">
        <w:rPr>
          <w:rFonts w:ascii="Arial" w:hAnsi="Arial" w:cs="Arial"/>
          <w:sz w:val="32"/>
          <w:szCs w:val="32"/>
        </w:rPr>
        <w:t xml:space="preserve">  </w:t>
      </w:r>
      <w:r w:rsidRPr="00EA6B69">
        <w:rPr>
          <w:rFonts w:ascii="Arial" w:hAnsi="Arial" w:cs="Arial"/>
          <w:b/>
          <w:sz w:val="32"/>
          <w:szCs w:val="32"/>
        </w:rPr>
        <w:t>служащими Сосновского сельсовета</w:t>
      </w:r>
      <w:r w:rsidRPr="00EA6B69">
        <w:rPr>
          <w:rFonts w:ascii="Arial" w:hAnsi="Arial" w:cs="Arial"/>
          <w:sz w:val="32"/>
          <w:szCs w:val="32"/>
        </w:rPr>
        <w:t xml:space="preserve">  </w:t>
      </w:r>
      <w:proofErr w:type="spellStart"/>
      <w:r w:rsidRPr="00EA6B69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EA6B69">
        <w:rPr>
          <w:rFonts w:ascii="Arial" w:hAnsi="Arial" w:cs="Arial"/>
          <w:b/>
          <w:sz w:val="32"/>
          <w:szCs w:val="32"/>
        </w:rPr>
        <w:t xml:space="preserve">  района Курской области</w:t>
      </w:r>
      <w:proofErr w:type="gramStart"/>
      <w:r w:rsidRPr="00EA6B69">
        <w:rPr>
          <w:rFonts w:ascii="Arial" w:hAnsi="Arial" w:cs="Arial"/>
          <w:b/>
          <w:sz w:val="32"/>
          <w:szCs w:val="32"/>
        </w:rPr>
        <w:t xml:space="preserve"> ,</w:t>
      </w:r>
      <w:proofErr w:type="gramEnd"/>
      <w:r w:rsidRPr="00EA6B69">
        <w:rPr>
          <w:rFonts w:ascii="Arial" w:hAnsi="Arial" w:cs="Arial"/>
          <w:b/>
          <w:sz w:val="32"/>
          <w:szCs w:val="32"/>
        </w:rPr>
        <w:t>а также их  супруга,  (супруги) и</w:t>
      </w:r>
      <w:r w:rsidRPr="00EA6B69">
        <w:rPr>
          <w:rFonts w:ascii="Arial" w:hAnsi="Arial" w:cs="Arial"/>
          <w:sz w:val="32"/>
          <w:szCs w:val="32"/>
        </w:rPr>
        <w:t xml:space="preserve">  </w:t>
      </w:r>
      <w:r w:rsidRPr="00EA6B69">
        <w:rPr>
          <w:rFonts w:ascii="Arial" w:hAnsi="Arial" w:cs="Arial"/>
          <w:b/>
          <w:sz w:val="32"/>
          <w:szCs w:val="32"/>
        </w:rPr>
        <w:t>несовершеннолетних детей</w:t>
      </w:r>
    </w:p>
    <w:p w:rsidR="0088105C" w:rsidRPr="00EA6B69" w:rsidRDefault="0088105C" w:rsidP="00C50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7545">
        <w:rPr>
          <w:rFonts w:ascii="Arial" w:hAnsi="Arial" w:cs="Arial"/>
          <w:sz w:val="24"/>
          <w:szCs w:val="24"/>
        </w:rPr>
        <w:tab/>
      </w:r>
      <w:r w:rsidR="006C7545" w:rsidRPr="006C7545">
        <w:rPr>
          <w:rFonts w:ascii="Arial" w:hAnsi="Arial" w:cs="Arial"/>
          <w:sz w:val="24"/>
          <w:szCs w:val="24"/>
        </w:rPr>
        <w:t xml:space="preserve">На основании  Протеста Прокуратуры </w:t>
      </w:r>
      <w:proofErr w:type="spellStart"/>
      <w:r w:rsidR="006C7545" w:rsidRPr="006C754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C7545" w:rsidRPr="006C7545">
        <w:rPr>
          <w:rFonts w:ascii="Arial" w:hAnsi="Arial" w:cs="Arial"/>
          <w:sz w:val="24"/>
          <w:szCs w:val="24"/>
        </w:rPr>
        <w:t xml:space="preserve"> района от 02.02.2016 года</w:t>
      </w:r>
      <w:r w:rsidR="00E353EF">
        <w:rPr>
          <w:rFonts w:ascii="Arial" w:hAnsi="Arial" w:cs="Arial"/>
          <w:sz w:val="24"/>
          <w:szCs w:val="24"/>
        </w:rPr>
        <w:t xml:space="preserve"> № 26-2016</w:t>
      </w:r>
      <w:bookmarkStart w:id="0" w:name="_GoBack"/>
      <w:bookmarkEnd w:id="0"/>
      <w:r w:rsidR="006C7545" w:rsidRPr="006C7545">
        <w:rPr>
          <w:rFonts w:ascii="Arial" w:hAnsi="Arial" w:cs="Arial"/>
          <w:sz w:val="24"/>
          <w:szCs w:val="24"/>
        </w:rPr>
        <w:t xml:space="preserve">  и</w:t>
      </w:r>
      <w:r w:rsidR="006C7545">
        <w:rPr>
          <w:rFonts w:ascii="Arial" w:hAnsi="Arial" w:cs="Arial"/>
          <w:b/>
          <w:sz w:val="24"/>
          <w:szCs w:val="24"/>
        </w:rPr>
        <w:t xml:space="preserve"> </w:t>
      </w:r>
      <w:r w:rsidR="006C7545">
        <w:rPr>
          <w:rFonts w:ascii="Arial" w:hAnsi="Arial" w:cs="Arial"/>
          <w:sz w:val="24"/>
          <w:szCs w:val="24"/>
        </w:rPr>
        <w:t>в</w:t>
      </w:r>
      <w:r w:rsidRPr="00EA6B69">
        <w:rPr>
          <w:rFonts w:ascii="Arial" w:hAnsi="Arial" w:cs="Arial"/>
          <w:sz w:val="24"/>
          <w:szCs w:val="24"/>
        </w:rPr>
        <w:t xml:space="preserve"> соответствии с  Федеральным законом от 25.12.2008 № 273-ФЗ «О противодействии коррупции» (с изменениями и дополнениями), Указом Президента  РФ от 02.04.2013 года </w:t>
      </w:r>
      <w:r w:rsidR="00EA6B69" w:rsidRPr="00EA6B69">
        <w:rPr>
          <w:rFonts w:ascii="Arial" w:hAnsi="Arial" w:cs="Arial"/>
          <w:sz w:val="24"/>
          <w:szCs w:val="24"/>
        </w:rPr>
        <w:t>№ 310 «О мерах реализации отдель</w:t>
      </w:r>
      <w:r w:rsidRPr="00EA6B69">
        <w:rPr>
          <w:rFonts w:ascii="Arial" w:hAnsi="Arial" w:cs="Arial"/>
          <w:sz w:val="24"/>
          <w:szCs w:val="24"/>
        </w:rPr>
        <w:t xml:space="preserve">ных положений Федерального закона «О контроле за соответствием расходов лиц, замещающих государственные должности, и иных лиц их доходам» 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EA6B69">
        <w:rPr>
          <w:rFonts w:ascii="Arial" w:hAnsi="Arial" w:cs="Arial"/>
          <w:sz w:val="24"/>
          <w:szCs w:val="24"/>
        </w:rPr>
        <w:t xml:space="preserve">в ред. Указа Президента РФ от 23.06.2014 № 460)  Администрация Сосновского сельсовета 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 Курской области    ПОСТАНОВЛЯЕТ:</w:t>
      </w:r>
    </w:p>
    <w:p w:rsidR="00C50C58" w:rsidRPr="00EA6B69" w:rsidRDefault="00C50C58" w:rsidP="00C50C5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C50C58" w:rsidP="00C50C5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Утвердить в новой редакции:</w:t>
      </w:r>
    </w:p>
    <w:p w:rsidR="00C50C58" w:rsidRPr="00EA6B69" w:rsidRDefault="00C50C58" w:rsidP="00C50C58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63CE4" w:rsidRPr="00EA6B69" w:rsidRDefault="0088105C" w:rsidP="00C50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bCs/>
          <w:sz w:val="24"/>
          <w:szCs w:val="24"/>
        </w:rPr>
        <w:t xml:space="preserve">           -</w:t>
      </w:r>
      <w:r w:rsidRPr="00EA6B69">
        <w:rPr>
          <w:rFonts w:ascii="Arial" w:hAnsi="Arial" w:cs="Arial"/>
          <w:b/>
          <w:sz w:val="24"/>
          <w:szCs w:val="24"/>
        </w:rPr>
        <w:t xml:space="preserve"> </w:t>
      </w:r>
      <w:r w:rsidRPr="00EA6B69">
        <w:rPr>
          <w:rFonts w:ascii="Arial" w:hAnsi="Arial" w:cs="Arial"/>
          <w:sz w:val="24"/>
          <w:szCs w:val="24"/>
        </w:rPr>
        <w:t xml:space="preserve">Порядок предоставления сведений о расходах лиц, замещающих (занимающих) муниципальные должности на  постоянной основе,  и муниципальными служащими Сосновского сельсовета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  Курской области, а также их супруга (супруги) и несовершеннолетних детей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63CE4" w:rsidRPr="00EA6B69" w:rsidRDefault="00D63CE4" w:rsidP="00C50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 xml:space="preserve">          2.</w:t>
      </w:r>
      <w:r w:rsidRPr="00EA6B6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Порядок  предоставления сведений о расходах лиц, замещающих (занимающих) муниципальные должности  на постоянной основе, муниципальными  служащими Сосновского сельсовета 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 района Курской области, а также их  супруга,  (супруги) и  несовершеннолетних детей  утвержденный Постановлением  от 17.02. 2014 года № 11 «</w:t>
      </w:r>
      <w:r w:rsidRPr="00EA6B69">
        <w:rPr>
          <w:rFonts w:ascii="Arial" w:hAnsi="Arial" w:cs="Arial"/>
          <w:bCs/>
          <w:sz w:val="24"/>
          <w:szCs w:val="24"/>
        </w:rPr>
        <w:t>Об утверждении Положения о контроле за соответствием расходов лиц, замещающих муниципальные должности, их доходам и</w:t>
      </w:r>
      <w:r w:rsidRPr="00EA6B69">
        <w:rPr>
          <w:rFonts w:ascii="Arial" w:hAnsi="Arial" w:cs="Arial"/>
          <w:sz w:val="24"/>
          <w:szCs w:val="24"/>
        </w:rPr>
        <w:t xml:space="preserve">  Порядка предоставления сведений о расходах лиц, замещающих (занимающих) муниципальные</w:t>
      </w:r>
      <w:proofErr w:type="gramEnd"/>
      <w:r w:rsidRPr="00EA6B69">
        <w:rPr>
          <w:rFonts w:ascii="Arial" w:hAnsi="Arial" w:cs="Arial"/>
          <w:sz w:val="24"/>
          <w:szCs w:val="24"/>
        </w:rPr>
        <w:t xml:space="preserve"> должности  на постоянной основе, муниципальными  служащими Сосновского сельсовета 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 района Курской области,</w:t>
      </w:r>
      <w:r w:rsidR="00EA6B69" w:rsidRPr="00EA6B69">
        <w:rPr>
          <w:rFonts w:ascii="Arial" w:hAnsi="Arial" w:cs="Arial"/>
          <w:sz w:val="24"/>
          <w:szCs w:val="24"/>
        </w:rPr>
        <w:t xml:space="preserve"> </w:t>
      </w:r>
      <w:r w:rsidRPr="00EA6B69">
        <w:rPr>
          <w:rFonts w:ascii="Arial" w:hAnsi="Arial" w:cs="Arial"/>
          <w:sz w:val="24"/>
          <w:szCs w:val="24"/>
        </w:rPr>
        <w:t>а также их  супруга,  (супруги) и  несовершеннолетних детей»</w:t>
      </w:r>
      <w:r w:rsidR="00C50C58" w:rsidRPr="00EA6B69">
        <w:rPr>
          <w:rFonts w:ascii="Arial" w:hAnsi="Arial" w:cs="Arial"/>
          <w:sz w:val="24"/>
          <w:szCs w:val="24"/>
        </w:rPr>
        <w:t xml:space="preserve"> считать  утратившим силу.</w:t>
      </w:r>
    </w:p>
    <w:p w:rsidR="0088105C" w:rsidRPr="00EA6B69" w:rsidRDefault="00392C59" w:rsidP="00C50C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lastRenderedPageBreak/>
        <w:tab/>
        <w:t>3</w:t>
      </w:r>
      <w:r w:rsidR="0088105C" w:rsidRPr="00EA6B6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8105C" w:rsidRPr="00EA6B69">
        <w:rPr>
          <w:rFonts w:ascii="Arial" w:hAnsi="Arial" w:cs="Arial"/>
          <w:sz w:val="24"/>
          <w:szCs w:val="24"/>
        </w:rPr>
        <w:t>Контроль за</w:t>
      </w:r>
      <w:proofErr w:type="gramEnd"/>
      <w:r w:rsidR="0088105C" w:rsidRPr="00EA6B69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 Администрации Сосновского сельсовета </w:t>
      </w:r>
      <w:proofErr w:type="spellStart"/>
      <w:r w:rsidR="0088105C"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88105C" w:rsidRPr="00EA6B69">
        <w:rPr>
          <w:rFonts w:ascii="Arial" w:hAnsi="Arial" w:cs="Arial"/>
          <w:sz w:val="24"/>
          <w:szCs w:val="24"/>
        </w:rPr>
        <w:t xml:space="preserve">  района </w:t>
      </w:r>
      <w:proofErr w:type="spellStart"/>
      <w:r w:rsidR="0088105C" w:rsidRPr="00EA6B69">
        <w:rPr>
          <w:rFonts w:ascii="Arial" w:hAnsi="Arial" w:cs="Arial"/>
          <w:sz w:val="24"/>
          <w:szCs w:val="24"/>
        </w:rPr>
        <w:t>Н.В.Гранкину</w:t>
      </w:r>
      <w:proofErr w:type="spellEnd"/>
      <w:r w:rsidR="0088105C" w:rsidRPr="00EA6B69">
        <w:rPr>
          <w:rFonts w:ascii="Arial" w:hAnsi="Arial" w:cs="Arial"/>
          <w:sz w:val="24"/>
          <w:szCs w:val="24"/>
        </w:rPr>
        <w:t>.</w:t>
      </w:r>
    </w:p>
    <w:p w:rsidR="0088105C" w:rsidRPr="00EA6B69" w:rsidRDefault="00392C59" w:rsidP="0088105C">
      <w:pPr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ab/>
        <w:t>4</w:t>
      </w:r>
      <w:r w:rsidR="0088105C" w:rsidRPr="00EA6B69">
        <w:rPr>
          <w:rFonts w:ascii="Arial" w:hAnsi="Arial" w:cs="Arial"/>
          <w:sz w:val="24"/>
          <w:szCs w:val="24"/>
        </w:rPr>
        <w:t>. Постановлен</w:t>
      </w:r>
      <w:r w:rsidR="00D63CE4" w:rsidRPr="00EA6B69">
        <w:rPr>
          <w:rFonts w:ascii="Arial" w:hAnsi="Arial" w:cs="Arial"/>
          <w:sz w:val="24"/>
          <w:szCs w:val="24"/>
        </w:rPr>
        <w:t xml:space="preserve">ие вступает в силу со дня его обнародования и подлежит размещению на официальном сайте Администрации Сосновского сельсовета  </w:t>
      </w:r>
      <w:proofErr w:type="spellStart"/>
      <w:r w:rsidR="00D63CE4"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D63CE4" w:rsidRPr="00EA6B69">
        <w:rPr>
          <w:rFonts w:ascii="Arial" w:hAnsi="Arial" w:cs="Arial"/>
          <w:sz w:val="24"/>
          <w:szCs w:val="24"/>
        </w:rPr>
        <w:t xml:space="preserve"> район</w:t>
      </w:r>
      <w:r w:rsidR="00C50C58" w:rsidRPr="00EA6B69">
        <w:rPr>
          <w:rFonts w:ascii="Arial" w:hAnsi="Arial" w:cs="Arial"/>
          <w:sz w:val="24"/>
          <w:szCs w:val="24"/>
        </w:rPr>
        <w:t>а Курской области в сети интерн</w:t>
      </w:r>
      <w:r w:rsidR="00D63CE4" w:rsidRPr="00EA6B69">
        <w:rPr>
          <w:rFonts w:ascii="Arial" w:hAnsi="Arial" w:cs="Arial"/>
          <w:sz w:val="24"/>
          <w:szCs w:val="24"/>
        </w:rPr>
        <w:t>ет</w:t>
      </w:r>
      <w:r w:rsidR="0088105C" w:rsidRPr="00EA6B69">
        <w:rPr>
          <w:rFonts w:ascii="Arial" w:hAnsi="Arial" w:cs="Arial"/>
          <w:sz w:val="24"/>
          <w:szCs w:val="24"/>
        </w:rPr>
        <w:t>.</w:t>
      </w:r>
    </w:p>
    <w:p w:rsidR="0088105C" w:rsidRPr="00EA6B69" w:rsidRDefault="0088105C" w:rsidP="0088105C">
      <w:pPr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 xml:space="preserve">        Глава Сосновского сельсовета</w:t>
      </w:r>
      <w:r w:rsidRPr="00EA6B69">
        <w:rPr>
          <w:rFonts w:ascii="Arial" w:hAnsi="Arial" w:cs="Arial"/>
          <w:sz w:val="24"/>
          <w:szCs w:val="24"/>
        </w:rPr>
        <w:tab/>
        <w:t xml:space="preserve">                                    Е.В.</w:t>
      </w:r>
      <w:r w:rsidR="00D63CE4" w:rsidRPr="00EA6B69">
        <w:rPr>
          <w:rFonts w:ascii="Arial" w:hAnsi="Arial" w:cs="Arial"/>
          <w:sz w:val="24"/>
          <w:szCs w:val="24"/>
        </w:rPr>
        <w:t xml:space="preserve"> </w:t>
      </w:r>
      <w:r w:rsidRPr="00EA6B69">
        <w:rPr>
          <w:rFonts w:ascii="Arial" w:hAnsi="Arial" w:cs="Arial"/>
          <w:sz w:val="24"/>
          <w:szCs w:val="24"/>
        </w:rPr>
        <w:t>Хромов</w:t>
      </w:r>
    </w:p>
    <w:p w:rsidR="0088105C" w:rsidRPr="00EA6B69" w:rsidRDefault="0088105C" w:rsidP="0088105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 xml:space="preserve">     </w:t>
      </w:r>
    </w:p>
    <w:p w:rsidR="0088105C" w:rsidRPr="00EA6B69" w:rsidRDefault="0088105C" w:rsidP="008810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A6B6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0C58" w:rsidRPr="00EA6B69" w:rsidRDefault="00C50C58" w:rsidP="008810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B69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EA6B69">
        <w:rPr>
          <w:rFonts w:ascii="Arial" w:hAnsi="Arial" w:cs="Arial"/>
          <w:sz w:val="20"/>
          <w:szCs w:val="20"/>
        </w:rPr>
        <w:t xml:space="preserve">Приложение  </w:t>
      </w:r>
      <w:proofErr w:type="gramStart"/>
      <w:r w:rsidRPr="00EA6B69">
        <w:rPr>
          <w:rFonts w:ascii="Arial" w:hAnsi="Arial" w:cs="Arial"/>
          <w:sz w:val="20"/>
          <w:szCs w:val="20"/>
        </w:rPr>
        <w:t>к</w:t>
      </w:r>
      <w:proofErr w:type="gramEnd"/>
    </w:p>
    <w:p w:rsidR="0088105C" w:rsidRPr="00EA6B69" w:rsidRDefault="0088105C" w:rsidP="0088105C">
      <w:pPr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EA6B69">
        <w:rPr>
          <w:rFonts w:ascii="Arial" w:hAnsi="Arial" w:cs="Arial"/>
          <w:sz w:val="20"/>
          <w:szCs w:val="20"/>
        </w:rPr>
        <w:t xml:space="preserve">постановлению Администрации Сосновского сельсовета  </w:t>
      </w:r>
      <w:proofErr w:type="spellStart"/>
      <w:r w:rsidRPr="00EA6B69">
        <w:rPr>
          <w:rFonts w:ascii="Arial" w:hAnsi="Arial" w:cs="Arial"/>
          <w:sz w:val="20"/>
          <w:szCs w:val="20"/>
        </w:rPr>
        <w:t>Горшеченского</w:t>
      </w:r>
      <w:proofErr w:type="spellEnd"/>
      <w:r w:rsidRPr="00EA6B69">
        <w:rPr>
          <w:rFonts w:ascii="Arial" w:hAnsi="Arial" w:cs="Arial"/>
          <w:sz w:val="20"/>
          <w:szCs w:val="20"/>
        </w:rPr>
        <w:t xml:space="preserve">  района </w:t>
      </w:r>
    </w:p>
    <w:p w:rsidR="0088105C" w:rsidRPr="00EA6B69" w:rsidRDefault="00D63CE4" w:rsidP="0088105C">
      <w:pPr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EA6B69">
        <w:rPr>
          <w:rFonts w:ascii="Arial" w:hAnsi="Arial" w:cs="Arial"/>
          <w:sz w:val="20"/>
          <w:szCs w:val="20"/>
        </w:rPr>
        <w:t>от 12 февраля 2016г.  № 12</w:t>
      </w:r>
    </w:p>
    <w:p w:rsidR="0088105C" w:rsidRPr="00EA6B69" w:rsidRDefault="0088105C" w:rsidP="0088105C">
      <w:pPr>
        <w:spacing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:rsidR="0088105C" w:rsidRPr="00EA6B69" w:rsidRDefault="0088105C" w:rsidP="00CD4177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EA6B69">
        <w:rPr>
          <w:rFonts w:ascii="Arial" w:hAnsi="Arial" w:cs="Arial"/>
          <w:b/>
          <w:sz w:val="28"/>
          <w:szCs w:val="28"/>
        </w:rPr>
        <w:t>ПОРЯДОК</w:t>
      </w:r>
    </w:p>
    <w:p w:rsidR="0088105C" w:rsidRPr="00EA6B69" w:rsidRDefault="0088105C" w:rsidP="00CD4177">
      <w:pPr>
        <w:spacing w:after="0" w:line="24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EA6B69">
        <w:rPr>
          <w:rFonts w:ascii="Arial" w:hAnsi="Arial" w:cs="Arial"/>
          <w:b/>
          <w:sz w:val="28"/>
          <w:szCs w:val="28"/>
        </w:rPr>
        <w:t xml:space="preserve">предоставления сведений о расходах лиц, замещающих (занимающих)  муниципальные должности на постоянной основе, и муниципальными  служащими Сосновского сельсовета </w:t>
      </w:r>
      <w:proofErr w:type="spellStart"/>
      <w:r w:rsidRPr="00EA6B69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EA6B69">
        <w:rPr>
          <w:rFonts w:ascii="Arial" w:hAnsi="Arial" w:cs="Arial"/>
          <w:b/>
          <w:sz w:val="28"/>
          <w:szCs w:val="28"/>
        </w:rPr>
        <w:t xml:space="preserve"> района Курской  области, а также их супруга (супруги) и несовершеннолетних детей</w:t>
      </w:r>
    </w:p>
    <w:p w:rsidR="0088105C" w:rsidRPr="00EA6B69" w:rsidRDefault="0088105C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Настоящий  Порядок  устанавливает  порядок предоставления сведений о расходах лиц,  включенных в Перечень должностей муниципальных  служащих Сосновского сельсовета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 Курской области, при назначении на которые граждане и при замещении которых муниципальные служащие обязаны  предоставлять сведения о доходах, об имуществе и обязательствах имущественного характера своих супруги (супруга)  и несовершеннолетних детей,  утвержденный Решением  Собрания депутатов Сосновского  сельсовета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</w:t>
      </w:r>
      <w:r w:rsidR="001D75F2" w:rsidRPr="00EA6B69">
        <w:rPr>
          <w:rFonts w:ascii="Arial" w:hAnsi="Arial" w:cs="Arial"/>
          <w:sz w:val="24"/>
          <w:szCs w:val="24"/>
        </w:rPr>
        <w:t xml:space="preserve"> от 15 апреля</w:t>
      </w:r>
      <w:proofErr w:type="gramEnd"/>
      <w:r w:rsidR="001D75F2" w:rsidRPr="00EA6B69">
        <w:rPr>
          <w:rFonts w:ascii="Arial" w:hAnsi="Arial" w:cs="Arial"/>
          <w:sz w:val="24"/>
          <w:szCs w:val="24"/>
        </w:rPr>
        <w:t xml:space="preserve">   2015 года №164</w:t>
      </w:r>
      <w:r w:rsidRPr="00EA6B69">
        <w:rPr>
          <w:rFonts w:ascii="Arial" w:hAnsi="Arial" w:cs="Arial"/>
          <w:sz w:val="24"/>
          <w:szCs w:val="24"/>
        </w:rPr>
        <w:t>,  а также лиц, замещающих (занимающих) муниципальные должности на постоянной основе (далее – муниципальные служащие).</w:t>
      </w:r>
    </w:p>
    <w:p w:rsidR="0088105C" w:rsidRPr="00EA6B69" w:rsidRDefault="0088105C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2. Муниципальные служащие  обязаны предоставлять сведения о своих расходах, а также расходах своих супруг</w:t>
      </w:r>
      <w:proofErr w:type="gramStart"/>
      <w:r w:rsidRPr="00EA6B69">
        <w:rPr>
          <w:rFonts w:ascii="Arial" w:hAnsi="Arial" w:cs="Arial"/>
          <w:sz w:val="24"/>
          <w:szCs w:val="24"/>
        </w:rPr>
        <w:t>и(</w:t>
      </w:r>
      <w:proofErr w:type="gramEnd"/>
      <w:r w:rsidRPr="00EA6B69">
        <w:rPr>
          <w:rFonts w:ascii="Arial" w:hAnsi="Arial" w:cs="Arial"/>
          <w:sz w:val="24"/>
          <w:szCs w:val="24"/>
        </w:rPr>
        <w:t>супруга) и несовершеннолетних детей по каждой сделке по приобретению земельного участка,  другого  объекта недвижимости, транспортного средства,  ценных бумаг, акций (долей участия, паев в уставных (складочных) капиталах организаций,  если  сумма сделки превышает общий доход данного лица и его  супруги (супруга) за три  последних года, предшествующих совершению  сделки, и об  источниках получения средств, за  счет которых совершена сделка.</w:t>
      </w:r>
    </w:p>
    <w:p w:rsidR="0088105C" w:rsidRPr="00EA6B69" w:rsidRDefault="0088105C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Сведения за отчетный период (с 1 января по 31 декабря) предоставляются ежегодно, не  позднее 30 апреля года, следующего за отчетным,  в форм</w:t>
      </w:r>
      <w:r w:rsidR="00C50C58" w:rsidRPr="00EA6B69">
        <w:rPr>
          <w:rFonts w:ascii="Arial" w:hAnsi="Arial" w:cs="Arial"/>
          <w:sz w:val="24"/>
          <w:szCs w:val="24"/>
        </w:rPr>
        <w:t>е справки</w:t>
      </w:r>
      <w:proofErr w:type="gramStart"/>
      <w:r w:rsidR="00C50C58" w:rsidRPr="00EA6B69">
        <w:rPr>
          <w:rFonts w:ascii="Arial" w:hAnsi="Arial" w:cs="Arial"/>
          <w:sz w:val="24"/>
          <w:szCs w:val="24"/>
        </w:rPr>
        <w:t xml:space="preserve"> ,</w:t>
      </w:r>
      <w:proofErr w:type="gramEnd"/>
      <w:r w:rsidR="00C50C58" w:rsidRPr="00EA6B69">
        <w:rPr>
          <w:rFonts w:ascii="Arial" w:hAnsi="Arial" w:cs="Arial"/>
          <w:sz w:val="24"/>
          <w:szCs w:val="24"/>
        </w:rPr>
        <w:t xml:space="preserve"> утвержденной  п.2 Указа   </w:t>
      </w:r>
      <w:r w:rsidR="001D75F2" w:rsidRPr="00EA6B69">
        <w:rPr>
          <w:rFonts w:ascii="Arial" w:hAnsi="Arial" w:cs="Arial"/>
          <w:sz w:val="24"/>
          <w:szCs w:val="24"/>
        </w:rPr>
        <w:t>Президента РФ от 23.06.2014 г. №460 «Об утверждении  формы справки о доходах, расходах, об  имуществе и обязательствах  имущественного характера и внесении изменений  в некоторые акты Президента Российской  Федерации»</w:t>
      </w:r>
      <w:r w:rsidR="00C50C58" w:rsidRPr="00EA6B69">
        <w:rPr>
          <w:rFonts w:ascii="Arial" w:hAnsi="Arial" w:cs="Arial"/>
          <w:sz w:val="24"/>
          <w:szCs w:val="24"/>
        </w:rPr>
        <w:t xml:space="preserve">     </w:t>
      </w:r>
      <w:r w:rsidRPr="00EA6B69">
        <w:rPr>
          <w:rFonts w:ascii="Arial" w:hAnsi="Arial" w:cs="Arial"/>
          <w:sz w:val="24"/>
          <w:szCs w:val="24"/>
        </w:rPr>
        <w:t xml:space="preserve">муниципальными  служащими  Администрации Сосновского  сельсовета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 Курской области в Администрацию Сосновского  сельсовета </w:t>
      </w:r>
      <w:proofErr w:type="spellStart"/>
      <w:r w:rsidRPr="00EA6B69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A6B69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proofErr w:type="gramStart"/>
      <w:r w:rsidRPr="00EA6B69">
        <w:rPr>
          <w:rFonts w:ascii="Arial" w:hAnsi="Arial" w:cs="Arial"/>
          <w:sz w:val="24"/>
          <w:szCs w:val="24"/>
        </w:rPr>
        <w:t>3</w:t>
      </w:r>
      <w:r w:rsidR="0088105C" w:rsidRPr="00EA6B69">
        <w:rPr>
          <w:rFonts w:ascii="Arial" w:hAnsi="Arial" w:cs="Arial"/>
          <w:sz w:val="24"/>
          <w:szCs w:val="24"/>
        </w:rPr>
        <w:t xml:space="preserve">.Не допускается  использование сведений, предусмотренных пунктом 2 Порядка и предоставленных в соответствии  с настоящим порядком, для установления либо  определения платежеспособности  лица,  представившего такие сведения, а также платежеспособности его супруги (супруга) и несовершеннолетних детей, для сбора в прямой  или косвенной  форме </w:t>
      </w:r>
      <w:r w:rsidR="0088105C" w:rsidRPr="00EA6B69">
        <w:rPr>
          <w:rFonts w:ascii="Arial" w:hAnsi="Arial" w:cs="Arial"/>
          <w:sz w:val="24"/>
          <w:szCs w:val="24"/>
        </w:rPr>
        <w:lastRenderedPageBreak/>
        <w:t>пожертвований (взносов) в фонды общественных объединений, религиозных и иных организаций либо в пользу физических лиц.</w:t>
      </w:r>
      <w:proofErr w:type="gramEnd"/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4</w:t>
      </w:r>
      <w:r w:rsidR="0088105C" w:rsidRPr="00EA6B69">
        <w:rPr>
          <w:rFonts w:ascii="Arial" w:hAnsi="Arial" w:cs="Arial"/>
          <w:sz w:val="24"/>
          <w:szCs w:val="24"/>
        </w:rPr>
        <w:t>.Лица, виновные в разглашении сведений, предусмотренных пунктом 2  Порядка и представленных в соответствии с настоящим порядком, либо в использовании этих  сведений в целях,  не предусмотренных федеральными законами, несут  ответственность,  установленную  законодательством Российской Федерации.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5</w:t>
      </w:r>
      <w:r w:rsidR="0088105C" w:rsidRPr="00EA6B69">
        <w:rPr>
          <w:rFonts w:ascii="Arial" w:hAnsi="Arial" w:cs="Arial"/>
          <w:sz w:val="24"/>
          <w:szCs w:val="24"/>
        </w:rPr>
        <w:t>.Представленные в соответствии с настоящим Порядком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</w:t>
      </w:r>
      <w:proofErr w:type="gramStart"/>
      <w:r w:rsidR="0088105C" w:rsidRPr="00EA6B69">
        <w:rPr>
          <w:rFonts w:ascii="Arial" w:hAnsi="Arial" w:cs="Arial"/>
          <w:sz w:val="24"/>
          <w:szCs w:val="24"/>
        </w:rPr>
        <w:t>и(</w:t>
      </w:r>
      <w:proofErr w:type="gramEnd"/>
      <w:r w:rsidR="0088105C" w:rsidRPr="00EA6B69">
        <w:rPr>
          <w:rFonts w:ascii="Arial" w:hAnsi="Arial" w:cs="Arial"/>
          <w:sz w:val="24"/>
          <w:szCs w:val="24"/>
        </w:rPr>
        <w:t>супруга) за последние  три года, предшествующих совершению сделки,  публикуются в сети Интернет с соблюдением законодательства Российской Федерации о государственной тайне и о защите персональных данных.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6</w:t>
      </w:r>
      <w:r w:rsidR="0088105C" w:rsidRPr="00EA6B69">
        <w:rPr>
          <w:rFonts w:ascii="Arial" w:hAnsi="Arial" w:cs="Arial"/>
          <w:sz w:val="24"/>
          <w:szCs w:val="24"/>
        </w:rPr>
        <w:t>. Подлинники  справок о расходах муниципального служащего, а также его  супруга (супруги) и несовершеннолетних детей приобщаются  к личному делу муниципального служащего.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7</w:t>
      </w:r>
      <w:r w:rsidR="0088105C" w:rsidRPr="00EA6B69">
        <w:rPr>
          <w:rFonts w:ascii="Arial" w:hAnsi="Arial" w:cs="Arial"/>
          <w:sz w:val="24"/>
          <w:szCs w:val="24"/>
        </w:rPr>
        <w:t>. Невыполнение муниципальным  служащим обязанностей, предусмотренных данным порядком, является правонарушением.</w:t>
      </w:r>
    </w:p>
    <w:p w:rsidR="0088105C" w:rsidRPr="00EA6B69" w:rsidRDefault="0088105C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Муниципальный служащий, совершивший правонарушение, подлежит в установленном порядке освобождению от замещаемой  (занимаемой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EA6B69">
        <w:rPr>
          <w:rFonts w:ascii="Arial" w:hAnsi="Arial" w:cs="Arial"/>
          <w:sz w:val="24"/>
          <w:szCs w:val="24"/>
        </w:rPr>
        <w:t xml:space="preserve"> должности, увольнению с муниципальной службы.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8</w:t>
      </w:r>
      <w:r w:rsidR="0088105C" w:rsidRPr="00EA6B69">
        <w:rPr>
          <w:rFonts w:ascii="Arial" w:hAnsi="Arial" w:cs="Arial"/>
          <w:sz w:val="24"/>
          <w:szCs w:val="24"/>
        </w:rPr>
        <w:t>.Положение данного Порядка действует в отношении сделок, совершенных с 1 января 2013 года.</w:t>
      </w:r>
    </w:p>
    <w:p w:rsidR="0088105C" w:rsidRPr="00EA6B69" w:rsidRDefault="001D75F2" w:rsidP="0088105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>9</w:t>
      </w:r>
      <w:r w:rsidR="0088105C" w:rsidRPr="00EA6B69">
        <w:rPr>
          <w:rFonts w:ascii="Arial" w:hAnsi="Arial" w:cs="Arial"/>
          <w:sz w:val="24"/>
          <w:szCs w:val="24"/>
        </w:rPr>
        <w:t>. Сведения, предусмотренные пунктом 2 настоящего  Порядка, в отношении сделок, совершенных в</w:t>
      </w:r>
      <w:r w:rsidRPr="00EA6B69">
        <w:rPr>
          <w:rFonts w:ascii="Arial" w:hAnsi="Arial" w:cs="Arial"/>
          <w:sz w:val="24"/>
          <w:szCs w:val="24"/>
        </w:rPr>
        <w:t xml:space="preserve"> отчетный  период</w:t>
      </w:r>
      <w:proofErr w:type="gramStart"/>
      <w:r w:rsidRPr="00EA6B69">
        <w:rPr>
          <w:rFonts w:ascii="Arial" w:hAnsi="Arial" w:cs="Arial"/>
          <w:sz w:val="24"/>
          <w:szCs w:val="24"/>
        </w:rPr>
        <w:t xml:space="preserve"> ,</w:t>
      </w:r>
      <w:proofErr w:type="gramEnd"/>
      <w:r w:rsidR="0088105C" w:rsidRPr="00EA6B69">
        <w:rPr>
          <w:rFonts w:ascii="Arial" w:hAnsi="Arial" w:cs="Arial"/>
          <w:sz w:val="24"/>
          <w:szCs w:val="24"/>
        </w:rPr>
        <w:t xml:space="preserve">  предоставляются муниципальными </w:t>
      </w:r>
      <w:r w:rsidRPr="00EA6B69">
        <w:rPr>
          <w:rFonts w:ascii="Arial" w:hAnsi="Arial" w:cs="Arial"/>
          <w:sz w:val="24"/>
          <w:szCs w:val="24"/>
        </w:rPr>
        <w:t xml:space="preserve"> служащими в срок до 1 июля последующего </w:t>
      </w:r>
      <w:r w:rsidR="0088105C" w:rsidRPr="00EA6B69">
        <w:rPr>
          <w:rFonts w:ascii="Arial" w:hAnsi="Arial" w:cs="Arial"/>
          <w:sz w:val="24"/>
          <w:szCs w:val="24"/>
        </w:rPr>
        <w:t xml:space="preserve"> года.</w:t>
      </w:r>
    </w:p>
    <w:p w:rsidR="0088105C" w:rsidRPr="00EA6B69" w:rsidRDefault="0088105C" w:rsidP="0088105C">
      <w:pPr>
        <w:ind w:firstLine="708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ind w:firstLine="708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ind w:firstLine="708"/>
        <w:rPr>
          <w:rFonts w:ascii="Arial" w:hAnsi="Arial" w:cs="Arial"/>
          <w:sz w:val="24"/>
          <w:szCs w:val="24"/>
        </w:rPr>
      </w:pPr>
      <w:r w:rsidRPr="00EA6B69">
        <w:rPr>
          <w:rFonts w:ascii="Arial" w:hAnsi="Arial" w:cs="Arial"/>
          <w:sz w:val="24"/>
          <w:szCs w:val="24"/>
        </w:rPr>
        <w:t xml:space="preserve">  </w:t>
      </w:r>
    </w:p>
    <w:p w:rsidR="0088105C" w:rsidRPr="00EA6B69" w:rsidRDefault="0088105C" w:rsidP="0088105C">
      <w:pPr>
        <w:ind w:firstLine="708"/>
        <w:rPr>
          <w:rFonts w:ascii="Arial" w:hAnsi="Arial" w:cs="Arial"/>
          <w:b/>
          <w:sz w:val="24"/>
          <w:szCs w:val="24"/>
        </w:rPr>
      </w:pPr>
    </w:p>
    <w:p w:rsidR="0088105C" w:rsidRPr="00EA6B69" w:rsidRDefault="0088105C" w:rsidP="0088105C">
      <w:pPr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jc w:val="both"/>
        <w:rPr>
          <w:rFonts w:ascii="Arial" w:hAnsi="Arial" w:cs="Arial"/>
          <w:sz w:val="24"/>
          <w:szCs w:val="24"/>
        </w:rPr>
      </w:pPr>
    </w:p>
    <w:p w:rsidR="0088105C" w:rsidRPr="00EA6B69" w:rsidRDefault="0088105C" w:rsidP="0088105C">
      <w:pPr>
        <w:rPr>
          <w:rFonts w:ascii="Times New Roman" w:hAnsi="Times New Roman"/>
          <w:sz w:val="24"/>
          <w:szCs w:val="24"/>
        </w:rPr>
      </w:pPr>
    </w:p>
    <w:p w:rsidR="0088105C" w:rsidRPr="00EA6B69" w:rsidRDefault="0088105C" w:rsidP="0088105C">
      <w:pPr>
        <w:rPr>
          <w:sz w:val="24"/>
          <w:szCs w:val="24"/>
        </w:rPr>
      </w:pPr>
    </w:p>
    <w:p w:rsidR="000F4617" w:rsidRPr="00EA6B69" w:rsidRDefault="000F4617">
      <w:pPr>
        <w:rPr>
          <w:sz w:val="24"/>
          <w:szCs w:val="24"/>
        </w:rPr>
      </w:pPr>
    </w:p>
    <w:sectPr w:rsidR="000F4617" w:rsidRPr="00EA6B69" w:rsidSect="00EA6B6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66B0F"/>
    <w:multiLevelType w:val="hybridMultilevel"/>
    <w:tmpl w:val="F174A18A"/>
    <w:lvl w:ilvl="0" w:tplc="5F76B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B4D32"/>
    <w:rsid w:val="000E286F"/>
    <w:rsid w:val="000E2A24"/>
    <w:rsid w:val="000E5284"/>
    <w:rsid w:val="000F4617"/>
    <w:rsid w:val="001135E7"/>
    <w:rsid w:val="0014261C"/>
    <w:rsid w:val="001437C8"/>
    <w:rsid w:val="001473E3"/>
    <w:rsid w:val="00150823"/>
    <w:rsid w:val="00157B38"/>
    <w:rsid w:val="00166A07"/>
    <w:rsid w:val="00191064"/>
    <w:rsid w:val="00196B05"/>
    <w:rsid w:val="001B6454"/>
    <w:rsid w:val="001B6A57"/>
    <w:rsid w:val="001C4A2D"/>
    <w:rsid w:val="001C6473"/>
    <w:rsid w:val="001D75F2"/>
    <w:rsid w:val="001E481D"/>
    <w:rsid w:val="001E5525"/>
    <w:rsid w:val="001F266F"/>
    <w:rsid w:val="001F66B3"/>
    <w:rsid w:val="002058ED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A3A82"/>
    <w:rsid w:val="002B27B7"/>
    <w:rsid w:val="002C27E7"/>
    <w:rsid w:val="002E2751"/>
    <w:rsid w:val="002E6485"/>
    <w:rsid w:val="002F364D"/>
    <w:rsid w:val="0030740E"/>
    <w:rsid w:val="0031663F"/>
    <w:rsid w:val="0033352F"/>
    <w:rsid w:val="00347199"/>
    <w:rsid w:val="003533AF"/>
    <w:rsid w:val="00353F22"/>
    <w:rsid w:val="003548EB"/>
    <w:rsid w:val="0036654E"/>
    <w:rsid w:val="00375802"/>
    <w:rsid w:val="003812E5"/>
    <w:rsid w:val="003815F6"/>
    <w:rsid w:val="00392C59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34E85"/>
    <w:rsid w:val="00442987"/>
    <w:rsid w:val="00444CB2"/>
    <w:rsid w:val="00446EF2"/>
    <w:rsid w:val="00463AED"/>
    <w:rsid w:val="0047399C"/>
    <w:rsid w:val="00481962"/>
    <w:rsid w:val="00481BB5"/>
    <w:rsid w:val="00485661"/>
    <w:rsid w:val="00492DB9"/>
    <w:rsid w:val="00495C73"/>
    <w:rsid w:val="004964D7"/>
    <w:rsid w:val="004A10AD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50D26"/>
    <w:rsid w:val="0057497E"/>
    <w:rsid w:val="00586300"/>
    <w:rsid w:val="005A3411"/>
    <w:rsid w:val="005B09A0"/>
    <w:rsid w:val="005B460C"/>
    <w:rsid w:val="005B6F55"/>
    <w:rsid w:val="005C27F7"/>
    <w:rsid w:val="005D6993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7192"/>
    <w:rsid w:val="00654ECA"/>
    <w:rsid w:val="00655129"/>
    <w:rsid w:val="00672CE5"/>
    <w:rsid w:val="00693235"/>
    <w:rsid w:val="006B76BE"/>
    <w:rsid w:val="006C27BE"/>
    <w:rsid w:val="006C7545"/>
    <w:rsid w:val="006D05AD"/>
    <w:rsid w:val="006E71A9"/>
    <w:rsid w:val="006F083C"/>
    <w:rsid w:val="007053DF"/>
    <w:rsid w:val="00713300"/>
    <w:rsid w:val="00722D9D"/>
    <w:rsid w:val="007246B6"/>
    <w:rsid w:val="0074634D"/>
    <w:rsid w:val="0075015A"/>
    <w:rsid w:val="007520E7"/>
    <w:rsid w:val="007855D6"/>
    <w:rsid w:val="00797D87"/>
    <w:rsid w:val="007A5AA1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35706"/>
    <w:rsid w:val="008404EC"/>
    <w:rsid w:val="0084163B"/>
    <w:rsid w:val="00842461"/>
    <w:rsid w:val="00857916"/>
    <w:rsid w:val="00875631"/>
    <w:rsid w:val="00877F7B"/>
    <w:rsid w:val="0088105C"/>
    <w:rsid w:val="00897099"/>
    <w:rsid w:val="008E7607"/>
    <w:rsid w:val="008F1319"/>
    <w:rsid w:val="00902F3D"/>
    <w:rsid w:val="00915848"/>
    <w:rsid w:val="00923112"/>
    <w:rsid w:val="009254EF"/>
    <w:rsid w:val="00930218"/>
    <w:rsid w:val="00934D68"/>
    <w:rsid w:val="00943D46"/>
    <w:rsid w:val="00944DAC"/>
    <w:rsid w:val="009509D8"/>
    <w:rsid w:val="009700F9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9F3EA2"/>
    <w:rsid w:val="00A02B24"/>
    <w:rsid w:val="00A043D3"/>
    <w:rsid w:val="00A22835"/>
    <w:rsid w:val="00A228E0"/>
    <w:rsid w:val="00A43015"/>
    <w:rsid w:val="00A44C39"/>
    <w:rsid w:val="00A4683D"/>
    <w:rsid w:val="00A57BC3"/>
    <w:rsid w:val="00A60980"/>
    <w:rsid w:val="00A6209C"/>
    <w:rsid w:val="00A6373A"/>
    <w:rsid w:val="00A73597"/>
    <w:rsid w:val="00A811ED"/>
    <w:rsid w:val="00AB4E2E"/>
    <w:rsid w:val="00AB7D9F"/>
    <w:rsid w:val="00AC463A"/>
    <w:rsid w:val="00AC6E70"/>
    <w:rsid w:val="00AE0811"/>
    <w:rsid w:val="00AE3E1C"/>
    <w:rsid w:val="00AE729C"/>
    <w:rsid w:val="00AF4A65"/>
    <w:rsid w:val="00AF5C77"/>
    <w:rsid w:val="00B00EA7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D2D01"/>
    <w:rsid w:val="00BE1848"/>
    <w:rsid w:val="00BF51DD"/>
    <w:rsid w:val="00C10101"/>
    <w:rsid w:val="00C15B96"/>
    <w:rsid w:val="00C17295"/>
    <w:rsid w:val="00C32E90"/>
    <w:rsid w:val="00C40118"/>
    <w:rsid w:val="00C50C58"/>
    <w:rsid w:val="00C52B7D"/>
    <w:rsid w:val="00C5610C"/>
    <w:rsid w:val="00C5649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D4177"/>
    <w:rsid w:val="00CF4F5A"/>
    <w:rsid w:val="00D05CBA"/>
    <w:rsid w:val="00D13C7E"/>
    <w:rsid w:val="00D14667"/>
    <w:rsid w:val="00D16245"/>
    <w:rsid w:val="00D32257"/>
    <w:rsid w:val="00D3315F"/>
    <w:rsid w:val="00D34685"/>
    <w:rsid w:val="00D5220B"/>
    <w:rsid w:val="00D57508"/>
    <w:rsid w:val="00D63CE4"/>
    <w:rsid w:val="00D6691A"/>
    <w:rsid w:val="00D757A0"/>
    <w:rsid w:val="00D76C48"/>
    <w:rsid w:val="00D77A63"/>
    <w:rsid w:val="00D92A14"/>
    <w:rsid w:val="00D93CFD"/>
    <w:rsid w:val="00DA4F27"/>
    <w:rsid w:val="00DA66C4"/>
    <w:rsid w:val="00DB0DCC"/>
    <w:rsid w:val="00DC7397"/>
    <w:rsid w:val="00DD0C7A"/>
    <w:rsid w:val="00DD3785"/>
    <w:rsid w:val="00DD5F08"/>
    <w:rsid w:val="00DE3334"/>
    <w:rsid w:val="00DE3D12"/>
    <w:rsid w:val="00E03B91"/>
    <w:rsid w:val="00E059AD"/>
    <w:rsid w:val="00E06827"/>
    <w:rsid w:val="00E07EE8"/>
    <w:rsid w:val="00E10B58"/>
    <w:rsid w:val="00E119E7"/>
    <w:rsid w:val="00E14C10"/>
    <w:rsid w:val="00E26A39"/>
    <w:rsid w:val="00E27A44"/>
    <w:rsid w:val="00E353EF"/>
    <w:rsid w:val="00E43D1C"/>
    <w:rsid w:val="00E50421"/>
    <w:rsid w:val="00EA0D59"/>
    <w:rsid w:val="00EA1432"/>
    <w:rsid w:val="00EA218C"/>
    <w:rsid w:val="00EA2F7C"/>
    <w:rsid w:val="00EA6B69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055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05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105C"/>
    <w:rPr>
      <w:rFonts w:ascii="Times New Roman" w:hAnsi="Times New Roman" w:cs="Times New Roman" w:hint="default"/>
      <w:color w:val="1C1CD6"/>
      <w:u w:val="single"/>
    </w:rPr>
  </w:style>
  <w:style w:type="character" w:customStyle="1" w:styleId="highlighthighlightactive">
    <w:name w:val="highlight highlight_active"/>
    <w:rsid w:val="0088105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C50C58"/>
    <w:pPr>
      <w:ind w:left="720"/>
      <w:contextualSpacing/>
    </w:pPr>
  </w:style>
  <w:style w:type="paragraph" w:styleId="a5">
    <w:name w:val="Balloon Text"/>
    <w:basedOn w:val="a"/>
    <w:link w:val="a6"/>
    <w:rsid w:val="00CD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41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05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105C"/>
    <w:rPr>
      <w:rFonts w:ascii="Times New Roman" w:hAnsi="Times New Roman" w:cs="Times New Roman" w:hint="default"/>
      <w:color w:val="1C1CD6"/>
      <w:u w:val="single"/>
    </w:rPr>
  </w:style>
  <w:style w:type="character" w:customStyle="1" w:styleId="highlighthighlightactive">
    <w:name w:val="highlight highlight_active"/>
    <w:rsid w:val="0088105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C50C58"/>
    <w:pPr>
      <w:ind w:left="720"/>
      <w:contextualSpacing/>
    </w:pPr>
  </w:style>
  <w:style w:type="paragraph" w:styleId="a5">
    <w:name w:val="Balloon Text"/>
    <w:basedOn w:val="a"/>
    <w:link w:val="a6"/>
    <w:rsid w:val="00CD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41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cp:lastPrinted>2016-02-19T12:45:00Z</cp:lastPrinted>
  <dcterms:created xsi:type="dcterms:W3CDTF">2016-02-19T06:15:00Z</dcterms:created>
  <dcterms:modified xsi:type="dcterms:W3CDTF">2016-02-29T12:32:00Z</dcterms:modified>
</cp:coreProperties>
</file>