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25" w:rsidRPr="00011D99" w:rsidRDefault="00C07D25" w:rsidP="00C07D25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28"/>
          <w:szCs w:val="28"/>
          <w:lang w:eastAsia="ru-RU"/>
        </w:rPr>
      </w:pPr>
      <w:r w:rsidRPr="00011D99">
        <w:rPr>
          <w:rFonts w:ascii="Times New Roman" w:eastAsia="Times New Roman" w:hAnsi="Times New Roman" w:cs="Times New Roman"/>
          <w:b/>
          <w:color w:val="252525"/>
          <w:kern w:val="36"/>
          <w:sz w:val="28"/>
          <w:szCs w:val="28"/>
          <w:lang w:eastAsia="ru-RU"/>
        </w:rPr>
        <w:t xml:space="preserve">О финансово-экономическом состоянии субъектов МСП </w:t>
      </w:r>
    </w:p>
    <w:p w:rsidR="00C07D25" w:rsidRPr="00011D99" w:rsidRDefault="00C07D25" w:rsidP="00C07D2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011D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C07D25" w:rsidRPr="00011D99" w:rsidRDefault="00C07D25" w:rsidP="00C07D2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011D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состоянию на 01.07.2021 года количество субъектов малого и среднего предприни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мательства в МО «Сосновский </w:t>
      </w:r>
      <w:r w:rsidRPr="00011D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сельсовет»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Горшеченского района Курской области</w:t>
      </w:r>
      <w:r w:rsidRPr="00011D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ставляет 8. Из них: 6</w:t>
      </w:r>
      <w:r w:rsidRPr="00011D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ов малых и микро-предприятий и 2</w:t>
      </w:r>
      <w:r w:rsidRPr="00011D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индивидуальных предпринимателей. Численность занятых в сфере малого п</w:t>
      </w:r>
      <w:r w:rsidR="00AF6D4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редпринимательства составляет 40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человек.</w:t>
      </w:r>
      <w:r w:rsidRPr="00011D9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Развитие и поддержка предпринимательства является одним из приоритетных направлений политики муниципального образования. Регулярно проводятся беседы с руководителями организаций  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 С целью развития малого бизнеса в муниципальном образовании разрабатываются меры по улучшению финансово — экономического состояния субъектов малого предпринимательства, оказывается юридическая поддержка.</w:t>
      </w:r>
    </w:p>
    <w:p w:rsidR="00C507CE" w:rsidRDefault="00AF6D47"/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FD"/>
    <w:rsid w:val="0009736A"/>
    <w:rsid w:val="00121051"/>
    <w:rsid w:val="0016248A"/>
    <w:rsid w:val="003443FD"/>
    <w:rsid w:val="00AF6D47"/>
    <w:rsid w:val="00C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2021-08-03T14:22:00Z</cp:lastPrinted>
  <dcterms:created xsi:type="dcterms:W3CDTF">2021-08-03T14:20:00Z</dcterms:created>
  <dcterms:modified xsi:type="dcterms:W3CDTF">2021-08-03T14:25:00Z</dcterms:modified>
</cp:coreProperties>
</file>