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543" w:rsidRDefault="00392543" w:rsidP="0039254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proofErr w:type="spellStart"/>
      <w:r>
        <w:rPr>
          <w:rFonts w:ascii="Times New Roman" w:hAnsi="Times New Roman" w:cs="Times New Roman"/>
          <w:sz w:val="26"/>
          <w:szCs w:val="26"/>
        </w:rPr>
        <w:t>Горшеченском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районном суде 09.06</w:t>
      </w:r>
      <w:r w:rsidRPr="001C0AAC">
        <w:rPr>
          <w:rFonts w:ascii="Times New Roman" w:hAnsi="Times New Roman" w:cs="Times New Roman"/>
          <w:sz w:val="26"/>
          <w:szCs w:val="26"/>
        </w:rPr>
        <w:t xml:space="preserve">.2022 года рассмотрено уголовное дело в отношении гражданина </w:t>
      </w:r>
      <w:proofErr w:type="spellStart"/>
      <w:r>
        <w:rPr>
          <w:rFonts w:ascii="Times New Roman" w:hAnsi="Times New Roman" w:cs="Times New Roman"/>
          <w:sz w:val="26"/>
          <w:szCs w:val="26"/>
        </w:rPr>
        <w:t>Ишкова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А.В.</w:t>
      </w:r>
      <w:r w:rsidRPr="001C0AAC">
        <w:rPr>
          <w:rFonts w:ascii="Times New Roman" w:hAnsi="Times New Roman" w:cs="Times New Roman"/>
          <w:sz w:val="26"/>
          <w:szCs w:val="26"/>
        </w:rPr>
        <w:t xml:space="preserve">, который был осужден по ч.1 ст. </w:t>
      </w:r>
      <w:r>
        <w:rPr>
          <w:rFonts w:ascii="Times New Roman" w:hAnsi="Times New Roman" w:cs="Times New Roman"/>
          <w:sz w:val="26"/>
          <w:szCs w:val="26"/>
        </w:rPr>
        <w:t>264.1</w:t>
      </w:r>
      <w:r w:rsidRPr="001C0AAC">
        <w:rPr>
          <w:rFonts w:ascii="Times New Roman" w:hAnsi="Times New Roman" w:cs="Times New Roman"/>
          <w:sz w:val="26"/>
          <w:szCs w:val="26"/>
        </w:rPr>
        <w:t xml:space="preserve"> УК РФ</w:t>
      </w:r>
      <w:r>
        <w:rPr>
          <w:rFonts w:ascii="Times New Roman" w:hAnsi="Times New Roman" w:cs="Times New Roman"/>
          <w:sz w:val="26"/>
          <w:szCs w:val="26"/>
        </w:rPr>
        <w:t xml:space="preserve"> за управление автомобилем, находясь в состоянии опьянения, будучи ранее подвергнутым административному наказанию за управление транспортным средством в состоянии опьянения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92543" w:rsidRDefault="00392543" w:rsidP="0039254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C0AAC">
        <w:rPr>
          <w:rFonts w:ascii="Times New Roman" w:hAnsi="Times New Roman" w:cs="Times New Roman"/>
          <w:sz w:val="26"/>
          <w:szCs w:val="26"/>
        </w:rPr>
        <w:t>В ходе судебного разбирательства установлено, что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Ишков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который ранее был подвергнут </w:t>
      </w:r>
      <w:r>
        <w:rPr>
          <w:rFonts w:ascii="Times New Roman" w:hAnsi="Times New Roman" w:cs="Times New Roman"/>
          <w:sz w:val="26"/>
          <w:szCs w:val="26"/>
        </w:rPr>
        <w:t>административному наказанию за управление транспортным средством в состоянии опьянения</w:t>
      </w:r>
      <w:r>
        <w:rPr>
          <w:rFonts w:ascii="Times New Roman" w:hAnsi="Times New Roman" w:cs="Times New Roman"/>
          <w:sz w:val="26"/>
          <w:szCs w:val="26"/>
        </w:rPr>
        <w:t>, вновь был остановлен сотрудниками полиции с признаками опьянения, однако отказался пройти медицинское освидетельствование на состояние опьянения.</w:t>
      </w:r>
    </w:p>
    <w:p w:rsidR="00392543" w:rsidRDefault="00392543" w:rsidP="0039254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учетом данных о личности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Ишкову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было назначено наказание в виде 240 часов обязательных работ.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D35E95" w:rsidRPr="00392543" w:rsidRDefault="00D35E95" w:rsidP="00392543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D35E95" w:rsidRPr="00392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5FA"/>
    <w:rsid w:val="00392543"/>
    <w:rsid w:val="00D35E95"/>
    <w:rsid w:val="00F0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2E51F"/>
  <w15:chartTrackingRefBased/>
  <w15:docId w15:val="{B82C0F7A-E80B-44FD-84CF-23ED8BA2D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5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Шадров Антон Евгеньевич</dc:creator>
  <cp:keywords/>
  <dc:description/>
  <cp:lastModifiedBy>Шадров Антон Евгеньевич</cp:lastModifiedBy>
  <cp:revision>2</cp:revision>
  <dcterms:created xsi:type="dcterms:W3CDTF">2022-06-23T17:40:00Z</dcterms:created>
  <dcterms:modified xsi:type="dcterms:W3CDTF">2022-06-23T17:49:00Z</dcterms:modified>
</cp:coreProperties>
</file>