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1D0" w:rsidRPr="00242051" w:rsidRDefault="007D41D0" w:rsidP="00624135">
      <w:pPr>
        <w:spacing w:after="0" w:line="240" w:lineRule="auto"/>
        <w:rPr>
          <w:rFonts w:ascii="Arial" w:eastAsia="Times New Roman" w:hAnsi="Arial" w:cs="Arial"/>
          <w:b/>
          <w:sz w:val="32"/>
          <w:szCs w:val="32"/>
        </w:rPr>
      </w:pPr>
      <w:r w:rsidRPr="00624135">
        <w:rPr>
          <w:rFonts w:ascii="Arial" w:eastAsia="Times New Roman" w:hAnsi="Arial" w:cs="Arial"/>
          <w:b/>
          <w:sz w:val="24"/>
          <w:szCs w:val="24"/>
        </w:rPr>
        <w:t xml:space="preserve">                          </w:t>
      </w:r>
      <w:r w:rsidRPr="00242051">
        <w:rPr>
          <w:rFonts w:ascii="Arial" w:eastAsia="Times New Roman" w:hAnsi="Arial" w:cs="Arial"/>
          <w:b/>
          <w:sz w:val="32"/>
          <w:szCs w:val="32"/>
        </w:rPr>
        <w:t xml:space="preserve">                </w:t>
      </w:r>
      <w:r w:rsidR="00624135" w:rsidRPr="00242051">
        <w:rPr>
          <w:rFonts w:ascii="Arial" w:eastAsia="Times New Roman" w:hAnsi="Arial" w:cs="Arial"/>
          <w:b/>
          <w:sz w:val="32"/>
          <w:szCs w:val="32"/>
        </w:rPr>
        <w:t xml:space="preserve">     </w:t>
      </w:r>
      <w:r w:rsidRPr="00242051">
        <w:rPr>
          <w:rFonts w:ascii="Arial" w:eastAsia="Times New Roman" w:hAnsi="Arial" w:cs="Arial"/>
          <w:b/>
          <w:sz w:val="32"/>
          <w:szCs w:val="32"/>
        </w:rPr>
        <w:t>АДМИНИСТРАЦИЯ</w:t>
      </w:r>
    </w:p>
    <w:p w:rsidR="007D41D0" w:rsidRPr="00242051" w:rsidRDefault="007D41D0" w:rsidP="00624135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242051">
        <w:rPr>
          <w:rFonts w:ascii="Arial" w:eastAsia="Times New Roman" w:hAnsi="Arial" w:cs="Arial"/>
          <w:b/>
          <w:sz w:val="32"/>
          <w:szCs w:val="32"/>
        </w:rPr>
        <w:t>СОСНОВСКОГО СЕЛЬСОВЕТА</w:t>
      </w:r>
    </w:p>
    <w:p w:rsidR="007D41D0" w:rsidRPr="00242051" w:rsidRDefault="007D41D0" w:rsidP="00624135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242051">
        <w:rPr>
          <w:rFonts w:ascii="Arial" w:eastAsia="Times New Roman" w:hAnsi="Arial" w:cs="Arial"/>
          <w:b/>
          <w:sz w:val="32"/>
          <w:szCs w:val="32"/>
        </w:rPr>
        <w:t>ГОРШЕЧЕНСКОГО РАЙОНА</w:t>
      </w:r>
    </w:p>
    <w:p w:rsidR="007D41D0" w:rsidRPr="00242051" w:rsidRDefault="007D41D0" w:rsidP="00624135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242051">
        <w:rPr>
          <w:rFonts w:ascii="Arial" w:eastAsia="Times New Roman" w:hAnsi="Arial" w:cs="Arial"/>
          <w:b/>
          <w:sz w:val="32"/>
          <w:szCs w:val="32"/>
        </w:rPr>
        <w:t>КУРСКОЙ ОБЛАСТИ</w:t>
      </w:r>
    </w:p>
    <w:p w:rsidR="007D41D0" w:rsidRPr="00242051" w:rsidRDefault="007D41D0" w:rsidP="00624135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  <w:bookmarkStart w:id="0" w:name="_GoBack"/>
      <w:bookmarkEnd w:id="0"/>
    </w:p>
    <w:p w:rsidR="007D41D0" w:rsidRPr="00242051" w:rsidRDefault="007D41D0" w:rsidP="00624135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242051">
        <w:rPr>
          <w:rFonts w:ascii="Arial" w:eastAsia="Times New Roman" w:hAnsi="Arial" w:cs="Arial"/>
          <w:b/>
          <w:sz w:val="32"/>
          <w:szCs w:val="32"/>
        </w:rPr>
        <w:t>ПОСТАНОВЛЕНИЕ</w:t>
      </w:r>
    </w:p>
    <w:p w:rsidR="007D41D0" w:rsidRPr="00242051" w:rsidRDefault="007D41D0" w:rsidP="00624135">
      <w:pPr>
        <w:widowControl w:val="0"/>
        <w:suppressAutoHyphens/>
        <w:autoSpaceDE w:val="0"/>
        <w:spacing w:after="0" w:line="240" w:lineRule="auto"/>
        <w:ind w:firstLine="720"/>
        <w:jc w:val="center"/>
        <w:rPr>
          <w:rFonts w:ascii="Arial" w:eastAsia="Times New Roman" w:hAnsi="Arial" w:cs="Arial"/>
          <w:sz w:val="32"/>
          <w:szCs w:val="32"/>
          <w:u w:val="single"/>
          <w:lang w:eastAsia="ar-SA"/>
        </w:rPr>
      </w:pPr>
    </w:p>
    <w:p w:rsidR="007D41D0" w:rsidRPr="00242051" w:rsidRDefault="00816DDF" w:rsidP="00624135">
      <w:pPr>
        <w:shd w:val="clear" w:color="auto" w:fill="FFFFFF"/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242051">
        <w:rPr>
          <w:rFonts w:ascii="Arial" w:eastAsia="Calibri" w:hAnsi="Arial" w:cs="Arial"/>
          <w:b/>
          <w:sz w:val="32"/>
          <w:szCs w:val="32"/>
        </w:rPr>
        <w:t>от 17 декабря 2021г.      № 60</w:t>
      </w:r>
    </w:p>
    <w:p w:rsidR="007D41D0" w:rsidRPr="00242051" w:rsidRDefault="007D41D0" w:rsidP="00624135">
      <w:pPr>
        <w:shd w:val="clear" w:color="auto" w:fill="FFFFFF"/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</w:p>
    <w:p w:rsidR="007D41D0" w:rsidRPr="00242051" w:rsidRDefault="007D41D0" w:rsidP="00624135">
      <w:pPr>
        <w:autoSpaceDE w:val="0"/>
        <w:autoSpaceDN w:val="0"/>
        <w:adjustRightInd w:val="0"/>
        <w:spacing w:after="0" w:line="259" w:lineRule="auto"/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242051">
        <w:rPr>
          <w:rFonts w:ascii="Arial" w:eastAsia="Calibri" w:hAnsi="Arial" w:cs="Arial"/>
          <w:b/>
          <w:sz w:val="32"/>
          <w:szCs w:val="32"/>
          <w:lang w:eastAsia="en-US"/>
        </w:rPr>
        <w:t>Об утверждении Программы профилактики рисков</w:t>
      </w:r>
    </w:p>
    <w:p w:rsidR="007D41D0" w:rsidRPr="00242051" w:rsidRDefault="007D41D0" w:rsidP="00242051">
      <w:pPr>
        <w:autoSpaceDE w:val="0"/>
        <w:autoSpaceDN w:val="0"/>
        <w:adjustRightInd w:val="0"/>
        <w:spacing w:after="0" w:line="259" w:lineRule="auto"/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242051">
        <w:rPr>
          <w:rFonts w:ascii="Arial" w:eastAsia="Calibri" w:hAnsi="Arial" w:cs="Arial"/>
          <w:b/>
          <w:sz w:val="32"/>
          <w:szCs w:val="32"/>
          <w:lang w:eastAsia="en-US"/>
        </w:rPr>
        <w:t>причинения вреда (ущерба) охраняемым законом ценностям</w:t>
      </w:r>
      <w:r w:rsidR="00242051">
        <w:rPr>
          <w:rFonts w:ascii="Arial" w:eastAsia="Calibri" w:hAnsi="Arial" w:cs="Arial"/>
          <w:b/>
          <w:sz w:val="32"/>
          <w:szCs w:val="32"/>
          <w:lang w:eastAsia="en-US"/>
        </w:rPr>
        <w:t xml:space="preserve"> </w:t>
      </w:r>
      <w:r w:rsidRPr="00242051">
        <w:rPr>
          <w:rFonts w:ascii="Arial" w:eastAsia="Calibri" w:hAnsi="Arial" w:cs="Arial"/>
          <w:b/>
          <w:sz w:val="32"/>
          <w:szCs w:val="32"/>
          <w:lang w:eastAsia="en-US"/>
        </w:rPr>
        <w:t>при осуществлении муниципального контроля в сфере благоустройства  на территории муниципального</w:t>
      </w:r>
      <w:r w:rsidR="00624135" w:rsidRPr="00242051">
        <w:rPr>
          <w:rFonts w:ascii="Arial" w:eastAsia="Calibri" w:hAnsi="Arial" w:cs="Arial"/>
          <w:b/>
          <w:sz w:val="32"/>
          <w:szCs w:val="32"/>
          <w:lang w:eastAsia="en-US"/>
        </w:rPr>
        <w:t xml:space="preserve"> </w:t>
      </w:r>
      <w:r w:rsidRPr="00242051">
        <w:rPr>
          <w:rFonts w:ascii="Arial" w:eastAsia="Calibri" w:hAnsi="Arial" w:cs="Arial"/>
          <w:b/>
          <w:sz w:val="32"/>
          <w:szCs w:val="32"/>
          <w:lang w:eastAsia="en-US"/>
        </w:rPr>
        <w:t>образования «Сосновский сельсовет»</w:t>
      </w:r>
      <w:r w:rsidR="00624135" w:rsidRPr="00242051">
        <w:rPr>
          <w:rFonts w:ascii="Arial" w:eastAsia="Calibri" w:hAnsi="Arial" w:cs="Arial"/>
          <w:b/>
          <w:sz w:val="32"/>
          <w:szCs w:val="32"/>
          <w:lang w:eastAsia="en-US"/>
        </w:rPr>
        <w:t xml:space="preserve"> </w:t>
      </w:r>
      <w:proofErr w:type="spellStart"/>
      <w:r w:rsidRPr="00242051">
        <w:rPr>
          <w:rFonts w:ascii="Arial" w:eastAsia="Calibri" w:hAnsi="Arial" w:cs="Arial"/>
          <w:b/>
          <w:sz w:val="32"/>
          <w:szCs w:val="32"/>
          <w:lang w:eastAsia="en-US"/>
        </w:rPr>
        <w:t>Горшеченского</w:t>
      </w:r>
      <w:proofErr w:type="spellEnd"/>
      <w:r w:rsidRPr="00242051">
        <w:rPr>
          <w:rFonts w:ascii="Arial" w:eastAsia="Calibri" w:hAnsi="Arial" w:cs="Arial"/>
          <w:b/>
          <w:sz w:val="32"/>
          <w:szCs w:val="32"/>
          <w:lang w:eastAsia="en-US"/>
        </w:rPr>
        <w:t xml:space="preserve"> района Курской области на 2022 год</w:t>
      </w:r>
    </w:p>
    <w:p w:rsidR="007D41D0" w:rsidRPr="00624135" w:rsidRDefault="007D41D0" w:rsidP="007D41D0">
      <w:pPr>
        <w:shd w:val="clear" w:color="auto" w:fill="FFFFFF"/>
        <w:spacing w:after="0" w:line="240" w:lineRule="auto"/>
        <w:ind w:left="-142"/>
        <w:jc w:val="both"/>
        <w:rPr>
          <w:rFonts w:ascii="Arial" w:eastAsia="Calibri" w:hAnsi="Arial" w:cs="Arial"/>
          <w:color w:val="333333"/>
          <w:sz w:val="24"/>
          <w:szCs w:val="24"/>
        </w:rPr>
      </w:pPr>
      <w:r w:rsidRPr="00624135">
        <w:rPr>
          <w:rFonts w:ascii="Arial" w:eastAsia="Calibri" w:hAnsi="Arial" w:cs="Arial"/>
          <w:color w:val="333333"/>
          <w:sz w:val="24"/>
          <w:szCs w:val="24"/>
          <w:lang w:val="en-GB"/>
        </w:rPr>
        <w:t> </w:t>
      </w:r>
    </w:p>
    <w:p w:rsidR="007D41D0" w:rsidRPr="00624135" w:rsidRDefault="007D41D0" w:rsidP="007D41D0">
      <w:pPr>
        <w:keepNext/>
        <w:keepLines/>
        <w:shd w:val="clear" w:color="auto" w:fill="FFFFFF"/>
        <w:spacing w:after="157" w:line="185" w:lineRule="atLeast"/>
        <w:ind w:firstLine="567"/>
        <w:jc w:val="both"/>
        <w:outlineLvl w:val="1"/>
        <w:rPr>
          <w:rFonts w:ascii="Arial" w:eastAsia="Times New Roman" w:hAnsi="Arial" w:cs="Arial"/>
          <w:bCs/>
          <w:sz w:val="24"/>
          <w:szCs w:val="24"/>
          <w:lang w:eastAsia="en-US"/>
        </w:rPr>
      </w:pPr>
      <w:r w:rsidRPr="00624135">
        <w:rPr>
          <w:rFonts w:ascii="Arial" w:eastAsia="Times New Roman" w:hAnsi="Arial" w:cs="Arial"/>
          <w:bCs/>
          <w:sz w:val="24"/>
          <w:szCs w:val="24"/>
          <w:lang w:eastAsia="en-US"/>
        </w:rPr>
        <w:t xml:space="preserve">На основании Федерального закона от 31.07.2020 года № 248-ФЗ «О государственном контроле (надзоре) и муниципальном контроле в Российской Федерации», руководствуясь Уставом МО «Сосновский сельсовет» </w:t>
      </w:r>
      <w:proofErr w:type="spellStart"/>
      <w:r w:rsidRPr="00624135">
        <w:rPr>
          <w:rFonts w:ascii="Arial" w:eastAsia="Times New Roman" w:hAnsi="Arial" w:cs="Arial"/>
          <w:bCs/>
          <w:sz w:val="24"/>
          <w:szCs w:val="24"/>
          <w:lang w:eastAsia="en-US"/>
        </w:rPr>
        <w:t>Горшеченского</w:t>
      </w:r>
      <w:proofErr w:type="spellEnd"/>
      <w:r w:rsidRPr="00624135">
        <w:rPr>
          <w:rFonts w:ascii="Arial" w:eastAsia="Times New Roman" w:hAnsi="Arial" w:cs="Arial"/>
          <w:bCs/>
          <w:sz w:val="24"/>
          <w:szCs w:val="24"/>
          <w:lang w:eastAsia="en-US"/>
        </w:rPr>
        <w:t xml:space="preserve"> района Курской области, Администрация Сосновского сельсовета </w:t>
      </w:r>
      <w:proofErr w:type="spellStart"/>
      <w:r w:rsidRPr="00624135">
        <w:rPr>
          <w:rFonts w:ascii="Arial" w:eastAsia="Times New Roman" w:hAnsi="Arial" w:cs="Arial"/>
          <w:bCs/>
          <w:sz w:val="24"/>
          <w:szCs w:val="24"/>
          <w:lang w:eastAsia="en-US"/>
        </w:rPr>
        <w:t>Горшеченского</w:t>
      </w:r>
      <w:proofErr w:type="spellEnd"/>
      <w:r w:rsidRPr="00624135">
        <w:rPr>
          <w:rFonts w:ascii="Arial" w:eastAsia="Times New Roman" w:hAnsi="Arial" w:cs="Arial"/>
          <w:bCs/>
          <w:sz w:val="24"/>
          <w:szCs w:val="24"/>
          <w:lang w:eastAsia="en-US"/>
        </w:rPr>
        <w:t xml:space="preserve"> района   </w:t>
      </w:r>
      <w:r w:rsidRPr="00624135">
        <w:rPr>
          <w:rFonts w:ascii="Arial" w:eastAsia="Times New Roman" w:hAnsi="Arial" w:cs="Arial"/>
          <w:b/>
          <w:bCs/>
          <w:sz w:val="24"/>
          <w:szCs w:val="24"/>
          <w:lang w:eastAsia="en-US"/>
        </w:rPr>
        <w:t>ПОСТАНОВЛЯЕТ:</w:t>
      </w:r>
    </w:p>
    <w:p w:rsidR="007D41D0" w:rsidRPr="00624135" w:rsidRDefault="007D41D0" w:rsidP="007D41D0">
      <w:pPr>
        <w:autoSpaceDE w:val="0"/>
        <w:autoSpaceDN w:val="0"/>
        <w:adjustRightInd w:val="0"/>
        <w:spacing w:after="0" w:line="259" w:lineRule="auto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624135">
        <w:rPr>
          <w:rFonts w:ascii="Arial" w:eastAsia="Calibri" w:hAnsi="Arial" w:cs="Arial"/>
          <w:sz w:val="24"/>
          <w:szCs w:val="24"/>
        </w:rPr>
        <w:t xml:space="preserve">1. Утвердить </w:t>
      </w:r>
      <w:r w:rsidRPr="00624135">
        <w:rPr>
          <w:rFonts w:ascii="Arial" w:eastAsia="Calibri" w:hAnsi="Arial" w:cs="Arial"/>
          <w:sz w:val="24"/>
          <w:szCs w:val="24"/>
          <w:lang w:eastAsia="en-US"/>
        </w:rPr>
        <w:t xml:space="preserve">Программу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муниципального образования «Сосновский сельсовет» </w:t>
      </w:r>
      <w:proofErr w:type="spellStart"/>
      <w:r w:rsidRPr="00624135">
        <w:rPr>
          <w:rFonts w:ascii="Arial" w:eastAsia="Calibri" w:hAnsi="Arial" w:cs="Arial"/>
          <w:sz w:val="24"/>
          <w:szCs w:val="24"/>
          <w:lang w:eastAsia="en-US"/>
        </w:rPr>
        <w:t>Горшеченского</w:t>
      </w:r>
      <w:proofErr w:type="spellEnd"/>
      <w:r w:rsidRPr="00624135">
        <w:rPr>
          <w:rFonts w:ascii="Arial" w:eastAsia="Calibri" w:hAnsi="Arial" w:cs="Arial"/>
          <w:sz w:val="24"/>
          <w:szCs w:val="24"/>
          <w:lang w:eastAsia="en-US"/>
        </w:rPr>
        <w:t xml:space="preserve"> района Курской области на 2022 год</w:t>
      </w:r>
      <w:r w:rsidRPr="00624135">
        <w:rPr>
          <w:rFonts w:ascii="Arial" w:eastAsia="Calibri" w:hAnsi="Arial" w:cs="Arial"/>
          <w:sz w:val="24"/>
          <w:szCs w:val="24"/>
        </w:rPr>
        <w:t xml:space="preserve"> (далее – Программа), согласно приложению к настоящему</w:t>
      </w:r>
      <w:r w:rsidRPr="00624135">
        <w:rPr>
          <w:rFonts w:ascii="Arial" w:eastAsia="Calibri" w:hAnsi="Arial" w:cs="Arial"/>
          <w:sz w:val="24"/>
          <w:szCs w:val="24"/>
          <w:lang w:val="en-GB"/>
        </w:rPr>
        <w:t> </w:t>
      </w:r>
      <w:r w:rsidRPr="00624135">
        <w:rPr>
          <w:rFonts w:ascii="Arial" w:eastAsia="Calibri" w:hAnsi="Arial" w:cs="Arial"/>
          <w:sz w:val="24"/>
          <w:szCs w:val="24"/>
        </w:rPr>
        <w:t>постановлению.</w:t>
      </w:r>
    </w:p>
    <w:p w:rsidR="007D41D0" w:rsidRPr="00624135" w:rsidRDefault="00CC5A18" w:rsidP="007D41D0">
      <w:pPr>
        <w:spacing w:after="0" w:line="259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2</w:t>
      </w:r>
      <w:r w:rsidR="007D41D0" w:rsidRPr="00624135">
        <w:rPr>
          <w:rFonts w:ascii="Arial" w:eastAsia="Calibri" w:hAnsi="Arial" w:cs="Arial"/>
          <w:sz w:val="24"/>
          <w:szCs w:val="24"/>
          <w:lang w:eastAsia="en-US"/>
        </w:rPr>
        <w:t xml:space="preserve">. Настоящее постановление </w:t>
      </w:r>
      <w:r w:rsidR="007D41D0" w:rsidRPr="00624135">
        <w:rPr>
          <w:rFonts w:ascii="Arial" w:eastAsia="Calibri" w:hAnsi="Arial" w:cs="Arial"/>
          <w:color w:val="000000"/>
          <w:sz w:val="24"/>
          <w:szCs w:val="24"/>
          <w:lang w:eastAsia="en-US"/>
        </w:rPr>
        <w:t>опубликовать</w:t>
      </w:r>
      <w:r w:rsidR="007D41D0" w:rsidRPr="00624135">
        <w:rPr>
          <w:rFonts w:ascii="Arial" w:eastAsia="Calibri" w:hAnsi="Arial" w:cs="Arial"/>
          <w:sz w:val="24"/>
          <w:szCs w:val="24"/>
          <w:lang w:eastAsia="en-US"/>
        </w:rPr>
        <w:t xml:space="preserve"> (обнародовать) </w:t>
      </w:r>
      <w:r w:rsidR="007D41D0" w:rsidRPr="00624135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на официальном сайте Администрации Сосновского сельсовета </w:t>
      </w:r>
      <w:proofErr w:type="spellStart"/>
      <w:r w:rsidR="007D41D0" w:rsidRPr="00624135">
        <w:rPr>
          <w:rFonts w:ascii="Arial" w:eastAsia="Calibri" w:hAnsi="Arial" w:cs="Arial"/>
          <w:color w:val="000000"/>
          <w:sz w:val="24"/>
          <w:szCs w:val="24"/>
          <w:lang w:eastAsia="en-US"/>
        </w:rPr>
        <w:t>Горшнеченского</w:t>
      </w:r>
      <w:proofErr w:type="spellEnd"/>
      <w:r w:rsidR="007D41D0" w:rsidRPr="00624135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района Курской области в сети Интернет.</w:t>
      </w:r>
    </w:p>
    <w:p w:rsidR="007D41D0" w:rsidRPr="00624135" w:rsidRDefault="00CC5A18" w:rsidP="007D41D0">
      <w:pPr>
        <w:spacing w:after="0" w:line="259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3</w:t>
      </w:r>
      <w:r w:rsidR="007D41D0" w:rsidRPr="00624135">
        <w:rPr>
          <w:rFonts w:ascii="Arial" w:eastAsia="Calibri" w:hAnsi="Arial" w:cs="Arial"/>
          <w:sz w:val="24"/>
          <w:szCs w:val="24"/>
          <w:lang w:eastAsia="en-US"/>
        </w:rPr>
        <w:t xml:space="preserve">. </w:t>
      </w:r>
      <w:proofErr w:type="gramStart"/>
      <w:r w:rsidR="007D41D0" w:rsidRPr="00624135">
        <w:rPr>
          <w:rFonts w:ascii="Arial" w:eastAsia="Calibri" w:hAnsi="Arial" w:cs="Arial"/>
          <w:sz w:val="24"/>
          <w:szCs w:val="24"/>
          <w:lang w:eastAsia="en-US"/>
        </w:rPr>
        <w:t>Контроль за</w:t>
      </w:r>
      <w:proofErr w:type="gramEnd"/>
      <w:r w:rsidR="007D41D0" w:rsidRPr="00624135">
        <w:rPr>
          <w:rFonts w:ascii="Arial" w:eastAsia="Calibri" w:hAnsi="Arial" w:cs="Arial"/>
          <w:sz w:val="24"/>
          <w:szCs w:val="24"/>
          <w:lang w:eastAsia="en-US"/>
        </w:rPr>
        <w:t xml:space="preserve"> исполнением настоящего постановления оставляю за собой</w:t>
      </w:r>
    </w:p>
    <w:p w:rsidR="007D41D0" w:rsidRPr="00624135" w:rsidRDefault="00CC5A18" w:rsidP="007D41D0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4</w:t>
      </w:r>
      <w:r w:rsidR="007D41D0" w:rsidRPr="00624135">
        <w:rPr>
          <w:rFonts w:ascii="Arial" w:eastAsia="Calibri" w:hAnsi="Arial" w:cs="Arial"/>
          <w:sz w:val="24"/>
          <w:szCs w:val="24"/>
          <w:lang w:eastAsia="en-US"/>
        </w:rPr>
        <w:t>. Настоящее постановление вступает в силу со дня его подписания.</w:t>
      </w:r>
    </w:p>
    <w:p w:rsidR="007D41D0" w:rsidRPr="00624135" w:rsidRDefault="007D41D0" w:rsidP="007D41D0">
      <w:pPr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</w:p>
    <w:p w:rsidR="007D41D0" w:rsidRPr="00624135" w:rsidRDefault="007D41D0" w:rsidP="007D41D0">
      <w:pPr>
        <w:autoSpaceDE w:val="0"/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816DDF" w:rsidRPr="00624135" w:rsidRDefault="00816DDF" w:rsidP="007D41D0">
      <w:pPr>
        <w:autoSpaceDE w:val="0"/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2C5150" w:rsidRPr="00624135" w:rsidRDefault="002C5150" w:rsidP="007D41D0">
      <w:pPr>
        <w:autoSpaceDE w:val="0"/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7D41D0" w:rsidRPr="00624135" w:rsidRDefault="00624135" w:rsidP="007D41D0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</w:t>
      </w:r>
      <w:r w:rsidR="007D41D0" w:rsidRPr="00624135">
        <w:rPr>
          <w:rFonts w:ascii="Arial" w:eastAsia="Times New Roman" w:hAnsi="Arial" w:cs="Arial"/>
          <w:sz w:val="24"/>
          <w:szCs w:val="24"/>
        </w:rPr>
        <w:t>Глава Сосновского сельсовета</w:t>
      </w:r>
    </w:p>
    <w:p w:rsidR="007D41D0" w:rsidRPr="00624135" w:rsidRDefault="00624135" w:rsidP="007D41D0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</w:t>
      </w:r>
      <w:proofErr w:type="spellStart"/>
      <w:r w:rsidR="007D41D0" w:rsidRPr="00624135">
        <w:rPr>
          <w:rFonts w:ascii="Arial" w:eastAsia="Times New Roman" w:hAnsi="Arial" w:cs="Arial"/>
          <w:sz w:val="24"/>
          <w:szCs w:val="24"/>
        </w:rPr>
        <w:t>Горшеченского</w:t>
      </w:r>
      <w:proofErr w:type="spellEnd"/>
      <w:r w:rsidR="007D41D0" w:rsidRPr="00624135">
        <w:rPr>
          <w:rFonts w:ascii="Arial" w:eastAsia="Times New Roman" w:hAnsi="Arial" w:cs="Arial"/>
          <w:sz w:val="24"/>
          <w:szCs w:val="24"/>
        </w:rPr>
        <w:t xml:space="preserve"> района                                                           </w:t>
      </w:r>
      <w:r>
        <w:rPr>
          <w:rFonts w:ascii="Arial" w:eastAsia="Times New Roman" w:hAnsi="Arial" w:cs="Arial"/>
          <w:sz w:val="24"/>
          <w:szCs w:val="24"/>
        </w:rPr>
        <w:t xml:space="preserve">    </w:t>
      </w:r>
      <w:proofErr w:type="spellStart"/>
      <w:r w:rsidR="007D41D0" w:rsidRPr="00624135">
        <w:rPr>
          <w:rFonts w:ascii="Arial" w:eastAsia="Times New Roman" w:hAnsi="Arial" w:cs="Arial"/>
          <w:sz w:val="24"/>
          <w:szCs w:val="24"/>
        </w:rPr>
        <w:t>Г.А.Шклярова</w:t>
      </w:r>
      <w:proofErr w:type="spellEnd"/>
    </w:p>
    <w:p w:rsidR="007D41D0" w:rsidRPr="00624135" w:rsidRDefault="007D41D0" w:rsidP="007D41D0">
      <w:pPr>
        <w:autoSpaceDE w:val="0"/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7D41D0" w:rsidRPr="00624135" w:rsidRDefault="007D41D0" w:rsidP="007D41D0">
      <w:pPr>
        <w:autoSpaceDE w:val="0"/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B93522" w:rsidRPr="00624135" w:rsidRDefault="00B93522" w:rsidP="00386C1D">
      <w:pPr>
        <w:spacing w:after="0" w:line="240" w:lineRule="atLeast"/>
        <w:jc w:val="center"/>
        <w:rPr>
          <w:rFonts w:ascii="Arial" w:hAnsi="Arial" w:cs="Arial"/>
          <w:sz w:val="24"/>
          <w:szCs w:val="24"/>
        </w:rPr>
      </w:pPr>
    </w:p>
    <w:p w:rsidR="00B93522" w:rsidRPr="00624135" w:rsidRDefault="00B93522" w:rsidP="00B93522">
      <w:pPr>
        <w:spacing w:after="0" w:line="240" w:lineRule="atLeast"/>
        <w:ind w:firstLine="709"/>
        <w:jc w:val="both"/>
        <w:rPr>
          <w:rFonts w:ascii="Arial" w:hAnsi="Arial" w:cs="Arial"/>
          <w:sz w:val="24"/>
          <w:szCs w:val="24"/>
        </w:rPr>
      </w:pPr>
    </w:p>
    <w:p w:rsidR="00402509" w:rsidRPr="00624135" w:rsidRDefault="00402509" w:rsidP="00B93522">
      <w:pPr>
        <w:spacing w:after="0" w:line="240" w:lineRule="atLeast"/>
        <w:ind w:firstLine="709"/>
        <w:jc w:val="both"/>
        <w:rPr>
          <w:rFonts w:ascii="Arial" w:hAnsi="Arial" w:cs="Arial"/>
          <w:sz w:val="24"/>
          <w:szCs w:val="24"/>
        </w:rPr>
      </w:pPr>
    </w:p>
    <w:p w:rsidR="00402509" w:rsidRPr="00624135" w:rsidRDefault="00402509" w:rsidP="00B93522">
      <w:pPr>
        <w:spacing w:after="0" w:line="240" w:lineRule="atLeast"/>
        <w:ind w:firstLine="709"/>
        <w:jc w:val="both"/>
        <w:rPr>
          <w:rFonts w:ascii="Arial" w:hAnsi="Arial" w:cs="Arial"/>
          <w:sz w:val="24"/>
          <w:szCs w:val="24"/>
        </w:rPr>
      </w:pPr>
    </w:p>
    <w:p w:rsidR="00F62BEE" w:rsidRPr="00624135" w:rsidRDefault="00F62BEE" w:rsidP="007D41D0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7D41D0" w:rsidRPr="00624135" w:rsidRDefault="007D41D0" w:rsidP="007D41D0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402509" w:rsidRPr="00624135" w:rsidRDefault="00402509" w:rsidP="00402509">
      <w:pPr>
        <w:pStyle w:val="Default"/>
        <w:spacing w:line="240" w:lineRule="atLeast"/>
        <w:contextualSpacing/>
        <w:jc w:val="right"/>
        <w:rPr>
          <w:rFonts w:ascii="Arial" w:hAnsi="Arial" w:cs="Arial"/>
          <w:bCs/>
        </w:rPr>
      </w:pPr>
      <w:r w:rsidRPr="00624135">
        <w:rPr>
          <w:rFonts w:ascii="Arial" w:hAnsi="Arial" w:cs="Arial"/>
          <w:bCs/>
        </w:rPr>
        <w:lastRenderedPageBreak/>
        <w:t xml:space="preserve">Приложение </w:t>
      </w:r>
    </w:p>
    <w:p w:rsidR="00402509" w:rsidRPr="00624135" w:rsidRDefault="00402509" w:rsidP="00402509">
      <w:pPr>
        <w:pStyle w:val="Default"/>
        <w:spacing w:line="240" w:lineRule="atLeast"/>
        <w:contextualSpacing/>
        <w:jc w:val="right"/>
        <w:rPr>
          <w:rFonts w:ascii="Arial" w:hAnsi="Arial" w:cs="Arial"/>
          <w:bCs/>
        </w:rPr>
      </w:pPr>
      <w:r w:rsidRPr="00624135">
        <w:rPr>
          <w:rFonts w:ascii="Arial" w:hAnsi="Arial" w:cs="Arial"/>
          <w:bCs/>
        </w:rPr>
        <w:t>к постановлению Администрации</w:t>
      </w:r>
    </w:p>
    <w:p w:rsidR="00402509" w:rsidRPr="00624135" w:rsidRDefault="00930862" w:rsidP="00402509">
      <w:pPr>
        <w:pStyle w:val="Default"/>
        <w:spacing w:line="240" w:lineRule="atLeast"/>
        <w:contextualSpacing/>
        <w:jc w:val="right"/>
        <w:rPr>
          <w:rFonts w:ascii="Arial" w:hAnsi="Arial" w:cs="Arial"/>
          <w:bCs/>
        </w:rPr>
      </w:pPr>
      <w:r w:rsidRPr="00624135">
        <w:rPr>
          <w:rFonts w:ascii="Arial" w:hAnsi="Arial" w:cs="Arial"/>
          <w:bCs/>
        </w:rPr>
        <w:t>Сосновского сельсовета</w:t>
      </w:r>
      <w:r w:rsidR="00402509" w:rsidRPr="00624135">
        <w:rPr>
          <w:rFonts w:ascii="Arial" w:hAnsi="Arial" w:cs="Arial"/>
          <w:bCs/>
        </w:rPr>
        <w:t xml:space="preserve"> </w:t>
      </w:r>
    </w:p>
    <w:p w:rsidR="00402509" w:rsidRPr="00624135" w:rsidRDefault="00930862" w:rsidP="00402509">
      <w:pPr>
        <w:pStyle w:val="Default"/>
        <w:spacing w:line="240" w:lineRule="atLeast"/>
        <w:contextualSpacing/>
        <w:jc w:val="right"/>
        <w:rPr>
          <w:rFonts w:ascii="Arial" w:hAnsi="Arial" w:cs="Arial"/>
          <w:bCs/>
        </w:rPr>
      </w:pPr>
      <w:proofErr w:type="spellStart"/>
      <w:r w:rsidRPr="00624135">
        <w:rPr>
          <w:rFonts w:ascii="Arial" w:hAnsi="Arial" w:cs="Arial"/>
          <w:bCs/>
        </w:rPr>
        <w:t>Горшеченского</w:t>
      </w:r>
      <w:proofErr w:type="spellEnd"/>
      <w:r w:rsidRPr="00624135">
        <w:rPr>
          <w:rFonts w:ascii="Arial" w:hAnsi="Arial" w:cs="Arial"/>
          <w:bCs/>
        </w:rPr>
        <w:t xml:space="preserve"> района</w:t>
      </w:r>
    </w:p>
    <w:p w:rsidR="00402509" w:rsidRPr="00624135" w:rsidRDefault="00402509" w:rsidP="00402509">
      <w:pPr>
        <w:pStyle w:val="Default"/>
        <w:spacing w:line="240" w:lineRule="atLeast"/>
        <w:contextualSpacing/>
        <w:jc w:val="right"/>
        <w:rPr>
          <w:rFonts w:ascii="Arial" w:hAnsi="Arial" w:cs="Arial"/>
          <w:bCs/>
        </w:rPr>
      </w:pPr>
      <w:r w:rsidRPr="00624135">
        <w:rPr>
          <w:rFonts w:ascii="Arial" w:hAnsi="Arial" w:cs="Arial"/>
          <w:bCs/>
        </w:rPr>
        <w:t xml:space="preserve">от </w:t>
      </w:r>
      <w:r w:rsidR="00930862" w:rsidRPr="00624135">
        <w:rPr>
          <w:rFonts w:ascii="Arial" w:hAnsi="Arial" w:cs="Arial"/>
          <w:bCs/>
        </w:rPr>
        <w:t>17.12.2021г. №</w:t>
      </w:r>
      <w:r w:rsidR="00816DDF" w:rsidRPr="00624135">
        <w:rPr>
          <w:rFonts w:ascii="Arial" w:hAnsi="Arial" w:cs="Arial"/>
          <w:bCs/>
        </w:rPr>
        <w:t xml:space="preserve"> 60</w:t>
      </w:r>
      <w:r w:rsidR="00930862" w:rsidRPr="00624135">
        <w:rPr>
          <w:rFonts w:ascii="Arial" w:hAnsi="Arial" w:cs="Arial"/>
          <w:bCs/>
        </w:rPr>
        <w:t xml:space="preserve"> </w:t>
      </w:r>
      <w:r w:rsidRPr="00624135">
        <w:rPr>
          <w:rFonts w:ascii="Arial" w:hAnsi="Arial" w:cs="Arial"/>
          <w:bCs/>
        </w:rPr>
        <w:t xml:space="preserve"> </w:t>
      </w:r>
    </w:p>
    <w:p w:rsidR="00402509" w:rsidRPr="00242051" w:rsidRDefault="00402509" w:rsidP="00816DDF">
      <w:pPr>
        <w:pStyle w:val="Default"/>
        <w:spacing w:line="240" w:lineRule="atLeast"/>
        <w:contextualSpacing/>
        <w:rPr>
          <w:rFonts w:ascii="Arial" w:hAnsi="Arial" w:cs="Arial"/>
          <w:b/>
          <w:bCs/>
          <w:sz w:val="28"/>
          <w:szCs w:val="28"/>
        </w:rPr>
      </w:pPr>
    </w:p>
    <w:p w:rsidR="00402509" w:rsidRPr="00242051" w:rsidRDefault="00402509" w:rsidP="00402509">
      <w:pPr>
        <w:pStyle w:val="Default"/>
        <w:spacing w:line="240" w:lineRule="atLeast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242051">
        <w:rPr>
          <w:rFonts w:ascii="Arial" w:hAnsi="Arial" w:cs="Arial"/>
          <w:b/>
          <w:bCs/>
          <w:sz w:val="28"/>
          <w:szCs w:val="28"/>
        </w:rPr>
        <w:t>ПРОГРАММА</w:t>
      </w:r>
    </w:p>
    <w:p w:rsidR="007D41D0" w:rsidRPr="00242051" w:rsidRDefault="00402509" w:rsidP="00402509">
      <w:pPr>
        <w:pStyle w:val="Default"/>
        <w:spacing w:line="240" w:lineRule="atLeast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242051">
        <w:rPr>
          <w:rFonts w:ascii="Arial" w:hAnsi="Arial" w:cs="Arial"/>
          <w:b/>
          <w:sz w:val="28"/>
          <w:szCs w:val="28"/>
        </w:rPr>
        <w:t>профилактики рисков причинения вреда (ущерба) охраняемым законом ценностям при осуществлении муниципального контроля в сфере благоустройства</w:t>
      </w:r>
      <w:r w:rsidR="007D41D0" w:rsidRPr="00242051">
        <w:rPr>
          <w:rFonts w:ascii="Arial" w:hAnsi="Arial" w:cs="Arial"/>
          <w:b/>
          <w:sz w:val="28"/>
          <w:szCs w:val="28"/>
        </w:rPr>
        <w:t xml:space="preserve"> </w:t>
      </w:r>
      <w:r w:rsidR="007D41D0" w:rsidRPr="00242051">
        <w:rPr>
          <w:rFonts w:ascii="Arial" w:eastAsia="Calibri" w:hAnsi="Arial" w:cs="Arial"/>
          <w:b/>
          <w:sz w:val="28"/>
          <w:szCs w:val="28"/>
        </w:rPr>
        <w:t xml:space="preserve">на территории муниципального образования «Сосновский сельсовет» </w:t>
      </w:r>
      <w:proofErr w:type="spellStart"/>
      <w:r w:rsidR="007D41D0" w:rsidRPr="00242051">
        <w:rPr>
          <w:rFonts w:ascii="Arial" w:eastAsia="Calibri" w:hAnsi="Arial" w:cs="Arial"/>
          <w:b/>
          <w:sz w:val="28"/>
          <w:szCs w:val="28"/>
        </w:rPr>
        <w:t>Горшеченского</w:t>
      </w:r>
      <w:proofErr w:type="spellEnd"/>
      <w:r w:rsidR="007D41D0" w:rsidRPr="00242051">
        <w:rPr>
          <w:rFonts w:ascii="Arial" w:eastAsia="Calibri" w:hAnsi="Arial" w:cs="Arial"/>
          <w:b/>
          <w:sz w:val="28"/>
          <w:szCs w:val="28"/>
        </w:rPr>
        <w:t xml:space="preserve"> района Курской области</w:t>
      </w:r>
    </w:p>
    <w:p w:rsidR="00402509" w:rsidRPr="00242051" w:rsidRDefault="00402509" w:rsidP="00402509">
      <w:pPr>
        <w:pStyle w:val="Default"/>
        <w:spacing w:line="240" w:lineRule="atLeast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242051">
        <w:rPr>
          <w:rFonts w:ascii="Arial" w:hAnsi="Arial" w:cs="Arial"/>
          <w:b/>
          <w:sz w:val="28"/>
          <w:szCs w:val="28"/>
        </w:rPr>
        <w:t xml:space="preserve"> на 2022 год</w:t>
      </w:r>
    </w:p>
    <w:p w:rsidR="00522A35" w:rsidRPr="00624135" w:rsidRDefault="00522A35" w:rsidP="007D4F52">
      <w:pPr>
        <w:pStyle w:val="ConsPlusNormal"/>
        <w:spacing w:line="240" w:lineRule="atLeast"/>
        <w:contextualSpacing/>
        <w:rPr>
          <w:rFonts w:ascii="Arial" w:hAnsi="Arial" w:cs="Arial"/>
          <w:b/>
          <w:sz w:val="24"/>
          <w:szCs w:val="24"/>
        </w:rPr>
      </w:pPr>
    </w:p>
    <w:p w:rsidR="00E06327" w:rsidRPr="00624135" w:rsidRDefault="00E06327" w:rsidP="00E06327">
      <w:pPr>
        <w:spacing w:after="0" w:line="240" w:lineRule="auto"/>
        <w:ind w:firstLine="567"/>
        <w:contextualSpacing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624135">
        <w:rPr>
          <w:rFonts w:ascii="Arial" w:eastAsia="Calibri" w:hAnsi="Arial" w:cs="Arial"/>
          <w:b/>
          <w:sz w:val="24"/>
          <w:szCs w:val="24"/>
          <w:lang w:eastAsia="en-US"/>
        </w:rPr>
        <w:t>1.Общие положения</w:t>
      </w:r>
    </w:p>
    <w:p w:rsidR="00E06327" w:rsidRPr="00624135" w:rsidRDefault="00E06327" w:rsidP="00E06327">
      <w:pPr>
        <w:spacing w:after="0" w:line="240" w:lineRule="auto"/>
        <w:ind w:firstLine="567"/>
        <w:contextualSpacing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</w:p>
    <w:p w:rsidR="00E06327" w:rsidRPr="00624135" w:rsidRDefault="00E06327" w:rsidP="00E06327">
      <w:pPr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lang w:eastAsia="en-US"/>
        </w:rPr>
      </w:pPr>
      <w:r w:rsidRPr="00624135">
        <w:rPr>
          <w:rFonts w:ascii="Arial" w:eastAsia="Calibri" w:hAnsi="Arial" w:cs="Arial"/>
          <w:sz w:val="24"/>
          <w:szCs w:val="24"/>
          <w:lang w:eastAsia="en-US"/>
        </w:rPr>
        <w:t>1.1.</w:t>
      </w:r>
      <w:r w:rsidRPr="00624135">
        <w:rPr>
          <w:rFonts w:ascii="Arial" w:eastAsia="Times New Roman" w:hAnsi="Arial" w:cs="Arial"/>
          <w:bCs/>
          <w:sz w:val="24"/>
          <w:szCs w:val="24"/>
          <w:lang w:eastAsia="en-US"/>
        </w:rPr>
        <w:t xml:space="preserve"> На территории муниципального образования «Сосновский сельсовет» </w:t>
      </w:r>
      <w:proofErr w:type="spellStart"/>
      <w:r w:rsidRPr="00624135">
        <w:rPr>
          <w:rFonts w:ascii="Arial" w:eastAsia="Times New Roman" w:hAnsi="Arial" w:cs="Arial"/>
          <w:bCs/>
          <w:sz w:val="24"/>
          <w:szCs w:val="24"/>
          <w:lang w:eastAsia="en-US"/>
        </w:rPr>
        <w:t>Горшеченского</w:t>
      </w:r>
      <w:proofErr w:type="spellEnd"/>
      <w:r w:rsidRPr="00624135">
        <w:rPr>
          <w:rFonts w:ascii="Arial" w:eastAsia="Times New Roman" w:hAnsi="Arial" w:cs="Arial"/>
          <w:bCs/>
          <w:sz w:val="24"/>
          <w:szCs w:val="24"/>
          <w:lang w:eastAsia="en-US"/>
        </w:rPr>
        <w:t xml:space="preserve"> района Курской области осуществляется муниципальный контроль</w:t>
      </w:r>
      <w:r w:rsidRPr="00624135">
        <w:rPr>
          <w:rFonts w:ascii="Arial" w:eastAsia="Times New Roman" w:hAnsi="Arial" w:cs="Arial"/>
          <w:sz w:val="24"/>
          <w:szCs w:val="24"/>
          <w:lang w:eastAsia="en-US"/>
        </w:rPr>
        <w:t xml:space="preserve"> в сфере благоустройства</w:t>
      </w:r>
      <w:r w:rsidRPr="00624135">
        <w:rPr>
          <w:rFonts w:ascii="Arial" w:eastAsia="Times New Roman" w:hAnsi="Arial" w:cs="Arial"/>
          <w:bCs/>
          <w:sz w:val="24"/>
          <w:szCs w:val="24"/>
          <w:lang w:eastAsia="en-US"/>
        </w:rPr>
        <w:t>:</w:t>
      </w:r>
    </w:p>
    <w:p w:rsidR="00E06327" w:rsidRPr="00624135" w:rsidRDefault="00E06327" w:rsidP="00E0632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624135">
        <w:rPr>
          <w:rFonts w:ascii="Arial" w:eastAsia="Times New Roman" w:hAnsi="Arial" w:cs="Arial"/>
          <w:bCs/>
          <w:sz w:val="24"/>
          <w:szCs w:val="24"/>
          <w:lang w:eastAsia="en-US"/>
        </w:rPr>
        <w:t>1</w:t>
      </w:r>
      <w:r w:rsidRPr="00624135">
        <w:rPr>
          <w:rFonts w:ascii="Arial" w:eastAsia="Times New Roman" w:hAnsi="Arial" w:cs="Arial"/>
          <w:sz w:val="24"/>
          <w:szCs w:val="24"/>
          <w:lang w:eastAsia="en-US"/>
        </w:rPr>
        <w:t>.</w:t>
      </w:r>
      <w:r w:rsidRPr="00624135">
        <w:rPr>
          <w:rFonts w:ascii="Arial" w:eastAsia="Times New Roman" w:hAnsi="Arial" w:cs="Arial"/>
          <w:bCs/>
          <w:sz w:val="24"/>
          <w:szCs w:val="24"/>
          <w:lang w:eastAsia="en-US"/>
        </w:rPr>
        <w:t>2.</w:t>
      </w:r>
      <w:r w:rsidRPr="00624135">
        <w:rPr>
          <w:rFonts w:ascii="Arial" w:eastAsia="Times New Roman" w:hAnsi="Arial" w:cs="Arial"/>
          <w:sz w:val="24"/>
          <w:szCs w:val="24"/>
          <w:lang w:eastAsia="en-US"/>
        </w:rPr>
        <w:t xml:space="preserve"> Функции муниципального контроля осуществляет — Администрация </w:t>
      </w:r>
      <w:r w:rsidRPr="00624135">
        <w:rPr>
          <w:rFonts w:ascii="Arial" w:eastAsia="Times New Roman" w:hAnsi="Arial" w:cs="Arial"/>
          <w:bCs/>
          <w:sz w:val="24"/>
          <w:szCs w:val="24"/>
          <w:lang w:eastAsia="en-US"/>
        </w:rPr>
        <w:t xml:space="preserve">Сосновского сельсовета  </w:t>
      </w:r>
      <w:proofErr w:type="spellStart"/>
      <w:r w:rsidRPr="00624135">
        <w:rPr>
          <w:rFonts w:ascii="Arial" w:eastAsia="Times New Roman" w:hAnsi="Arial" w:cs="Arial"/>
          <w:bCs/>
          <w:sz w:val="24"/>
          <w:szCs w:val="24"/>
          <w:lang w:eastAsia="en-US"/>
        </w:rPr>
        <w:t>Горшеченского</w:t>
      </w:r>
      <w:proofErr w:type="spellEnd"/>
      <w:r w:rsidRPr="00624135">
        <w:rPr>
          <w:rFonts w:ascii="Arial" w:eastAsia="Times New Roman" w:hAnsi="Arial" w:cs="Arial"/>
          <w:bCs/>
          <w:sz w:val="24"/>
          <w:szCs w:val="24"/>
          <w:lang w:eastAsia="en-US"/>
        </w:rPr>
        <w:t xml:space="preserve"> района Курской области.</w:t>
      </w:r>
    </w:p>
    <w:p w:rsidR="00E06327" w:rsidRPr="00624135" w:rsidRDefault="00E06327" w:rsidP="00E0632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624135">
        <w:rPr>
          <w:rFonts w:ascii="Arial" w:eastAsia="Times New Roman" w:hAnsi="Arial" w:cs="Arial"/>
          <w:bCs/>
          <w:sz w:val="24"/>
          <w:szCs w:val="24"/>
          <w:lang w:eastAsia="en-US"/>
        </w:rPr>
        <w:t>1</w:t>
      </w:r>
      <w:r w:rsidRPr="00624135">
        <w:rPr>
          <w:rFonts w:ascii="Arial" w:eastAsia="Times New Roman" w:hAnsi="Arial" w:cs="Arial"/>
          <w:sz w:val="24"/>
          <w:szCs w:val="24"/>
          <w:lang w:eastAsia="en-US"/>
        </w:rPr>
        <w:t>.</w:t>
      </w:r>
      <w:r w:rsidR="00EA5C9C" w:rsidRPr="00624135">
        <w:rPr>
          <w:rFonts w:ascii="Arial" w:eastAsia="Times New Roman" w:hAnsi="Arial" w:cs="Arial"/>
          <w:sz w:val="24"/>
          <w:szCs w:val="24"/>
          <w:lang w:eastAsia="en-US"/>
        </w:rPr>
        <w:t>3</w:t>
      </w:r>
      <w:r w:rsidRPr="00624135">
        <w:rPr>
          <w:rFonts w:ascii="Arial" w:eastAsia="Times New Roman" w:hAnsi="Arial" w:cs="Arial"/>
          <w:sz w:val="24"/>
          <w:szCs w:val="24"/>
          <w:lang w:eastAsia="en-US"/>
        </w:rPr>
        <w:t xml:space="preserve">. В соответствии с действующим законодательством, муниципальный контроль осуществляется в форме проведения внеплановых проверок соблюдения требований в сфере благоустройства на территории </w:t>
      </w:r>
      <w:r w:rsidRPr="00624135">
        <w:rPr>
          <w:rFonts w:ascii="Arial" w:eastAsia="Times New Roman" w:hAnsi="Arial" w:cs="Arial"/>
          <w:bCs/>
          <w:sz w:val="24"/>
          <w:szCs w:val="24"/>
          <w:lang w:eastAsia="en-US"/>
        </w:rPr>
        <w:t xml:space="preserve">муниципального образования «Сосновский сельсовет» </w:t>
      </w:r>
      <w:proofErr w:type="spellStart"/>
      <w:r w:rsidRPr="00624135">
        <w:rPr>
          <w:rFonts w:ascii="Arial" w:eastAsia="Times New Roman" w:hAnsi="Arial" w:cs="Arial"/>
          <w:bCs/>
          <w:sz w:val="24"/>
          <w:szCs w:val="24"/>
          <w:lang w:eastAsia="en-US"/>
        </w:rPr>
        <w:t>Горшеченского</w:t>
      </w:r>
      <w:proofErr w:type="spellEnd"/>
      <w:r w:rsidRPr="00624135">
        <w:rPr>
          <w:rFonts w:ascii="Arial" w:eastAsia="Times New Roman" w:hAnsi="Arial" w:cs="Arial"/>
          <w:bCs/>
          <w:sz w:val="24"/>
          <w:szCs w:val="24"/>
          <w:lang w:eastAsia="en-US"/>
        </w:rPr>
        <w:t xml:space="preserve"> района Курской области</w:t>
      </w:r>
      <w:r w:rsidRPr="00624135">
        <w:rPr>
          <w:rFonts w:ascii="Arial" w:eastAsia="Times New Roman" w:hAnsi="Arial" w:cs="Arial"/>
          <w:sz w:val="24"/>
          <w:szCs w:val="24"/>
          <w:lang w:eastAsia="en-US"/>
        </w:rPr>
        <w:t xml:space="preserve">, согласно нормативно правовых актов </w:t>
      </w:r>
      <w:r w:rsidRPr="00624135">
        <w:rPr>
          <w:rFonts w:ascii="Arial" w:eastAsia="Times New Roman" w:hAnsi="Arial" w:cs="Arial"/>
          <w:bCs/>
          <w:sz w:val="24"/>
          <w:szCs w:val="24"/>
          <w:lang w:eastAsia="en-US"/>
        </w:rPr>
        <w:t xml:space="preserve"> Администрации Сосновского сельсовета </w:t>
      </w:r>
      <w:proofErr w:type="spellStart"/>
      <w:r w:rsidRPr="00624135">
        <w:rPr>
          <w:rFonts w:ascii="Arial" w:eastAsia="Times New Roman" w:hAnsi="Arial" w:cs="Arial"/>
          <w:bCs/>
          <w:sz w:val="24"/>
          <w:szCs w:val="24"/>
          <w:lang w:eastAsia="en-US"/>
        </w:rPr>
        <w:t>Горшеченского</w:t>
      </w:r>
      <w:proofErr w:type="spellEnd"/>
      <w:r w:rsidRPr="00624135">
        <w:rPr>
          <w:rFonts w:ascii="Arial" w:eastAsia="Times New Roman" w:hAnsi="Arial" w:cs="Arial"/>
          <w:bCs/>
          <w:sz w:val="24"/>
          <w:szCs w:val="24"/>
          <w:lang w:eastAsia="en-US"/>
        </w:rPr>
        <w:t xml:space="preserve"> района Курской области</w:t>
      </w:r>
      <w:r w:rsidRPr="00624135">
        <w:rPr>
          <w:rFonts w:ascii="Arial" w:eastAsia="Times New Roman" w:hAnsi="Arial" w:cs="Arial"/>
          <w:sz w:val="24"/>
          <w:szCs w:val="24"/>
          <w:lang w:eastAsia="en-US"/>
        </w:rPr>
        <w:t xml:space="preserve">. </w:t>
      </w:r>
    </w:p>
    <w:p w:rsidR="00F065D7" w:rsidRPr="00624135" w:rsidRDefault="00F065D7" w:rsidP="00F065D7">
      <w:pPr>
        <w:spacing w:after="0" w:line="259" w:lineRule="auto"/>
        <w:ind w:firstLine="567"/>
        <w:contextualSpacing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624135">
        <w:rPr>
          <w:rFonts w:ascii="Arial" w:eastAsia="Arial" w:hAnsi="Arial" w:cs="Arial"/>
          <w:sz w:val="24"/>
          <w:szCs w:val="24"/>
          <w:lang w:eastAsia="en-US"/>
        </w:rPr>
        <w:t xml:space="preserve">1.4. </w:t>
      </w:r>
      <w:proofErr w:type="gramStart"/>
      <w:r w:rsidRPr="00624135">
        <w:rPr>
          <w:rFonts w:ascii="Arial" w:eastAsia="Arial" w:hAnsi="Arial" w:cs="Arial"/>
          <w:sz w:val="24"/>
          <w:szCs w:val="24"/>
          <w:lang w:eastAsia="en-US"/>
        </w:rPr>
        <w:t xml:space="preserve">Предостережения о недопустимости нарушения (неисполнения) требований установленных международными договорами Российской Федерации, федеральными законами и принимаемыми в соответствии сними нормативными правовыми актами в сфере благоустройства </w:t>
      </w:r>
      <w:r w:rsidRPr="00624135">
        <w:rPr>
          <w:rFonts w:ascii="Arial" w:eastAsia="Times New Roman" w:hAnsi="Arial" w:cs="Arial"/>
          <w:bCs/>
          <w:sz w:val="24"/>
          <w:szCs w:val="24"/>
          <w:lang w:eastAsia="en-US"/>
        </w:rPr>
        <w:t xml:space="preserve"> </w:t>
      </w:r>
      <w:r w:rsidRPr="00624135">
        <w:rPr>
          <w:rFonts w:ascii="Arial" w:eastAsia="Arial" w:hAnsi="Arial" w:cs="Arial"/>
          <w:sz w:val="24"/>
          <w:szCs w:val="24"/>
          <w:lang w:eastAsia="en-US"/>
        </w:rPr>
        <w:t xml:space="preserve">в соответствии со ст. 44 Федерального закона от 26.12.2008 № 248-ФЗ «О государственном контроле (надзоре) и муниципальном контроле в Российской Федерации», если иной порядок не установлен федеральным законом, выдаются Администрацией </w:t>
      </w:r>
      <w:r w:rsidRPr="00624135">
        <w:rPr>
          <w:rFonts w:ascii="Arial" w:eastAsia="Calibri" w:hAnsi="Arial" w:cs="Arial"/>
          <w:sz w:val="24"/>
          <w:szCs w:val="24"/>
          <w:lang w:eastAsia="en-US"/>
        </w:rPr>
        <w:t xml:space="preserve">Сосновского сельсовета </w:t>
      </w:r>
      <w:proofErr w:type="spellStart"/>
      <w:r w:rsidRPr="00624135">
        <w:rPr>
          <w:rFonts w:ascii="Arial" w:eastAsia="Calibri" w:hAnsi="Arial" w:cs="Arial"/>
          <w:sz w:val="24"/>
          <w:szCs w:val="24"/>
          <w:lang w:eastAsia="en-US"/>
        </w:rPr>
        <w:t>Горшеченского</w:t>
      </w:r>
      <w:proofErr w:type="spellEnd"/>
      <w:r w:rsidRPr="00624135">
        <w:rPr>
          <w:rFonts w:ascii="Arial" w:eastAsia="Calibri" w:hAnsi="Arial" w:cs="Arial"/>
          <w:sz w:val="24"/>
          <w:szCs w:val="24"/>
          <w:lang w:eastAsia="en-US"/>
        </w:rPr>
        <w:t xml:space="preserve"> района</w:t>
      </w:r>
      <w:r w:rsidRPr="00624135">
        <w:rPr>
          <w:rFonts w:ascii="Arial" w:eastAsia="Times New Roman" w:hAnsi="Arial" w:cs="Arial"/>
          <w:bCs/>
          <w:sz w:val="24"/>
          <w:szCs w:val="24"/>
          <w:lang w:eastAsia="en-US"/>
        </w:rPr>
        <w:t xml:space="preserve"> (далее – Администрация)</w:t>
      </w:r>
      <w:r w:rsidRPr="00624135">
        <w:rPr>
          <w:rFonts w:ascii="Arial" w:eastAsia="Arial" w:hAnsi="Arial" w:cs="Arial"/>
          <w:sz w:val="24"/>
          <w:szCs w:val="24"/>
          <w:lang w:eastAsia="en-US"/>
        </w:rPr>
        <w:t>.</w:t>
      </w:r>
      <w:proofErr w:type="gramEnd"/>
    </w:p>
    <w:p w:rsidR="00F065D7" w:rsidRPr="00624135" w:rsidRDefault="00F065D7" w:rsidP="00F065D7">
      <w:pPr>
        <w:spacing w:after="0" w:line="259" w:lineRule="auto"/>
        <w:ind w:firstLine="567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en-US"/>
        </w:rPr>
      </w:pPr>
      <w:r w:rsidRPr="00624135">
        <w:rPr>
          <w:rFonts w:ascii="Arial" w:eastAsia="Arial" w:hAnsi="Arial" w:cs="Arial"/>
          <w:color w:val="000000"/>
          <w:sz w:val="24"/>
          <w:szCs w:val="24"/>
          <w:lang w:eastAsia="en-US"/>
        </w:rPr>
        <w:t xml:space="preserve">1.5. </w:t>
      </w:r>
      <w:r w:rsidRPr="00624135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 Программа профилактики рисков причинения вреда (ущерба) охраняемым законом ценностям (далее - программа профилактики рисков причинения вреда)</w:t>
      </w:r>
      <w:r w:rsidRPr="00624135">
        <w:rPr>
          <w:rFonts w:ascii="Arial" w:eastAsia="Arial" w:hAnsi="Arial" w:cs="Arial"/>
          <w:bCs/>
          <w:sz w:val="24"/>
          <w:szCs w:val="24"/>
          <w:lang w:eastAsia="en-US"/>
        </w:rPr>
        <w:t xml:space="preserve"> в рамках осуществления муниципального контроля</w:t>
      </w:r>
      <w:r w:rsidRPr="00624135">
        <w:rPr>
          <w:rFonts w:ascii="Arial" w:eastAsia="Times New Roman" w:hAnsi="Arial" w:cs="Arial"/>
          <w:bCs/>
          <w:sz w:val="24"/>
          <w:szCs w:val="24"/>
          <w:lang w:eastAsia="en-US"/>
        </w:rPr>
        <w:t xml:space="preserve"> в сфере благоустройства на следующий год утверждается ежегодно, до 20 декабря текущего года.</w:t>
      </w:r>
    </w:p>
    <w:p w:rsidR="00F065D7" w:rsidRPr="00624135" w:rsidRDefault="00F065D7" w:rsidP="00F065D7">
      <w:pPr>
        <w:spacing w:after="0" w:line="214" w:lineRule="auto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624135">
        <w:rPr>
          <w:rFonts w:ascii="Arial" w:eastAsia="Times" w:hAnsi="Arial" w:cs="Arial"/>
          <w:sz w:val="24"/>
          <w:szCs w:val="24"/>
          <w:lang w:eastAsia="en-US"/>
        </w:rPr>
        <w:t xml:space="preserve">1.6.  </w:t>
      </w:r>
      <w:r w:rsidRPr="00624135">
        <w:rPr>
          <w:rFonts w:ascii="Arial" w:eastAsia="Times New Roman" w:hAnsi="Arial" w:cs="Arial"/>
          <w:sz w:val="24"/>
          <w:szCs w:val="24"/>
          <w:lang w:eastAsia="en-US"/>
        </w:rPr>
        <w:t>Для целей настоящей Программы используются следующие</w:t>
      </w:r>
      <w:r w:rsidRPr="00624135">
        <w:rPr>
          <w:rFonts w:ascii="Arial" w:eastAsia="Times" w:hAnsi="Arial" w:cs="Arial"/>
          <w:sz w:val="24"/>
          <w:szCs w:val="24"/>
          <w:lang w:eastAsia="en-US"/>
        </w:rPr>
        <w:t xml:space="preserve"> </w:t>
      </w:r>
      <w:r w:rsidRPr="00624135">
        <w:rPr>
          <w:rFonts w:ascii="Arial" w:eastAsia="Times New Roman" w:hAnsi="Arial" w:cs="Arial"/>
          <w:sz w:val="24"/>
          <w:szCs w:val="24"/>
          <w:lang w:eastAsia="en-US"/>
        </w:rPr>
        <w:t>основные термины и их определения</w:t>
      </w:r>
      <w:r w:rsidRPr="00624135">
        <w:rPr>
          <w:rFonts w:ascii="Arial" w:eastAsia="Times" w:hAnsi="Arial" w:cs="Arial"/>
          <w:sz w:val="24"/>
          <w:szCs w:val="24"/>
          <w:lang w:eastAsia="en-US"/>
        </w:rPr>
        <w:t>:</w:t>
      </w:r>
    </w:p>
    <w:p w:rsidR="00F065D7" w:rsidRPr="00624135" w:rsidRDefault="00F065D7" w:rsidP="00F065D7">
      <w:pPr>
        <w:spacing w:after="0" w:line="236" w:lineRule="auto"/>
        <w:ind w:firstLine="567"/>
        <w:jc w:val="both"/>
        <w:rPr>
          <w:rFonts w:ascii="Arial" w:eastAsia="Times" w:hAnsi="Arial" w:cs="Arial"/>
          <w:sz w:val="24"/>
          <w:szCs w:val="24"/>
          <w:lang w:eastAsia="en-US"/>
        </w:rPr>
      </w:pPr>
      <w:r w:rsidRPr="00624135">
        <w:rPr>
          <w:rFonts w:ascii="Arial" w:eastAsia="Times New Roman" w:hAnsi="Arial" w:cs="Arial"/>
          <w:sz w:val="24"/>
          <w:szCs w:val="24"/>
          <w:lang w:eastAsia="en-US"/>
        </w:rPr>
        <w:t xml:space="preserve">Профилактическое мероприятие </w:t>
      </w:r>
      <w:r w:rsidRPr="00624135">
        <w:rPr>
          <w:rFonts w:ascii="Arial" w:eastAsia="Times" w:hAnsi="Arial" w:cs="Arial"/>
          <w:sz w:val="24"/>
          <w:szCs w:val="24"/>
          <w:lang w:eastAsia="en-US"/>
        </w:rPr>
        <w:t>-</w:t>
      </w:r>
      <w:r w:rsidRPr="00624135">
        <w:rPr>
          <w:rFonts w:ascii="Arial" w:eastAsia="Times New Roman" w:hAnsi="Arial" w:cs="Arial"/>
          <w:sz w:val="24"/>
          <w:szCs w:val="24"/>
          <w:lang w:eastAsia="en-US"/>
        </w:rPr>
        <w:t xml:space="preserve"> мероприятие</w:t>
      </w:r>
      <w:r w:rsidRPr="00624135">
        <w:rPr>
          <w:rFonts w:ascii="Arial" w:eastAsia="Times" w:hAnsi="Arial" w:cs="Arial"/>
          <w:sz w:val="24"/>
          <w:szCs w:val="24"/>
          <w:lang w:eastAsia="en-US"/>
        </w:rPr>
        <w:t>,</w:t>
      </w:r>
      <w:r w:rsidRPr="00624135">
        <w:rPr>
          <w:rFonts w:ascii="Arial" w:eastAsia="Times New Roman" w:hAnsi="Arial" w:cs="Arial"/>
          <w:sz w:val="24"/>
          <w:szCs w:val="24"/>
          <w:lang w:eastAsia="en-US"/>
        </w:rPr>
        <w:t xml:space="preserve"> проводимое Администрацией в целях предупреждения возможного нарушения </w:t>
      </w:r>
      <w:r w:rsidRPr="00624135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 всеми контролируемыми лицами </w:t>
      </w:r>
      <w:r w:rsidRPr="00624135">
        <w:rPr>
          <w:rFonts w:ascii="Arial" w:eastAsia="Times New Roman" w:hAnsi="Arial" w:cs="Arial"/>
          <w:sz w:val="24"/>
          <w:szCs w:val="24"/>
          <w:lang w:eastAsia="en-US"/>
        </w:rPr>
        <w:t>обязательных требований</w:t>
      </w:r>
      <w:r w:rsidRPr="00624135">
        <w:rPr>
          <w:rFonts w:ascii="Arial" w:eastAsia="Times" w:hAnsi="Arial" w:cs="Arial"/>
          <w:sz w:val="24"/>
          <w:szCs w:val="24"/>
          <w:lang w:eastAsia="en-US"/>
        </w:rPr>
        <w:t>,</w:t>
      </w:r>
      <w:r w:rsidRPr="00624135">
        <w:rPr>
          <w:rFonts w:ascii="Arial" w:eastAsia="Times New Roman" w:hAnsi="Arial" w:cs="Arial"/>
          <w:sz w:val="24"/>
          <w:szCs w:val="24"/>
          <w:lang w:eastAsia="en-US"/>
        </w:rPr>
        <w:t xml:space="preserve"> направленное на снижение рисков причинения ущерба охраняемым законом ценностям и отвечающее следующим признакам</w:t>
      </w:r>
      <w:r w:rsidRPr="00624135">
        <w:rPr>
          <w:rFonts w:ascii="Arial" w:eastAsia="Times" w:hAnsi="Arial" w:cs="Arial"/>
          <w:sz w:val="24"/>
          <w:szCs w:val="24"/>
          <w:lang w:eastAsia="en-US"/>
        </w:rPr>
        <w:t>:</w:t>
      </w:r>
    </w:p>
    <w:p w:rsidR="00F065D7" w:rsidRPr="00624135" w:rsidRDefault="00F065D7" w:rsidP="00F065D7">
      <w:pPr>
        <w:spacing w:after="0" w:line="236" w:lineRule="auto"/>
        <w:jc w:val="both"/>
        <w:rPr>
          <w:rFonts w:ascii="Arial" w:eastAsia="Times" w:hAnsi="Arial" w:cs="Arial"/>
          <w:sz w:val="24"/>
          <w:szCs w:val="24"/>
          <w:lang w:eastAsia="en-US"/>
        </w:rPr>
      </w:pPr>
      <w:r w:rsidRPr="00624135">
        <w:rPr>
          <w:rFonts w:ascii="Arial" w:eastAsia="Times New Roman" w:hAnsi="Arial" w:cs="Arial"/>
          <w:sz w:val="24"/>
          <w:szCs w:val="24"/>
          <w:lang w:eastAsia="en-US"/>
        </w:rPr>
        <w:t xml:space="preserve"> - отсутствие принуждения и рекомендательный характер мероприятий для подконтрольных субъектов</w:t>
      </w:r>
      <w:r w:rsidRPr="00624135">
        <w:rPr>
          <w:rFonts w:ascii="Arial" w:eastAsia="Times" w:hAnsi="Arial" w:cs="Arial"/>
          <w:sz w:val="24"/>
          <w:szCs w:val="24"/>
          <w:lang w:eastAsia="en-US"/>
        </w:rPr>
        <w:t>;</w:t>
      </w:r>
      <w:r w:rsidRPr="00624135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</w:p>
    <w:p w:rsidR="00F065D7" w:rsidRPr="00624135" w:rsidRDefault="00F065D7" w:rsidP="00F065D7">
      <w:pPr>
        <w:spacing w:after="0" w:line="236" w:lineRule="auto"/>
        <w:ind w:firstLine="260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624135">
        <w:rPr>
          <w:rFonts w:ascii="Arial" w:eastAsia="Times New Roman" w:hAnsi="Arial" w:cs="Arial"/>
          <w:sz w:val="24"/>
          <w:szCs w:val="24"/>
          <w:lang w:eastAsia="en-US"/>
        </w:rPr>
        <w:lastRenderedPageBreak/>
        <w:t xml:space="preserve">- отсутствие неблагоприятных последствий </w:t>
      </w:r>
      <w:r w:rsidRPr="00624135">
        <w:rPr>
          <w:rFonts w:ascii="Arial" w:eastAsia="Times" w:hAnsi="Arial" w:cs="Arial"/>
          <w:sz w:val="24"/>
          <w:szCs w:val="24"/>
          <w:lang w:eastAsia="en-US"/>
        </w:rPr>
        <w:t>(</w:t>
      </w:r>
      <w:r w:rsidRPr="00624135">
        <w:rPr>
          <w:rFonts w:ascii="Arial" w:eastAsia="Times New Roman" w:hAnsi="Arial" w:cs="Arial"/>
          <w:sz w:val="24"/>
          <w:szCs w:val="24"/>
          <w:lang w:eastAsia="en-US"/>
        </w:rPr>
        <w:t>вред</w:t>
      </w:r>
      <w:r w:rsidRPr="00624135">
        <w:rPr>
          <w:rFonts w:ascii="Arial" w:eastAsia="Times" w:hAnsi="Arial" w:cs="Arial"/>
          <w:sz w:val="24"/>
          <w:szCs w:val="24"/>
          <w:lang w:eastAsia="en-US"/>
        </w:rPr>
        <w:t>,</w:t>
      </w:r>
      <w:r w:rsidRPr="00624135">
        <w:rPr>
          <w:rFonts w:ascii="Arial" w:eastAsia="Times New Roman" w:hAnsi="Arial" w:cs="Arial"/>
          <w:sz w:val="24"/>
          <w:szCs w:val="24"/>
          <w:lang w:eastAsia="en-US"/>
        </w:rPr>
        <w:t xml:space="preserve"> ущерб или угроза их причинения</w:t>
      </w:r>
      <w:r w:rsidRPr="00624135">
        <w:rPr>
          <w:rFonts w:ascii="Arial" w:eastAsia="Times" w:hAnsi="Arial" w:cs="Arial"/>
          <w:sz w:val="24"/>
          <w:szCs w:val="24"/>
          <w:lang w:eastAsia="en-US"/>
        </w:rPr>
        <w:t>,</w:t>
      </w:r>
      <w:r w:rsidRPr="00624135">
        <w:rPr>
          <w:rFonts w:ascii="Arial" w:eastAsia="Times New Roman" w:hAnsi="Arial" w:cs="Arial"/>
          <w:sz w:val="24"/>
          <w:szCs w:val="24"/>
          <w:lang w:eastAsia="en-US"/>
        </w:rPr>
        <w:t xml:space="preserve"> применение санкций</w:t>
      </w:r>
      <w:r w:rsidRPr="00624135">
        <w:rPr>
          <w:rFonts w:ascii="Arial" w:eastAsia="Times" w:hAnsi="Arial" w:cs="Arial"/>
          <w:sz w:val="24"/>
          <w:szCs w:val="24"/>
          <w:lang w:eastAsia="en-US"/>
        </w:rPr>
        <w:t>,</w:t>
      </w:r>
      <w:r w:rsidRPr="00624135">
        <w:rPr>
          <w:rFonts w:ascii="Arial" w:eastAsia="Times New Roman" w:hAnsi="Arial" w:cs="Arial"/>
          <w:sz w:val="24"/>
          <w:szCs w:val="24"/>
          <w:lang w:eastAsia="en-US"/>
        </w:rPr>
        <w:t xml:space="preserve"> выдача предписаний</w:t>
      </w:r>
      <w:r w:rsidRPr="00624135">
        <w:rPr>
          <w:rFonts w:ascii="Arial" w:eastAsia="Times" w:hAnsi="Arial" w:cs="Arial"/>
          <w:sz w:val="24"/>
          <w:szCs w:val="24"/>
          <w:lang w:eastAsia="en-US"/>
        </w:rPr>
        <w:t>,</w:t>
      </w:r>
      <w:r w:rsidRPr="00624135">
        <w:rPr>
          <w:rFonts w:ascii="Arial" w:eastAsia="Times New Roman" w:hAnsi="Arial" w:cs="Arial"/>
          <w:sz w:val="24"/>
          <w:szCs w:val="24"/>
          <w:lang w:eastAsia="en-US"/>
        </w:rPr>
        <w:t xml:space="preserve"> предостережений о недопустимости нарушения обязательных требований</w:t>
      </w:r>
      <w:r w:rsidRPr="00624135">
        <w:rPr>
          <w:rFonts w:ascii="Arial" w:eastAsia="Times" w:hAnsi="Arial" w:cs="Arial"/>
          <w:sz w:val="24"/>
          <w:szCs w:val="24"/>
          <w:lang w:eastAsia="en-US"/>
        </w:rPr>
        <w:t>,</w:t>
      </w:r>
      <w:r w:rsidRPr="00624135">
        <w:rPr>
          <w:rFonts w:ascii="Arial" w:eastAsia="Times New Roman" w:hAnsi="Arial" w:cs="Arial"/>
          <w:sz w:val="24"/>
          <w:szCs w:val="24"/>
          <w:lang w:eastAsia="en-US"/>
        </w:rPr>
        <w:t xml:space="preserve"> привлечение к ответственности</w:t>
      </w:r>
      <w:r w:rsidRPr="00624135">
        <w:rPr>
          <w:rFonts w:ascii="Arial" w:eastAsia="Times" w:hAnsi="Arial" w:cs="Arial"/>
          <w:sz w:val="24"/>
          <w:szCs w:val="24"/>
          <w:lang w:eastAsia="en-US"/>
        </w:rPr>
        <w:t>)</w:t>
      </w:r>
      <w:r w:rsidRPr="00624135">
        <w:rPr>
          <w:rFonts w:ascii="Arial" w:eastAsia="Times New Roman" w:hAnsi="Arial" w:cs="Arial"/>
          <w:sz w:val="24"/>
          <w:szCs w:val="24"/>
          <w:lang w:eastAsia="en-US"/>
        </w:rPr>
        <w:t xml:space="preserve"> в отношении подконтрольных субъектов</w:t>
      </w:r>
      <w:r w:rsidRPr="00624135">
        <w:rPr>
          <w:rFonts w:ascii="Arial" w:eastAsia="Times" w:hAnsi="Arial" w:cs="Arial"/>
          <w:sz w:val="24"/>
          <w:szCs w:val="24"/>
          <w:lang w:eastAsia="en-US"/>
        </w:rPr>
        <w:t>;</w:t>
      </w:r>
      <w:r w:rsidRPr="00624135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</w:p>
    <w:p w:rsidR="00F065D7" w:rsidRPr="00624135" w:rsidRDefault="00F065D7" w:rsidP="00F065D7">
      <w:pPr>
        <w:spacing w:after="0" w:line="236" w:lineRule="auto"/>
        <w:ind w:firstLine="260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624135">
        <w:rPr>
          <w:rFonts w:ascii="Arial" w:eastAsia="Times New Roman" w:hAnsi="Arial" w:cs="Arial"/>
          <w:sz w:val="24"/>
          <w:szCs w:val="24"/>
          <w:lang w:eastAsia="en-US"/>
        </w:rPr>
        <w:t>- направленность на выявление причин и факторов несоблюдения обязательных требований</w:t>
      </w:r>
      <w:r w:rsidRPr="00624135">
        <w:rPr>
          <w:rFonts w:ascii="Arial" w:eastAsia="Times" w:hAnsi="Arial" w:cs="Arial"/>
          <w:sz w:val="24"/>
          <w:szCs w:val="24"/>
          <w:lang w:eastAsia="en-US"/>
        </w:rPr>
        <w:t>;</w:t>
      </w:r>
      <w:r w:rsidRPr="00624135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</w:p>
    <w:p w:rsidR="00F065D7" w:rsidRPr="00624135" w:rsidRDefault="00F065D7" w:rsidP="00F065D7">
      <w:pPr>
        <w:spacing w:after="0" w:line="236" w:lineRule="auto"/>
        <w:ind w:firstLine="26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624135">
        <w:rPr>
          <w:rFonts w:ascii="Arial" w:eastAsia="Times New Roman" w:hAnsi="Arial" w:cs="Arial"/>
          <w:sz w:val="24"/>
          <w:szCs w:val="24"/>
          <w:lang w:eastAsia="en-US"/>
        </w:rPr>
        <w:t>- отсутствие организационной связи с мероприятиями по контролю</w:t>
      </w:r>
      <w:r w:rsidRPr="00624135">
        <w:rPr>
          <w:rFonts w:ascii="Arial" w:eastAsia="Times" w:hAnsi="Arial" w:cs="Arial"/>
          <w:sz w:val="24"/>
          <w:szCs w:val="24"/>
          <w:lang w:eastAsia="en-US"/>
        </w:rPr>
        <w:t>.</w:t>
      </w:r>
    </w:p>
    <w:p w:rsidR="00F065D7" w:rsidRPr="00624135" w:rsidRDefault="00F065D7" w:rsidP="00F065D7">
      <w:pPr>
        <w:spacing w:after="0" w:line="214" w:lineRule="auto"/>
        <w:ind w:firstLine="26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624135">
        <w:rPr>
          <w:rFonts w:ascii="Arial" w:eastAsia="Times New Roman" w:hAnsi="Arial" w:cs="Arial"/>
          <w:b/>
          <w:sz w:val="24"/>
          <w:szCs w:val="24"/>
          <w:lang w:eastAsia="en-US"/>
        </w:rPr>
        <w:t>Обязательные требования</w:t>
      </w:r>
      <w:r w:rsidRPr="00624135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r w:rsidRPr="00624135">
        <w:rPr>
          <w:rFonts w:ascii="Arial" w:eastAsia="Times" w:hAnsi="Arial" w:cs="Arial"/>
          <w:sz w:val="24"/>
          <w:szCs w:val="24"/>
          <w:lang w:eastAsia="en-US"/>
        </w:rPr>
        <w:t>-</w:t>
      </w:r>
      <w:r w:rsidRPr="00624135">
        <w:rPr>
          <w:rFonts w:ascii="Arial" w:eastAsia="Times New Roman" w:hAnsi="Arial" w:cs="Arial"/>
          <w:sz w:val="24"/>
          <w:szCs w:val="24"/>
          <w:lang w:eastAsia="en-US"/>
        </w:rPr>
        <w:t xml:space="preserve"> требования к деятельности подконтрольных субъектов</w:t>
      </w:r>
      <w:r w:rsidRPr="00624135">
        <w:rPr>
          <w:rFonts w:ascii="Arial" w:eastAsia="Times" w:hAnsi="Arial" w:cs="Arial"/>
          <w:sz w:val="24"/>
          <w:szCs w:val="24"/>
          <w:lang w:eastAsia="en-US"/>
        </w:rPr>
        <w:t>,</w:t>
      </w:r>
      <w:r w:rsidRPr="00624135">
        <w:rPr>
          <w:rFonts w:ascii="Arial" w:eastAsia="Times New Roman" w:hAnsi="Arial" w:cs="Arial"/>
          <w:sz w:val="24"/>
          <w:szCs w:val="24"/>
          <w:lang w:eastAsia="en-US"/>
        </w:rPr>
        <w:t xml:space="preserve"> а также к выполняемой ими работе</w:t>
      </w:r>
      <w:r w:rsidRPr="00624135">
        <w:rPr>
          <w:rFonts w:ascii="Arial" w:eastAsia="Times" w:hAnsi="Arial" w:cs="Arial"/>
          <w:sz w:val="24"/>
          <w:szCs w:val="24"/>
          <w:lang w:eastAsia="en-US"/>
        </w:rPr>
        <w:t>,</w:t>
      </w:r>
      <w:r w:rsidRPr="00624135">
        <w:rPr>
          <w:rFonts w:ascii="Arial" w:eastAsia="Times New Roman" w:hAnsi="Arial" w:cs="Arial"/>
          <w:sz w:val="24"/>
          <w:szCs w:val="24"/>
          <w:lang w:eastAsia="en-US"/>
        </w:rPr>
        <w:t xml:space="preserve"> имеющие обязательный характер.</w:t>
      </w:r>
    </w:p>
    <w:p w:rsidR="00F065D7" w:rsidRPr="00624135" w:rsidRDefault="00F065D7" w:rsidP="00F065D7">
      <w:pPr>
        <w:spacing w:after="0" w:line="259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en-US"/>
        </w:rPr>
      </w:pPr>
      <w:r w:rsidRPr="00624135">
        <w:rPr>
          <w:rFonts w:ascii="Arial" w:eastAsia="Times New Roman" w:hAnsi="Arial" w:cs="Arial"/>
          <w:sz w:val="24"/>
          <w:szCs w:val="24"/>
          <w:lang w:eastAsia="en-US"/>
        </w:rPr>
        <w:t xml:space="preserve">   </w:t>
      </w:r>
      <w:r w:rsidRPr="00624135">
        <w:rPr>
          <w:rFonts w:ascii="Arial" w:eastAsia="Times New Roman" w:hAnsi="Arial" w:cs="Arial"/>
          <w:b/>
          <w:sz w:val="24"/>
          <w:szCs w:val="24"/>
          <w:lang w:eastAsia="en-US"/>
        </w:rPr>
        <w:t>Подконтрольные субъекты</w:t>
      </w:r>
      <w:r w:rsidRPr="00624135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r w:rsidRPr="00624135">
        <w:rPr>
          <w:rFonts w:ascii="Arial" w:eastAsia="Times" w:hAnsi="Arial" w:cs="Arial"/>
          <w:sz w:val="24"/>
          <w:szCs w:val="24"/>
          <w:lang w:eastAsia="en-US"/>
        </w:rPr>
        <w:t>-</w:t>
      </w:r>
      <w:r w:rsidRPr="00624135">
        <w:rPr>
          <w:rFonts w:ascii="Arial" w:eastAsia="Times New Roman" w:hAnsi="Arial" w:cs="Arial"/>
          <w:sz w:val="24"/>
          <w:szCs w:val="24"/>
          <w:lang w:eastAsia="en-US"/>
        </w:rPr>
        <w:t xml:space="preserve"> юридические лица и индивидуальные предприниматели</w:t>
      </w:r>
      <w:r w:rsidRPr="00624135">
        <w:rPr>
          <w:rFonts w:ascii="Arial" w:eastAsia="Times" w:hAnsi="Arial" w:cs="Arial"/>
          <w:sz w:val="24"/>
          <w:szCs w:val="24"/>
          <w:lang w:eastAsia="en-US"/>
        </w:rPr>
        <w:t>,</w:t>
      </w:r>
      <w:r w:rsidRPr="00624135">
        <w:rPr>
          <w:rFonts w:ascii="Arial" w:eastAsia="Times New Roman" w:hAnsi="Arial" w:cs="Arial"/>
          <w:sz w:val="24"/>
          <w:szCs w:val="24"/>
          <w:lang w:eastAsia="en-US"/>
        </w:rPr>
        <w:t xml:space="preserve"> осуществляющие деятельность в границах сельского поселения, обеспечивающие благоустройство на прилегающей территории.</w:t>
      </w:r>
    </w:p>
    <w:p w:rsidR="00E06327" w:rsidRPr="00624135" w:rsidRDefault="00E06327" w:rsidP="00EA5C9C">
      <w:pPr>
        <w:pStyle w:val="ConsPlusNormal"/>
        <w:spacing w:line="240" w:lineRule="atLeast"/>
        <w:contextualSpacing/>
        <w:rPr>
          <w:rFonts w:ascii="Arial" w:hAnsi="Arial" w:cs="Arial"/>
          <w:b/>
          <w:sz w:val="24"/>
          <w:szCs w:val="24"/>
        </w:rPr>
      </w:pPr>
    </w:p>
    <w:p w:rsidR="00402509" w:rsidRPr="00624135" w:rsidRDefault="00EA5C9C" w:rsidP="00402509">
      <w:pPr>
        <w:pStyle w:val="ConsPlusNormal"/>
        <w:spacing w:line="240" w:lineRule="atLeast"/>
        <w:ind w:firstLine="539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624135">
        <w:rPr>
          <w:rFonts w:ascii="Arial" w:hAnsi="Arial" w:cs="Arial"/>
          <w:b/>
          <w:sz w:val="24"/>
          <w:szCs w:val="24"/>
        </w:rPr>
        <w:t>2</w:t>
      </w:r>
      <w:r w:rsidR="00402509" w:rsidRPr="00624135">
        <w:rPr>
          <w:rFonts w:ascii="Arial" w:hAnsi="Arial" w:cs="Arial"/>
          <w:b/>
          <w:sz w:val="24"/>
          <w:szCs w:val="24"/>
        </w:rPr>
        <w:t>. Анализ текущего состояния осуществления муниципального</w:t>
      </w:r>
    </w:p>
    <w:p w:rsidR="00402509" w:rsidRPr="00624135" w:rsidRDefault="00402509" w:rsidP="00402509">
      <w:pPr>
        <w:pStyle w:val="ConsPlusNormal"/>
        <w:spacing w:line="240" w:lineRule="atLeast"/>
        <w:ind w:firstLine="539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624135">
        <w:rPr>
          <w:rFonts w:ascii="Arial" w:hAnsi="Arial" w:cs="Arial"/>
          <w:b/>
          <w:sz w:val="24"/>
          <w:szCs w:val="24"/>
        </w:rPr>
        <w:t>контроля в сфере благоустройства</w:t>
      </w:r>
    </w:p>
    <w:p w:rsidR="00402509" w:rsidRPr="00624135" w:rsidRDefault="00402509" w:rsidP="00402509">
      <w:pPr>
        <w:pStyle w:val="ConsPlusNormal"/>
        <w:spacing w:line="240" w:lineRule="atLeast"/>
        <w:ind w:firstLine="539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402509" w:rsidRPr="00624135" w:rsidRDefault="00EA5C9C" w:rsidP="00402509">
      <w:pPr>
        <w:spacing w:after="0" w:line="240" w:lineRule="atLeast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624135">
        <w:rPr>
          <w:rFonts w:ascii="Arial" w:hAnsi="Arial" w:cs="Arial"/>
          <w:sz w:val="24"/>
          <w:szCs w:val="24"/>
        </w:rPr>
        <w:t>2</w:t>
      </w:r>
      <w:r w:rsidR="00402509" w:rsidRPr="00624135">
        <w:rPr>
          <w:rFonts w:ascii="Arial" w:hAnsi="Arial" w:cs="Arial"/>
          <w:sz w:val="24"/>
          <w:szCs w:val="24"/>
        </w:rPr>
        <w:t xml:space="preserve">.1. В зависимости от объекта, в отношении которого осуществляется муниципальный контроль в сфере благоустройства, выделяются следующие типы контролируемых лиц: </w:t>
      </w:r>
    </w:p>
    <w:p w:rsidR="00402509" w:rsidRPr="00624135" w:rsidRDefault="00402509" w:rsidP="00402509">
      <w:pPr>
        <w:spacing w:after="0" w:line="240" w:lineRule="atLeast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624135">
        <w:rPr>
          <w:rFonts w:ascii="Arial" w:hAnsi="Arial" w:cs="Arial"/>
          <w:sz w:val="24"/>
          <w:szCs w:val="24"/>
        </w:rPr>
        <w:t>- юридические лица, индивидуальные предприниматели и граждане, обеспечивающие благоустройство объектов, к которым предъявляются обязательные требования, установленные Правилами благоустройства территории муниц</w:t>
      </w:r>
      <w:r w:rsidR="00522A35" w:rsidRPr="00624135">
        <w:rPr>
          <w:rFonts w:ascii="Arial" w:hAnsi="Arial" w:cs="Arial"/>
          <w:sz w:val="24"/>
          <w:szCs w:val="24"/>
        </w:rPr>
        <w:t xml:space="preserve">ипального образования «Сосновский сельсовет» </w:t>
      </w:r>
      <w:proofErr w:type="spellStart"/>
      <w:r w:rsidR="00522A35" w:rsidRPr="00624135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522A35" w:rsidRPr="00624135">
        <w:rPr>
          <w:rFonts w:ascii="Arial" w:hAnsi="Arial" w:cs="Arial"/>
          <w:sz w:val="24"/>
          <w:szCs w:val="24"/>
        </w:rPr>
        <w:t xml:space="preserve"> </w:t>
      </w:r>
      <w:r w:rsidRPr="00624135">
        <w:rPr>
          <w:rFonts w:ascii="Arial" w:hAnsi="Arial" w:cs="Arial"/>
          <w:sz w:val="24"/>
          <w:szCs w:val="24"/>
        </w:rPr>
        <w:t xml:space="preserve"> района.</w:t>
      </w:r>
    </w:p>
    <w:p w:rsidR="00402509" w:rsidRPr="00624135" w:rsidRDefault="00EA5C9C" w:rsidP="00402509">
      <w:pPr>
        <w:pStyle w:val="a8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rFonts w:ascii="Arial" w:hAnsi="Arial" w:cs="Arial"/>
        </w:rPr>
      </w:pPr>
      <w:r w:rsidRPr="00624135">
        <w:rPr>
          <w:rFonts w:ascii="Arial" w:hAnsi="Arial" w:cs="Arial"/>
        </w:rPr>
        <w:t>2</w:t>
      </w:r>
      <w:r w:rsidR="00402509" w:rsidRPr="00624135">
        <w:rPr>
          <w:rFonts w:ascii="Arial" w:hAnsi="Arial" w:cs="Arial"/>
        </w:rPr>
        <w:t xml:space="preserve">.2. За текущий период 2021 года в рамках муниципального </w:t>
      </w:r>
      <w:proofErr w:type="gramStart"/>
      <w:r w:rsidR="00402509" w:rsidRPr="00624135">
        <w:rPr>
          <w:rFonts w:ascii="Arial" w:hAnsi="Arial" w:cs="Arial"/>
        </w:rPr>
        <w:t>контроля за</w:t>
      </w:r>
      <w:proofErr w:type="gramEnd"/>
      <w:r w:rsidR="00402509" w:rsidRPr="00624135">
        <w:rPr>
          <w:rFonts w:ascii="Arial" w:hAnsi="Arial" w:cs="Arial"/>
        </w:rPr>
        <w:t xml:space="preserve"> соблюдением Правил благоустройства на территории МО «</w:t>
      </w:r>
      <w:r w:rsidR="00930862" w:rsidRPr="00624135">
        <w:rPr>
          <w:rFonts w:ascii="Arial" w:hAnsi="Arial" w:cs="Arial"/>
        </w:rPr>
        <w:t>Сосновский сельсовет</w:t>
      </w:r>
      <w:r w:rsidR="00402509" w:rsidRPr="00624135">
        <w:rPr>
          <w:rFonts w:ascii="Arial" w:hAnsi="Arial" w:cs="Arial"/>
        </w:rPr>
        <w:t xml:space="preserve">» </w:t>
      </w:r>
      <w:proofErr w:type="spellStart"/>
      <w:r w:rsidR="00930862" w:rsidRPr="00624135">
        <w:rPr>
          <w:rFonts w:ascii="Arial" w:hAnsi="Arial" w:cs="Arial"/>
        </w:rPr>
        <w:t>Горшеченского</w:t>
      </w:r>
      <w:proofErr w:type="spellEnd"/>
      <w:r w:rsidR="00930862" w:rsidRPr="00624135">
        <w:rPr>
          <w:rFonts w:ascii="Arial" w:hAnsi="Arial" w:cs="Arial"/>
        </w:rPr>
        <w:t xml:space="preserve"> района</w:t>
      </w:r>
      <w:r w:rsidR="00402509" w:rsidRPr="00624135">
        <w:rPr>
          <w:rFonts w:ascii="Arial" w:hAnsi="Arial" w:cs="Arial"/>
        </w:rPr>
        <w:t xml:space="preserve"> плановые и внеплановые проверки, мероприятия по контролю без взаимодействия с субъектами контроля на территории МО «</w:t>
      </w:r>
      <w:r w:rsidR="00930862" w:rsidRPr="00624135">
        <w:rPr>
          <w:rFonts w:ascii="Arial" w:hAnsi="Arial" w:cs="Arial"/>
        </w:rPr>
        <w:t>Сосновский сельсовет</w:t>
      </w:r>
      <w:r w:rsidR="00402509" w:rsidRPr="00624135">
        <w:rPr>
          <w:rFonts w:ascii="Arial" w:hAnsi="Arial" w:cs="Arial"/>
        </w:rPr>
        <w:t xml:space="preserve">» </w:t>
      </w:r>
      <w:proofErr w:type="spellStart"/>
      <w:r w:rsidR="00930862" w:rsidRPr="00624135">
        <w:rPr>
          <w:rFonts w:ascii="Arial" w:hAnsi="Arial" w:cs="Arial"/>
        </w:rPr>
        <w:t>Горшеченского</w:t>
      </w:r>
      <w:proofErr w:type="spellEnd"/>
      <w:r w:rsidR="00930862" w:rsidRPr="00624135">
        <w:rPr>
          <w:rFonts w:ascii="Arial" w:hAnsi="Arial" w:cs="Arial"/>
        </w:rPr>
        <w:t xml:space="preserve"> района</w:t>
      </w:r>
      <w:r w:rsidR="00402509" w:rsidRPr="00624135">
        <w:rPr>
          <w:rFonts w:ascii="Arial" w:hAnsi="Arial" w:cs="Arial"/>
        </w:rPr>
        <w:t xml:space="preserve"> </w:t>
      </w:r>
      <w:r w:rsidRPr="00624135">
        <w:rPr>
          <w:rFonts w:ascii="Arial" w:hAnsi="Arial" w:cs="Arial"/>
          <w:color w:val="C00000"/>
        </w:rPr>
        <w:t xml:space="preserve"> </w:t>
      </w:r>
      <w:r w:rsidRPr="00624135">
        <w:rPr>
          <w:rFonts w:ascii="Arial" w:hAnsi="Arial" w:cs="Arial"/>
          <w:color w:val="000000" w:themeColor="text1"/>
        </w:rPr>
        <w:t>не проводились</w:t>
      </w:r>
      <w:r w:rsidR="00402509" w:rsidRPr="00624135">
        <w:rPr>
          <w:rFonts w:ascii="Arial" w:hAnsi="Arial" w:cs="Arial"/>
          <w:color w:val="000000" w:themeColor="text1"/>
        </w:rPr>
        <w:t>.</w:t>
      </w:r>
    </w:p>
    <w:p w:rsidR="00402509" w:rsidRPr="00624135" w:rsidRDefault="00402509" w:rsidP="00402509">
      <w:pPr>
        <w:pStyle w:val="a8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rFonts w:ascii="Arial" w:hAnsi="Arial" w:cs="Arial"/>
        </w:rPr>
      </w:pPr>
      <w:r w:rsidRPr="00624135">
        <w:rPr>
          <w:rFonts w:ascii="Arial" w:hAnsi="Arial" w:cs="Arial"/>
        </w:rPr>
        <w:t>Эксперты и представители экспертных организаций к проведению проверок не привлекались.</w:t>
      </w:r>
    </w:p>
    <w:p w:rsidR="00402509" w:rsidRPr="00624135" w:rsidRDefault="00402509" w:rsidP="00402509">
      <w:pPr>
        <w:pStyle w:val="a8"/>
        <w:spacing w:before="0" w:beforeAutospacing="0" w:after="0" w:afterAutospacing="0" w:line="240" w:lineRule="atLeast"/>
        <w:ind w:firstLine="709"/>
        <w:jc w:val="both"/>
        <w:rPr>
          <w:rFonts w:ascii="Arial" w:hAnsi="Arial" w:cs="Arial"/>
        </w:rPr>
      </w:pPr>
      <w:r w:rsidRPr="00624135">
        <w:rPr>
          <w:rFonts w:ascii="Arial" w:hAnsi="Arial" w:cs="Arial"/>
        </w:rPr>
        <w:t>Предостережения о недопустимости нарушений обязательных требований при осуществлении муниципального контроля подконтрольным субъектам не выдавались.</w:t>
      </w:r>
    </w:p>
    <w:p w:rsidR="00402509" w:rsidRPr="00624135" w:rsidRDefault="00402509" w:rsidP="00402509">
      <w:pPr>
        <w:pStyle w:val="a8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rFonts w:ascii="Arial" w:hAnsi="Arial" w:cs="Arial"/>
        </w:rPr>
      </w:pPr>
      <w:r w:rsidRPr="00624135">
        <w:rPr>
          <w:rFonts w:ascii="Arial" w:hAnsi="Arial" w:cs="Arial"/>
        </w:rPr>
        <w:t>Случаи причинения субъектами контроля вреда охраняемым законом ценностям, а также случаи возникновения чрезвычайных ситуаций природного и техногенного характера не установлены.</w:t>
      </w:r>
    </w:p>
    <w:p w:rsidR="00402509" w:rsidRPr="00624135" w:rsidRDefault="00EA5C9C" w:rsidP="00402509">
      <w:pPr>
        <w:pStyle w:val="a8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rFonts w:ascii="Arial" w:hAnsi="Arial" w:cs="Arial"/>
        </w:rPr>
      </w:pPr>
      <w:r w:rsidRPr="00624135">
        <w:rPr>
          <w:rFonts w:ascii="Arial" w:hAnsi="Arial" w:cs="Arial"/>
        </w:rPr>
        <w:t>2</w:t>
      </w:r>
      <w:r w:rsidR="00402509" w:rsidRPr="00624135">
        <w:rPr>
          <w:rFonts w:ascii="Arial" w:hAnsi="Arial" w:cs="Arial"/>
        </w:rPr>
        <w:t>.3. В целях профилактики нарушений обязательных требований, соблюдение которых проверяется в ходе осуществления муниципального контроля, Администрацией</w:t>
      </w:r>
      <w:r w:rsidR="003D7C3E" w:rsidRPr="00624135">
        <w:rPr>
          <w:rFonts w:ascii="Arial" w:hAnsi="Arial" w:cs="Arial"/>
        </w:rPr>
        <w:t xml:space="preserve"> </w:t>
      </w:r>
      <w:r w:rsidR="00930862" w:rsidRPr="00624135">
        <w:rPr>
          <w:rFonts w:ascii="Arial" w:hAnsi="Arial" w:cs="Arial"/>
        </w:rPr>
        <w:t>Сосновского сельсовета</w:t>
      </w:r>
      <w:r w:rsidR="00402509" w:rsidRPr="00624135">
        <w:rPr>
          <w:rFonts w:ascii="Arial" w:hAnsi="Arial" w:cs="Arial"/>
        </w:rPr>
        <w:t xml:space="preserve"> </w:t>
      </w:r>
      <w:proofErr w:type="spellStart"/>
      <w:r w:rsidR="00930862" w:rsidRPr="00624135">
        <w:rPr>
          <w:rFonts w:ascii="Arial" w:hAnsi="Arial" w:cs="Arial"/>
        </w:rPr>
        <w:t>Горшеченского</w:t>
      </w:r>
      <w:proofErr w:type="spellEnd"/>
      <w:r w:rsidR="00930862" w:rsidRPr="00624135">
        <w:rPr>
          <w:rFonts w:ascii="Arial" w:hAnsi="Arial" w:cs="Arial"/>
        </w:rPr>
        <w:t xml:space="preserve"> района</w:t>
      </w:r>
      <w:r w:rsidRPr="00624135">
        <w:rPr>
          <w:rFonts w:ascii="Arial" w:hAnsi="Arial" w:cs="Arial"/>
        </w:rPr>
        <w:t xml:space="preserve"> </w:t>
      </w:r>
      <w:r w:rsidR="00402509" w:rsidRPr="00624135">
        <w:rPr>
          <w:rFonts w:ascii="Arial" w:hAnsi="Arial" w:cs="Arial"/>
        </w:rPr>
        <w:t>в 2021 году проведена следующая работа:</w:t>
      </w:r>
    </w:p>
    <w:p w:rsidR="00402509" w:rsidRPr="00624135" w:rsidRDefault="00402509" w:rsidP="00402509">
      <w:pPr>
        <w:pStyle w:val="a8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rFonts w:ascii="Arial" w:hAnsi="Arial" w:cs="Arial"/>
        </w:rPr>
      </w:pPr>
      <w:r w:rsidRPr="00624135">
        <w:rPr>
          <w:rFonts w:ascii="Arial" w:hAnsi="Arial" w:cs="Arial"/>
        </w:rPr>
        <w:t>- осуществлено информирование подконтрольных субъектов о необходимости соблюдения обязательных требований.</w:t>
      </w:r>
    </w:p>
    <w:p w:rsidR="00402509" w:rsidRPr="00624135" w:rsidRDefault="00402509" w:rsidP="00402509">
      <w:pPr>
        <w:pStyle w:val="a8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rFonts w:ascii="Arial" w:hAnsi="Arial" w:cs="Arial"/>
        </w:rPr>
      </w:pPr>
      <w:r w:rsidRPr="00624135">
        <w:rPr>
          <w:rFonts w:ascii="Arial" w:hAnsi="Arial" w:cs="Arial"/>
        </w:rPr>
        <w:t>В процессе осуществления муниципального контроля ведется информативно-разъяснительная работа с подконтрольными субъектами (оказывается консультативная помощь, даются разъяснения по вопросам соблюдения обязательных требований в устной форме).</w:t>
      </w:r>
    </w:p>
    <w:p w:rsidR="00402509" w:rsidRDefault="00402509" w:rsidP="00402509">
      <w:pPr>
        <w:spacing w:after="0" w:line="240" w:lineRule="atLeast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624135" w:rsidRDefault="00624135" w:rsidP="00402509">
      <w:pPr>
        <w:spacing w:after="0" w:line="240" w:lineRule="atLeast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624135" w:rsidRDefault="00624135" w:rsidP="00402509">
      <w:pPr>
        <w:spacing w:after="0" w:line="240" w:lineRule="atLeast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624135" w:rsidRDefault="00624135" w:rsidP="00402509">
      <w:pPr>
        <w:spacing w:after="0" w:line="240" w:lineRule="atLeast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624135" w:rsidRPr="00624135" w:rsidRDefault="00624135" w:rsidP="00402509">
      <w:pPr>
        <w:spacing w:after="0" w:line="240" w:lineRule="atLeast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402509" w:rsidRPr="00624135" w:rsidRDefault="00EA5C9C" w:rsidP="00402509">
      <w:pPr>
        <w:pStyle w:val="ConsPlusNormal"/>
        <w:spacing w:line="240" w:lineRule="atLeast"/>
        <w:ind w:firstLine="540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624135">
        <w:rPr>
          <w:rFonts w:ascii="Arial" w:hAnsi="Arial" w:cs="Arial"/>
          <w:b/>
          <w:sz w:val="24"/>
          <w:szCs w:val="24"/>
        </w:rPr>
        <w:lastRenderedPageBreak/>
        <w:t>3</w:t>
      </w:r>
      <w:r w:rsidR="00402509" w:rsidRPr="00624135">
        <w:rPr>
          <w:rFonts w:ascii="Arial" w:hAnsi="Arial" w:cs="Arial"/>
          <w:b/>
          <w:sz w:val="24"/>
          <w:szCs w:val="24"/>
        </w:rPr>
        <w:t>. Характеристика проблем, на решение которых направлена</w:t>
      </w:r>
    </w:p>
    <w:p w:rsidR="00402509" w:rsidRPr="00624135" w:rsidRDefault="00402509" w:rsidP="00402509">
      <w:pPr>
        <w:pStyle w:val="ConsPlusNormal"/>
        <w:spacing w:line="240" w:lineRule="atLeast"/>
        <w:ind w:firstLine="540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624135">
        <w:rPr>
          <w:rFonts w:ascii="Arial" w:hAnsi="Arial" w:cs="Arial"/>
          <w:b/>
          <w:sz w:val="24"/>
          <w:szCs w:val="24"/>
        </w:rPr>
        <w:t>программа профилактики</w:t>
      </w:r>
    </w:p>
    <w:p w:rsidR="00402509" w:rsidRPr="00624135" w:rsidRDefault="00402509" w:rsidP="00402509">
      <w:pPr>
        <w:spacing w:after="0" w:line="240" w:lineRule="atLeast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8C5251" w:rsidRPr="00624135" w:rsidRDefault="00EA5C9C" w:rsidP="00402509">
      <w:pPr>
        <w:shd w:val="clear" w:color="auto" w:fill="FFFFFF"/>
        <w:spacing w:after="0" w:line="240" w:lineRule="atLeast"/>
        <w:contextualSpacing/>
        <w:jc w:val="both"/>
        <w:rPr>
          <w:rFonts w:ascii="Arial" w:hAnsi="Arial" w:cs="Arial"/>
          <w:sz w:val="24"/>
          <w:szCs w:val="24"/>
        </w:rPr>
      </w:pPr>
      <w:r w:rsidRPr="00624135">
        <w:rPr>
          <w:rFonts w:ascii="Arial" w:hAnsi="Arial" w:cs="Arial"/>
          <w:sz w:val="24"/>
          <w:szCs w:val="24"/>
        </w:rPr>
        <w:tab/>
        <w:t>3</w:t>
      </w:r>
      <w:r w:rsidR="00402509" w:rsidRPr="00624135">
        <w:rPr>
          <w:rFonts w:ascii="Arial" w:hAnsi="Arial" w:cs="Arial"/>
          <w:sz w:val="24"/>
          <w:szCs w:val="24"/>
        </w:rPr>
        <w:t xml:space="preserve">.1. К основным проблемам в сфере благоустройства, на решение которых </w:t>
      </w:r>
      <w:proofErr w:type="gramStart"/>
      <w:r w:rsidR="00402509" w:rsidRPr="00624135">
        <w:rPr>
          <w:rFonts w:ascii="Arial" w:hAnsi="Arial" w:cs="Arial"/>
          <w:sz w:val="24"/>
          <w:szCs w:val="24"/>
        </w:rPr>
        <w:t xml:space="preserve">направлена Программа </w:t>
      </w:r>
      <w:r w:rsidR="00624135">
        <w:rPr>
          <w:rFonts w:ascii="Arial" w:hAnsi="Arial" w:cs="Arial"/>
          <w:sz w:val="24"/>
          <w:szCs w:val="24"/>
        </w:rPr>
        <w:t xml:space="preserve"> </w:t>
      </w:r>
      <w:r w:rsidR="00402509" w:rsidRPr="00624135">
        <w:rPr>
          <w:rFonts w:ascii="Arial" w:hAnsi="Arial" w:cs="Arial"/>
          <w:sz w:val="24"/>
          <w:szCs w:val="24"/>
        </w:rPr>
        <w:t>профилактики относится</w:t>
      </w:r>
      <w:proofErr w:type="gramEnd"/>
      <w:r w:rsidR="00402509" w:rsidRPr="00624135">
        <w:rPr>
          <w:rFonts w:ascii="Arial" w:hAnsi="Arial" w:cs="Arial"/>
          <w:sz w:val="24"/>
          <w:szCs w:val="24"/>
        </w:rPr>
        <w:t xml:space="preserve">: </w:t>
      </w:r>
    </w:p>
    <w:p w:rsidR="008C5251" w:rsidRPr="00624135" w:rsidRDefault="008C5251" w:rsidP="00402509">
      <w:pPr>
        <w:shd w:val="clear" w:color="auto" w:fill="FFFFFF"/>
        <w:spacing w:after="0" w:line="240" w:lineRule="atLeast"/>
        <w:contextualSpacing/>
        <w:jc w:val="both"/>
        <w:rPr>
          <w:rFonts w:ascii="Arial" w:hAnsi="Arial" w:cs="Arial"/>
          <w:sz w:val="24"/>
          <w:szCs w:val="24"/>
        </w:rPr>
      </w:pPr>
      <w:r w:rsidRPr="00624135">
        <w:rPr>
          <w:rFonts w:ascii="Arial" w:hAnsi="Arial" w:cs="Arial"/>
          <w:sz w:val="24"/>
          <w:szCs w:val="24"/>
        </w:rPr>
        <w:t xml:space="preserve">- </w:t>
      </w:r>
      <w:r w:rsidR="00402509" w:rsidRPr="00624135">
        <w:rPr>
          <w:rFonts w:ascii="Arial" w:hAnsi="Arial" w:cs="Arial"/>
          <w:sz w:val="24"/>
          <w:szCs w:val="24"/>
        </w:rPr>
        <w:t>приведение</w:t>
      </w:r>
      <w:r w:rsidR="003D7C3E" w:rsidRPr="00624135">
        <w:rPr>
          <w:rFonts w:ascii="Arial" w:hAnsi="Arial" w:cs="Arial"/>
          <w:sz w:val="24"/>
          <w:szCs w:val="24"/>
        </w:rPr>
        <w:t xml:space="preserve"> </w:t>
      </w:r>
      <w:r w:rsidR="00402509" w:rsidRPr="00624135">
        <w:rPr>
          <w:rFonts w:ascii="Arial" w:hAnsi="Arial" w:cs="Arial"/>
          <w:sz w:val="24"/>
          <w:szCs w:val="24"/>
        </w:rPr>
        <w:t>объектов благоустройства в соответствии с технико-эксплуатационными</w:t>
      </w:r>
      <w:r w:rsidR="003D7C3E" w:rsidRPr="00624135">
        <w:rPr>
          <w:rFonts w:ascii="Arial" w:hAnsi="Arial" w:cs="Arial"/>
          <w:sz w:val="24"/>
          <w:szCs w:val="24"/>
        </w:rPr>
        <w:t xml:space="preserve"> </w:t>
      </w:r>
      <w:r w:rsidRPr="00624135">
        <w:rPr>
          <w:rFonts w:ascii="Arial" w:hAnsi="Arial" w:cs="Arial"/>
          <w:sz w:val="24"/>
          <w:szCs w:val="24"/>
        </w:rPr>
        <w:t>характеристиками;</w:t>
      </w:r>
    </w:p>
    <w:p w:rsidR="008C5251" w:rsidRPr="00624135" w:rsidRDefault="00402509" w:rsidP="00402509">
      <w:pPr>
        <w:shd w:val="clear" w:color="auto" w:fill="FFFFFF"/>
        <w:spacing w:after="0" w:line="240" w:lineRule="atLeast"/>
        <w:contextualSpacing/>
        <w:jc w:val="both"/>
        <w:rPr>
          <w:rFonts w:ascii="Arial" w:hAnsi="Arial" w:cs="Arial"/>
          <w:sz w:val="24"/>
          <w:szCs w:val="24"/>
        </w:rPr>
      </w:pPr>
      <w:r w:rsidRPr="00624135">
        <w:rPr>
          <w:rFonts w:ascii="Arial" w:hAnsi="Arial" w:cs="Arial"/>
          <w:sz w:val="24"/>
          <w:szCs w:val="24"/>
        </w:rPr>
        <w:t xml:space="preserve"> </w:t>
      </w:r>
      <w:r w:rsidR="008C5251" w:rsidRPr="00624135">
        <w:rPr>
          <w:rFonts w:ascii="Arial" w:hAnsi="Arial" w:cs="Arial"/>
          <w:sz w:val="24"/>
          <w:szCs w:val="24"/>
        </w:rPr>
        <w:t xml:space="preserve">- </w:t>
      </w:r>
      <w:r w:rsidRPr="00624135">
        <w:rPr>
          <w:rFonts w:ascii="Arial" w:hAnsi="Arial" w:cs="Arial"/>
          <w:sz w:val="24"/>
          <w:szCs w:val="24"/>
        </w:rPr>
        <w:t>улучшение архитект</w:t>
      </w:r>
      <w:r w:rsidR="008C5251" w:rsidRPr="00624135">
        <w:rPr>
          <w:rFonts w:ascii="Arial" w:hAnsi="Arial" w:cs="Arial"/>
          <w:sz w:val="24"/>
          <w:szCs w:val="24"/>
        </w:rPr>
        <w:t>урно-планировочного облика села;</w:t>
      </w:r>
    </w:p>
    <w:p w:rsidR="008C5251" w:rsidRPr="00624135" w:rsidRDefault="003D7C3E" w:rsidP="00402509">
      <w:pPr>
        <w:shd w:val="clear" w:color="auto" w:fill="FFFFFF"/>
        <w:spacing w:after="0" w:line="240" w:lineRule="atLeast"/>
        <w:contextualSpacing/>
        <w:jc w:val="both"/>
        <w:rPr>
          <w:rFonts w:ascii="Arial" w:hAnsi="Arial" w:cs="Arial"/>
          <w:sz w:val="24"/>
          <w:szCs w:val="24"/>
        </w:rPr>
      </w:pPr>
      <w:r w:rsidRPr="00624135">
        <w:rPr>
          <w:rFonts w:ascii="Arial" w:hAnsi="Arial" w:cs="Arial"/>
          <w:sz w:val="24"/>
          <w:szCs w:val="24"/>
        </w:rPr>
        <w:t xml:space="preserve"> </w:t>
      </w:r>
      <w:r w:rsidR="008C5251" w:rsidRPr="00624135">
        <w:rPr>
          <w:rFonts w:ascii="Arial" w:hAnsi="Arial" w:cs="Arial"/>
          <w:sz w:val="24"/>
          <w:szCs w:val="24"/>
        </w:rPr>
        <w:t xml:space="preserve">- </w:t>
      </w:r>
      <w:r w:rsidR="00402509" w:rsidRPr="00624135">
        <w:rPr>
          <w:rFonts w:ascii="Arial" w:hAnsi="Arial" w:cs="Arial"/>
          <w:sz w:val="24"/>
          <w:szCs w:val="24"/>
        </w:rPr>
        <w:t>улучшение экологической обстановки и санитарно-гигиенических условий</w:t>
      </w:r>
      <w:r w:rsidRPr="00624135">
        <w:rPr>
          <w:rFonts w:ascii="Arial" w:hAnsi="Arial" w:cs="Arial"/>
          <w:sz w:val="24"/>
          <w:szCs w:val="24"/>
        </w:rPr>
        <w:t xml:space="preserve"> </w:t>
      </w:r>
      <w:r w:rsidR="008C5251" w:rsidRPr="00624135">
        <w:rPr>
          <w:rFonts w:ascii="Arial" w:hAnsi="Arial" w:cs="Arial"/>
          <w:sz w:val="24"/>
          <w:szCs w:val="24"/>
        </w:rPr>
        <w:t>жизни;</w:t>
      </w:r>
      <w:r w:rsidRPr="00624135">
        <w:rPr>
          <w:rFonts w:ascii="Arial" w:hAnsi="Arial" w:cs="Arial"/>
          <w:sz w:val="24"/>
          <w:szCs w:val="24"/>
        </w:rPr>
        <w:t xml:space="preserve"> </w:t>
      </w:r>
      <w:r w:rsidR="008C5251" w:rsidRPr="00624135">
        <w:rPr>
          <w:rFonts w:ascii="Arial" w:hAnsi="Arial" w:cs="Arial"/>
          <w:sz w:val="24"/>
          <w:szCs w:val="24"/>
        </w:rPr>
        <w:t xml:space="preserve">  </w:t>
      </w:r>
    </w:p>
    <w:p w:rsidR="00E06327" w:rsidRPr="00624135" w:rsidRDefault="008C5251" w:rsidP="00402509">
      <w:pPr>
        <w:shd w:val="clear" w:color="auto" w:fill="FFFFFF"/>
        <w:spacing w:after="0" w:line="240" w:lineRule="atLeast"/>
        <w:contextualSpacing/>
        <w:jc w:val="both"/>
        <w:rPr>
          <w:rFonts w:ascii="Arial" w:hAnsi="Arial" w:cs="Arial"/>
          <w:sz w:val="24"/>
          <w:szCs w:val="24"/>
        </w:rPr>
      </w:pPr>
      <w:r w:rsidRPr="00624135">
        <w:rPr>
          <w:rFonts w:ascii="Arial" w:hAnsi="Arial" w:cs="Arial"/>
          <w:sz w:val="24"/>
          <w:szCs w:val="24"/>
        </w:rPr>
        <w:t xml:space="preserve">- </w:t>
      </w:r>
      <w:r w:rsidR="00402509" w:rsidRPr="00624135">
        <w:rPr>
          <w:rFonts w:ascii="Arial" w:hAnsi="Arial" w:cs="Arial"/>
          <w:sz w:val="24"/>
          <w:szCs w:val="24"/>
        </w:rPr>
        <w:t>создание безопасных и комфортных условий для проживания населения.</w:t>
      </w:r>
    </w:p>
    <w:p w:rsidR="00624135" w:rsidRDefault="00624135" w:rsidP="00E06327">
      <w:pPr>
        <w:spacing w:after="160" w:line="259" w:lineRule="auto"/>
        <w:ind w:right="-6"/>
        <w:jc w:val="center"/>
        <w:rPr>
          <w:rFonts w:ascii="Arial" w:eastAsia="Arial" w:hAnsi="Arial" w:cs="Arial"/>
          <w:b/>
          <w:bCs/>
          <w:color w:val="000000"/>
          <w:sz w:val="24"/>
          <w:szCs w:val="24"/>
          <w:lang w:eastAsia="en-US"/>
        </w:rPr>
      </w:pPr>
    </w:p>
    <w:p w:rsidR="00E06327" w:rsidRPr="00624135" w:rsidRDefault="00EA5C9C" w:rsidP="00E06327">
      <w:pPr>
        <w:spacing w:after="160" w:line="259" w:lineRule="auto"/>
        <w:ind w:right="-6"/>
        <w:jc w:val="center"/>
        <w:rPr>
          <w:rFonts w:ascii="Arial" w:eastAsia="Arial" w:hAnsi="Arial" w:cs="Arial"/>
          <w:b/>
          <w:bCs/>
          <w:color w:val="000000"/>
          <w:sz w:val="24"/>
          <w:szCs w:val="24"/>
          <w:lang w:eastAsia="en-US"/>
        </w:rPr>
      </w:pPr>
      <w:r w:rsidRPr="00624135">
        <w:rPr>
          <w:rFonts w:ascii="Arial" w:eastAsia="Arial" w:hAnsi="Arial" w:cs="Arial"/>
          <w:b/>
          <w:bCs/>
          <w:color w:val="000000"/>
          <w:sz w:val="24"/>
          <w:szCs w:val="24"/>
          <w:lang w:eastAsia="en-US"/>
        </w:rPr>
        <w:t>4</w:t>
      </w:r>
      <w:r w:rsidR="00E06327" w:rsidRPr="00624135">
        <w:rPr>
          <w:rFonts w:ascii="Arial" w:eastAsia="Arial" w:hAnsi="Arial" w:cs="Arial"/>
          <w:b/>
          <w:bCs/>
          <w:color w:val="000000"/>
          <w:sz w:val="24"/>
          <w:szCs w:val="24"/>
          <w:lang w:eastAsia="en-US"/>
        </w:rPr>
        <w:t>. Цели и задачи Программы</w:t>
      </w:r>
    </w:p>
    <w:p w:rsidR="00E06327" w:rsidRPr="00624135" w:rsidRDefault="00E06327" w:rsidP="00E06327">
      <w:pPr>
        <w:spacing w:after="0" w:line="240" w:lineRule="auto"/>
        <w:ind w:right="-6"/>
        <w:jc w:val="both"/>
        <w:rPr>
          <w:rFonts w:ascii="Arial" w:eastAsia="Arial" w:hAnsi="Arial" w:cs="Arial"/>
          <w:bCs/>
          <w:color w:val="000000"/>
          <w:sz w:val="24"/>
          <w:szCs w:val="24"/>
          <w:lang w:eastAsia="en-US"/>
        </w:rPr>
      </w:pPr>
      <w:r w:rsidRPr="00624135">
        <w:rPr>
          <w:rFonts w:ascii="Arial" w:eastAsia="Arial" w:hAnsi="Arial" w:cs="Arial"/>
          <w:bCs/>
          <w:color w:val="000000"/>
          <w:sz w:val="24"/>
          <w:szCs w:val="24"/>
          <w:lang w:eastAsia="en-US"/>
        </w:rPr>
        <w:t xml:space="preserve">             </w:t>
      </w:r>
      <w:r w:rsidR="00EA5C9C" w:rsidRPr="00624135">
        <w:rPr>
          <w:rFonts w:ascii="Arial" w:eastAsia="Arial" w:hAnsi="Arial" w:cs="Arial"/>
          <w:bCs/>
          <w:color w:val="000000"/>
          <w:sz w:val="24"/>
          <w:szCs w:val="24"/>
          <w:lang w:eastAsia="en-US"/>
        </w:rPr>
        <w:t>4</w:t>
      </w:r>
      <w:r w:rsidRPr="00624135">
        <w:rPr>
          <w:rFonts w:ascii="Arial" w:eastAsia="Arial" w:hAnsi="Arial" w:cs="Arial"/>
          <w:bCs/>
          <w:color w:val="000000"/>
          <w:sz w:val="24"/>
          <w:szCs w:val="24"/>
          <w:lang w:eastAsia="en-US"/>
        </w:rPr>
        <w:t>.1. Цели Программы:</w:t>
      </w:r>
    </w:p>
    <w:p w:rsidR="00E06327" w:rsidRPr="00624135" w:rsidRDefault="00E06327" w:rsidP="00E0632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624135">
        <w:rPr>
          <w:rFonts w:ascii="Arial" w:eastAsia="Arial" w:hAnsi="Arial" w:cs="Arial"/>
          <w:bCs/>
          <w:color w:val="000000"/>
          <w:sz w:val="24"/>
          <w:szCs w:val="24"/>
          <w:lang w:eastAsia="en-US"/>
        </w:rPr>
        <w:t xml:space="preserve">1) </w:t>
      </w:r>
      <w:r w:rsidRPr="00624135">
        <w:rPr>
          <w:rFonts w:ascii="Arial" w:eastAsia="Times New Roman" w:hAnsi="Arial" w:cs="Arial"/>
          <w:sz w:val="24"/>
          <w:szCs w:val="24"/>
          <w:lang w:eastAsia="en-US"/>
        </w:rPr>
        <w:t xml:space="preserve">предупреждение и профилактика нарушений требований правил благоустройства юридическими лицами, индивидуальными предпринимателями, гражданами. </w:t>
      </w:r>
    </w:p>
    <w:p w:rsidR="00E06327" w:rsidRPr="00624135" w:rsidRDefault="00E06327" w:rsidP="00E0632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624135">
        <w:rPr>
          <w:rFonts w:ascii="Arial" w:eastAsia="Times New Roman" w:hAnsi="Arial" w:cs="Arial"/>
          <w:sz w:val="24"/>
          <w:szCs w:val="24"/>
          <w:lang w:eastAsia="en-US"/>
        </w:rPr>
        <w:t xml:space="preserve">2)  повышение уровня благоустройства, соблюдения чистоты и порядка. </w:t>
      </w:r>
    </w:p>
    <w:p w:rsidR="00E06327" w:rsidRPr="00624135" w:rsidRDefault="00E06327" w:rsidP="00E0632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624135">
        <w:rPr>
          <w:rFonts w:ascii="Arial" w:eastAsia="Times New Roman" w:hAnsi="Arial" w:cs="Arial"/>
          <w:sz w:val="24"/>
          <w:szCs w:val="24"/>
          <w:lang w:eastAsia="en-US"/>
        </w:rPr>
        <w:t xml:space="preserve">3)  предотвращение угрозы безопасности жизни и здоровья людей. </w:t>
      </w:r>
    </w:p>
    <w:p w:rsidR="00E06327" w:rsidRPr="00624135" w:rsidRDefault="00E06327" w:rsidP="00E06327">
      <w:pPr>
        <w:spacing w:after="0" w:line="240" w:lineRule="auto"/>
        <w:ind w:right="-6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624135">
        <w:rPr>
          <w:rFonts w:ascii="Arial" w:eastAsia="Times New Roman" w:hAnsi="Arial" w:cs="Arial"/>
          <w:sz w:val="24"/>
          <w:szCs w:val="24"/>
          <w:lang w:eastAsia="en-US"/>
        </w:rPr>
        <w:t>4) увеличение доли хозяйствующих субъектов, соблюдающих требования в сфере благоустройства.</w:t>
      </w:r>
    </w:p>
    <w:p w:rsidR="00E06327" w:rsidRPr="00624135" w:rsidRDefault="00E06327" w:rsidP="00E06327">
      <w:pPr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624135">
        <w:rPr>
          <w:rFonts w:ascii="Arial" w:eastAsia="Calibri" w:hAnsi="Arial" w:cs="Arial"/>
          <w:sz w:val="24"/>
          <w:szCs w:val="24"/>
          <w:lang w:eastAsia="en-US"/>
        </w:rPr>
        <w:t xml:space="preserve">            </w:t>
      </w:r>
      <w:r w:rsidR="00EA5C9C" w:rsidRPr="00624135">
        <w:rPr>
          <w:rFonts w:ascii="Arial" w:eastAsia="Calibri" w:hAnsi="Arial" w:cs="Arial"/>
          <w:sz w:val="24"/>
          <w:szCs w:val="24"/>
          <w:lang w:eastAsia="en-US"/>
        </w:rPr>
        <w:t>4</w:t>
      </w:r>
      <w:r w:rsidRPr="00624135">
        <w:rPr>
          <w:rFonts w:ascii="Arial" w:eastAsia="Calibri" w:hAnsi="Arial" w:cs="Arial"/>
          <w:sz w:val="24"/>
          <w:szCs w:val="24"/>
          <w:lang w:eastAsia="en-US"/>
        </w:rPr>
        <w:t>.2. Задачи Программы:</w:t>
      </w:r>
    </w:p>
    <w:p w:rsidR="00E06327" w:rsidRPr="00624135" w:rsidRDefault="00E06327" w:rsidP="00E06327">
      <w:pPr>
        <w:spacing w:after="0" w:line="240" w:lineRule="auto"/>
        <w:contextualSpacing/>
        <w:jc w:val="both"/>
        <w:rPr>
          <w:rFonts w:ascii="Arial" w:eastAsia="Times" w:hAnsi="Arial" w:cs="Arial"/>
          <w:sz w:val="24"/>
          <w:szCs w:val="24"/>
          <w:lang w:eastAsia="en-US"/>
        </w:rPr>
      </w:pPr>
      <w:r w:rsidRPr="00624135">
        <w:rPr>
          <w:rFonts w:ascii="Arial" w:eastAsia="Calibri" w:hAnsi="Arial" w:cs="Arial"/>
          <w:sz w:val="24"/>
          <w:szCs w:val="24"/>
          <w:lang w:eastAsia="en-US"/>
        </w:rPr>
        <w:t xml:space="preserve">1) </w:t>
      </w:r>
      <w:r w:rsidRPr="00624135">
        <w:rPr>
          <w:rFonts w:ascii="Arial" w:eastAsia="Times New Roman" w:hAnsi="Arial" w:cs="Arial"/>
          <w:sz w:val="24"/>
          <w:szCs w:val="24"/>
          <w:lang w:eastAsia="en-US"/>
        </w:rPr>
        <w:t>укрепление системы профилактики нарушений обязательных</w:t>
      </w:r>
      <w:r w:rsidRPr="00624135">
        <w:rPr>
          <w:rFonts w:ascii="Arial" w:eastAsia="Times" w:hAnsi="Arial" w:cs="Arial"/>
          <w:sz w:val="24"/>
          <w:szCs w:val="24"/>
          <w:lang w:eastAsia="en-US"/>
        </w:rPr>
        <w:t xml:space="preserve"> </w:t>
      </w:r>
      <w:r w:rsidRPr="00624135">
        <w:rPr>
          <w:rFonts w:ascii="Arial" w:eastAsia="Times New Roman" w:hAnsi="Arial" w:cs="Arial"/>
          <w:sz w:val="24"/>
          <w:szCs w:val="24"/>
          <w:lang w:eastAsia="en-US"/>
        </w:rPr>
        <w:t>требований</w:t>
      </w:r>
      <w:r w:rsidRPr="00624135">
        <w:rPr>
          <w:rFonts w:ascii="Arial" w:eastAsia="Times" w:hAnsi="Arial" w:cs="Arial"/>
          <w:sz w:val="24"/>
          <w:szCs w:val="24"/>
          <w:lang w:eastAsia="en-US"/>
        </w:rPr>
        <w:t>,</w:t>
      </w:r>
      <w:r w:rsidRPr="00624135">
        <w:rPr>
          <w:rFonts w:ascii="Arial" w:eastAsia="Times New Roman" w:hAnsi="Arial" w:cs="Arial"/>
          <w:sz w:val="24"/>
          <w:szCs w:val="24"/>
          <w:lang w:eastAsia="en-US"/>
        </w:rPr>
        <w:t xml:space="preserve"> установленных законодательством</w:t>
      </w:r>
      <w:r w:rsidRPr="00624135">
        <w:rPr>
          <w:rFonts w:ascii="Arial" w:eastAsia="Times" w:hAnsi="Arial" w:cs="Arial"/>
          <w:sz w:val="24"/>
          <w:szCs w:val="24"/>
          <w:lang w:eastAsia="en-US"/>
        </w:rPr>
        <w:t>,</w:t>
      </w:r>
      <w:r w:rsidRPr="00624135">
        <w:rPr>
          <w:rFonts w:ascii="Arial" w:eastAsia="Times New Roman" w:hAnsi="Arial" w:cs="Arial"/>
          <w:sz w:val="24"/>
          <w:szCs w:val="24"/>
          <w:lang w:eastAsia="en-US"/>
        </w:rPr>
        <w:t xml:space="preserve"> путем активизации профилактической деятельности Администрации</w:t>
      </w:r>
      <w:r w:rsidRPr="00624135">
        <w:rPr>
          <w:rFonts w:ascii="Arial" w:eastAsia="Times" w:hAnsi="Arial" w:cs="Arial"/>
          <w:sz w:val="24"/>
          <w:szCs w:val="24"/>
          <w:lang w:eastAsia="en-US"/>
        </w:rPr>
        <w:t>;</w:t>
      </w:r>
    </w:p>
    <w:p w:rsidR="00E06327" w:rsidRPr="00624135" w:rsidRDefault="00E06327" w:rsidP="00E06327">
      <w:pPr>
        <w:spacing w:after="0" w:line="240" w:lineRule="auto"/>
        <w:contextualSpacing/>
        <w:jc w:val="both"/>
        <w:rPr>
          <w:rFonts w:ascii="Arial" w:eastAsia="Times" w:hAnsi="Arial" w:cs="Arial"/>
          <w:sz w:val="24"/>
          <w:szCs w:val="24"/>
          <w:lang w:eastAsia="en-US"/>
        </w:rPr>
      </w:pPr>
      <w:r w:rsidRPr="00624135">
        <w:rPr>
          <w:rFonts w:ascii="Arial" w:eastAsia="Times" w:hAnsi="Arial" w:cs="Arial"/>
          <w:sz w:val="24"/>
          <w:szCs w:val="24"/>
          <w:lang w:eastAsia="en-US"/>
        </w:rPr>
        <w:t xml:space="preserve">2) </w:t>
      </w:r>
      <w:r w:rsidRPr="00624135">
        <w:rPr>
          <w:rFonts w:ascii="Arial" w:eastAsia="Times New Roman" w:hAnsi="Arial" w:cs="Arial"/>
          <w:sz w:val="24"/>
          <w:szCs w:val="24"/>
          <w:lang w:eastAsia="en-US"/>
        </w:rPr>
        <w:t>формирование у всех участников контрольной деятельности</w:t>
      </w:r>
      <w:r w:rsidRPr="00624135">
        <w:rPr>
          <w:rFonts w:ascii="Arial" w:eastAsia="Times" w:hAnsi="Arial" w:cs="Arial"/>
          <w:sz w:val="24"/>
          <w:szCs w:val="24"/>
          <w:lang w:eastAsia="en-US"/>
        </w:rPr>
        <w:t xml:space="preserve"> </w:t>
      </w:r>
      <w:r w:rsidRPr="00624135">
        <w:rPr>
          <w:rFonts w:ascii="Arial" w:eastAsia="Times New Roman" w:hAnsi="Arial" w:cs="Arial"/>
          <w:sz w:val="24"/>
          <w:szCs w:val="24"/>
          <w:lang w:eastAsia="en-US"/>
        </w:rPr>
        <w:t>единого понимания обязательных требований при осуществлении предпринимательской деятельности</w:t>
      </w:r>
      <w:r w:rsidRPr="00624135">
        <w:rPr>
          <w:rFonts w:ascii="Arial" w:eastAsia="Times" w:hAnsi="Arial" w:cs="Arial"/>
          <w:sz w:val="24"/>
          <w:szCs w:val="24"/>
          <w:lang w:eastAsia="en-US"/>
        </w:rPr>
        <w:t>;</w:t>
      </w:r>
    </w:p>
    <w:p w:rsidR="00E06327" w:rsidRPr="00624135" w:rsidRDefault="00E06327" w:rsidP="00E06327">
      <w:pPr>
        <w:spacing w:after="0" w:line="240" w:lineRule="auto"/>
        <w:contextualSpacing/>
        <w:jc w:val="both"/>
        <w:rPr>
          <w:rFonts w:ascii="Arial" w:eastAsia="Times" w:hAnsi="Arial" w:cs="Arial"/>
          <w:sz w:val="24"/>
          <w:szCs w:val="24"/>
          <w:lang w:eastAsia="en-US"/>
        </w:rPr>
      </w:pPr>
      <w:r w:rsidRPr="00624135">
        <w:rPr>
          <w:rFonts w:ascii="Arial" w:eastAsia="Times" w:hAnsi="Arial" w:cs="Arial"/>
          <w:sz w:val="24"/>
          <w:szCs w:val="24"/>
          <w:lang w:eastAsia="en-US"/>
        </w:rPr>
        <w:t xml:space="preserve">3) </w:t>
      </w:r>
      <w:r w:rsidRPr="00624135">
        <w:rPr>
          <w:rFonts w:ascii="Arial" w:eastAsia="Times New Roman" w:hAnsi="Arial" w:cs="Arial"/>
          <w:sz w:val="24"/>
          <w:szCs w:val="24"/>
          <w:lang w:eastAsia="en-US"/>
        </w:rPr>
        <w:t>повышение прозрачности осуществляемой Администрацией</w:t>
      </w:r>
      <w:r w:rsidRPr="00624135">
        <w:rPr>
          <w:rFonts w:ascii="Arial" w:eastAsia="Times" w:hAnsi="Arial" w:cs="Arial"/>
          <w:sz w:val="24"/>
          <w:szCs w:val="24"/>
          <w:lang w:eastAsia="en-US"/>
        </w:rPr>
        <w:t xml:space="preserve"> </w:t>
      </w:r>
      <w:r w:rsidRPr="00624135">
        <w:rPr>
          <w:rFonts w:ascii="Arial" w:eastAsia="Times New Roman" w:hAnsi="Arial" w:cs="Arial"/>
          <w:sz w:val="24"/>
          <w:szCs w:val="24"/>
          <w:lang w:eastAsia="en-US"/>
        </w:rPr>
        <w:t>контрольной деятельности</w:t>
      </w:r>
      <w:r w:rsidRPr="00624135">
        <w:rPr>
          <w:rFonts w:ascii="Arial" w:eastAsia="Times" w:hAnsi="Arial" w:cs="Arial"/>
          <w:sz w:val="24"/>
          <w:szCs w:val="24"/>
          <w:lang w:eastAsia="en-US"/>
        </w:rPr>
        <w:t>;</w:t>
      </w:r>
    </w:p>
    <w:p w:rsidR="00E06327" w:rsidRPr="00624135" w:rsidRDefault="00E06327" w:rsidP="00E06327">
      <w:pPr>
        <w:spacing w:after="0" w:line="240" w:lineRule="auto"/>
        <w:jc w:val="both"/>
        <w:rPr>
          <w:rFonts w:ascii="Arial" w:eastAsia="Times" w:hAnsi="Arial" w:cs="Arial"/>
          <w:sz w:val="24"/>
          <w:szCs w:val="24"/>
          <w:lang w:eastAsia="en-US"/>
        </w:rPr>
      </w:pPr>
      <w:r w:rsidRPr="00624135">
        <w:rPr>
          <w:rFonts w:ascii="Arial" w:eastAsia="Times" w:hAnsi="Arial" w:cs="Arial"/>
          <w:sz w:val="24"/>
          <w:szCs w:val="24"/>
          <w:lang w:eastAsia="en-US"/>
        </w:rPr>
        <w:t xml:space="preserve">4) </w:t>
      </w:r>
      <w:r w:rsidRPr="00624135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стимулирование добросовестного соблюдения обязательных требований всеми контролируемыми лицами</w:t>
      </w:r>
      <w:r w:rsidRPr="00624135">
        <w:rPr>
          <w:rFonts w:ascii="Arial" w:eastAsia="Times" w:hAnsi="Arial" w:cs="Arial"/>
          <w:sz w:val="24"/>
          <w:szCs w:val="24"/>
          <w:lang w:eastAsia="en-US"/>
        </w:rPr>
        <w:t>;</w:t>
      </w:r>
    </w:p>
    <w:p w:rsidR="00E06327" w:rsidRPr="00624135" w:rsidRDefault="00E06327" w:rsidP="00E0632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624135">
        <w:rPr>
          <w:rFonts w:ascii="Arial" w:eastAsia="Times" w:hAnsi="Arial" w:cs="Arial"/>
          <w:sz w:val="24"/>
          <w:szCs w:val="24"/>
          <w:lang w:eastAsia="en-US"/>
        </w:rPr>
        <w:t xml:space="preserve">5) </w:t>
      </w:r>
      <w:r w:rsidRPr="00624135">
        <w:rPr>
          <w:rFonts w:ascii="Arial" w:eastAsia="Times New Roman" w:hAnsi="Arial" w:cs="Arial"/>
          <w:sz w:val="24"/>
          <w:szCs w:val="24"/>
          <w:lang w:eastAsia="en-US"/>
        </w:rPr>
        <w:t>создание системы консультирования и информирования подконтрольных субъектов, а также иных видов профилактических  мероприятия.</w:t>
      </w:r>
    </w:p>
    <w:p w:rsidR="00402509" w:rsidRPr="00624135" w:rsidRDefault="00402509" w:rsidP="00402509">
      <w:pPr>
        <w:spacing w:after="0" w:line="240" w:lineRule="atLeast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3D7C3E" w:rsidRPr="00624135" w:rsidRDefault="003D7C3E" w:rsidP="00402509">
      <w:pPr>
        <w:spacing w:after="0" w:line="240" w:lineRule="atLeast"/>
        <w:jc w:val="center"/>
        <w:rPr>
          <w:rFonts w:ascii="Arial" w:hAnsi="Arial" w:cs="Arial"/>
          <w:b/>
          <w:bCs/>
          <w:sz w:val="24"/>
          <w:szCs w:val="24"/>
        </w:rPr>
      </w:pPr>
    </w:p>
    <w:p w:rsidR="00402509" w:rsidRPr="00624135" w:rsidRDefault="00EA5C9C" w:rsidP="00402509">
      <w:pPr>
        <w:spacing w:after="0" w:line="240" w:lineRule="atLeast"/>
        <w:jc w:val="center"/>
        <w:rPr>
          <w:rFonts w:ascii="Arial" w:hAnsi="Arial" w:cs="Arial"/>
          <w:sz w:val="24"/>
          <w:szCs w:val="24"/>
        </w:rPr>
      </w:pPr>
      <w:r w:rsidRPr="00624135">
        <w:rPr>
          <w:rFonts w:ascii="Arial" w:hAnsi="Arial" w:cs="Arial"/>
          <w:b/>
          <w:bCs/>
          <w:sz w:val="24"/>
          <w:szCs w:val="24"/>
        </w:rPr>
        <w:t>5</w:t>
      </w:r>
      <w:r w:rsidR="00402509" w:rsidRPr="00624135">
        <w:rPr>
          <w:rFonts w:ascii="Arial" w:hAnsi="Arial" w:cs="Arial"/>
          <w:b/>
          <w:bCs/>
          <w:sz w:val="24"/>
          <w:szCs w:val="24"/>
        </w:rPr>
        <w:t>. Перечень профилактических мероприятий, сроки (периодичность) их проведения</w:t>
      </w:r>
    </w:p>
    <w:p w:rsidR="00005072" w:rsidRPr="00624135" w:rsidRDefault="00005072" w:rsidP="003D7C3E">
      <w:pPr>
        <w:spacing w:after="0" w:line="240" w:lineRule="atLeast"/>
        <w:ind w:firstLine="709"/>
        <w:jc w:val="both"/>
        <w:rPr>
          <w:rFonts w:ascii="Arial" w:hAnsi="Arial" w:cs="Arial"/>
          <w:sz w:val="24"/>
          <w:szCs w:val="24"/>
        </w:rPr>
      </w:pPr>
    </w:p>
    <w:p w:rsidR="004C7F8A" w:rsidRPr="00624135" w:rsidRDefault="00EA5C9C" w:rsidP="004C7F8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24135">
        <w:rPr>
          <w:rFonts w:ascii="Arial" w:hAnsi="Arial" w:cs="Arial"/>
          <w:sz w:val="24"/>
          <w:szCs w:val="24"/>
        </w:rPr>
        <w:t>5</w:t>
      </w:r>
      <w:r w:rsidR="0098760D" w:rsidRPr="00624135">
        <w:rPr>
          <w:rFonts w:ascii="Arial" w:hAnsi="Arial" w:cs="Arial"/>
          <w:sz w:val="24"/>
          <w:szCs w:val="24"/>
        </w:rPr>
        <w:t>.</w:t>
      </w:r>
      <w:r w:rsidR="00402509" w:rsidRPr="00624135">
        <w:rPr>
          <w:rFonts w:ascii="Arial" w:hAnsi="Arial" w:cs="Arial"/>
          <w:sz w:val="24"/>
          <w:szCs w:val="24"/>
        </w:rPr>
        <w:t xml:space="preserve">1. </w:t>
      </w:r>
      <w:proofErr w:type="gramStart"/>
      <w:r w:rsidR="00402509" w:rsidRPr="00624135">
        <w:rPr>
          <w:rFonts w:ascii="Arial" w:hAnsi="Arial" w:cs="Arial"/>
          <w:sz w:val="24"/>
          <w:szCs w:val="24"/>
        </w:rPr>
        <w:t>В соответствии с Положением о порядке осуществления муниципального контроля в сфере благоустройства на территории</w:t>
      </w:r>
      <w:proofErr w:type="gramEnd"/>
      <w:r w:rsidR="003D7C3E" w:rsidRPr="00624135">
        <w:rPr>
          <w:rFonts w:ascii="Arial" w:hAnsi="Arial" w:cs="Arial"/>
          <w:sz w:val="24"/>
          <w:szCs w:val="24"/>
        </w:rPr>
        <w:t xml:space="preserve"> МО «</w:t>
      </w:r>
      <w:r w:rsidR="00930862" w:rsidRPr="00624135">
        <w:rPr>
          <w:rFonts w:ascii="Arial" w:hAnsi="Arial" w:cs="Arial"/>
          <w:sz w:val="24"/>
          <w:szCs w:val="24"/>
        </w:rPr>
        <w:t>Сосновский сельсовет</w:t>
      </w:r>
      <w:r w:rsidR="003D7C3E" w:rsidRPr="00624135">
        <w:rPr>
          <w:rFonts w:ascii="Arial" w:hAnsi="Arial" w:cs="Arial"/>
          <w:sz w:val="24"/>
          <w:szCs w:val="24"/>
        </w:rPr>
        <w:t xml:space="preserve">» </w:t>
      </w:r>
      <w:proofErr w:type="spellStart"/>
      <w:r w:rsidR="00930862" w:rsidRPr="00624135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930862" w:rsidRPr="00624135">
        <w:rPr>
          <w:rFonts w:ascii="Arial" w:hAnsi="Arial" w:cs="Arial"/>
          <w:sz w:val="24"/>
          <w:szCs w:val="24"/>
        </w:rPr>
        <w:t xml:space="preserve"> района</w:t>
      </w:r>
      <w:r w:rsidR="00402509" w:rsidRPr="00624135">
        <w:rPr>
          <w:rFonts w:ascii="Arial" w:hAnsi="Arial" w:cs="Arial"/>
          <w:sz w:val="24"/>
          <w:szCs w:val="24"/>
        </w:rPr>
        <w:t xml:space="preserve">, утвержденном решением Собрания депутатов </w:t>
      </w:r>
      <w:r w:rsidR="00930862" w:rsidRPr="00624135">
        <w:rPr>
          <w:rFonts w:ascii="Arial" w:hAnsi="Arial" w:cs="Arial"/>
          <w:sz w:val="24"/>
          <w:szCs w:val="24"/>
        </w:rPr>
        <w:t>Сосновского сельсовета</w:t>
      </w:r>
      <w:r w:rsidR="003D7C3E" w:rsidRPr="0062413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30862" w:rsidRPr="00624135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930862" w:rsidRPr="00624135">
        <w:rPr>
          <w:rFonts w:ascii="Arial" w:hAnsi="Arial" w:cs="Arial"/>
          <w:sz w:val="24"/>
          <w:szCs w:val="24"/>
        </w:rPr>
        <w:t xml:space="preserve"> района</w:t>
      </w:r>
      <w:r w:rsidR="004C7F8A" w:rsidRPr="00624135">
        <w:rPr>
          <w:rFonts w:ascii="Arial" w:hAnsi="Arial" w:cs="Arial"/>
          <w:sz w:val="24"/>
          <w:szCs w:val="24"/>
        </w:rPr>
        <w:t xml:space="preserve">, </w:t>
      </w:r>
      <w:r w:rsidR="004C7F8A" w:rsidRPr="00624135">
        <w:rPr>
          <w:rFonts w:ascii="Arial" w:eastAsia="Times New Roman" w:hAnsi="Arial" w:cs="Arial"/>
          <w:color w:val="000000"/>
          <w:sz w:val="24"/>
          <w:szCs w:val="24"/>
        </w:rPr>
        <w:t>в обязательном порядке проводятся профилактические мероприятия:</w:t>
      </w:r>
    </w:p>
    <w:p w:rsidR="004C7F8A" w:rsidRPr="00624135" w:rsidRDefault="004C7F8A" w:rsidP="004C7F8A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24135">
        <w:rPr>
          <w:rFonts w:ascii="Arial" w:eastAsia="Times New Roman" w:hAnsi="Arial" w:cs="Arial"/>
          <w:color w:val="000000"/>
          <w:sz w:val="24"/>
          <w:szCs w:val="24"/>
        </w:rPr>
        <w:t>1) информирование;</w:t>
      </w:r>
    </w:p>
    <w:p w:rsidR="004C7F8A" w:rsidRPr="00624135" w:rsidRDefault="004C7F8A" w:rsidP="004C7F8A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24135">
        <w:rPr>
          <w:rFonts w:ascii="Arial" w:eastAsia="Times New Roman" w:hAnsi="Arial" w:cs="Arial"/>
          <w:color w:val="000000"/>
          <w:sz w:val="24"/>
          <w:szCs w:val="24"/>
        </w:rPr>
        <w:t>2) консультирование;</w:t>
      </w:r>
    </w:p>
    <w:p w:rsidR="004C7F8A" w:rsidRPr="00624135" w:rsidRDefault="004C7F8A" w:rsidP="004C7F8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24135">
        <w:rPr>
          <w:rFonts w:ascii="Arial" w:eastAsia="Times New Roman" w:hAnsi="Arial" w:cs="Arial"/>
          <w:color w:val="000000"/>
          <w:sz w:val="24"/>
          <w:szCs w:val="24"/>
        </w:rPr>
        <w:t>а также могут проводиться следующие виды профилактических мероприятий:</w:t>
      </w:r>
    </w:p>
    <w:p w:rsidR="004C7F8A" w:rsidRPr="00624135" w:rsidRDefault="004C7F8A" w:rsidP="004C7F8A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24135">
        <w:rPr>
          <w:rFonts w:ascii="Arial" w:eastAsia="Times New Roman" w:hAnsi="Arial" w:cs="Arial"/>
          <w:color w:val="000000"/>
          <w:sz w:val="24"/>
          <w:szCs w:val="24"/>
        </w:rPr>
        <w:t>1) обобщение правоприменительной практики;</w:t>
      </w:r>
    </w:p>
    <w:p w:rsidR="004C7F8A" w:rsidRPr="00624135" w:rsidRDefault="004C7F8A" w:rsidP="004C7F8A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24135">
        <w:rPr>
          <w:rFonts w:ascii="Arial" w:eastAsia="Times New Roman" w:hAnsi="Arial" w:cs="Arial"/>
          <w:color w:val="000000"/>
          <w:sz w:val="24"/>
          <w:szCs w:val="24"/>
        </w:rPr>
        <w:t>2) объявление предостережений;</w:t>
      </w:r>
    </w:p>
    <w:p w:rsidR="004C7F8A" w:rsidRPr="00624135" w:rsidRDefault="004C7F8A" w:rsidP="004C7F8A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24135">
        <w:rPr>
          <w:rFonts w:ascii="Arial" w:eastAsia="Times New Roman" w:hAnsi="Arial" w:cs="Arial"/>
          <w:color w:val="000000"/>
          <w:sz w:val="24"/>
          <w:szCs w:val="24"/>
        </w:rPr>
        <w:t>3)  профилактический визит.</w:t>
      </w:r>
    </w:p>
    <w:p w:rsidR="00005072" w:rsidRPr="00624135" w:rsidRDefault="00402509" w:rsidP="004C7F8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24135">
        <w:rPr>
          <w:rFonts w:ascii="Arial" w:hAnsi="Arial" w:cs="Arial"/>
          <w:sz w:val="24"/>
          <w:szCs w:val="24"/>
        </w:rPr>
        <w:t xml:space="preserve"> </w:t>
      </w:r>
    </w:p>
    <w:tbl>
      <w:tblPr>
        <w:tblW w:w="10229" w:type="dxa"/>
        <w:tblInd w:w="-575" w:type="dxa"/>
        <w:tblLook w:val="04A0" w:firstRow="1" w:lastRow="0" w:firstColumn="1" w:lastColumn="0" w:noHBand="0" w:noVBand="1"/>
      </w:tblPr>
      <w:tblGrid>
        <w:gridCol w:w="464"/>
        <w:gridCol w:w="2972"/>
        <w:gridCol w:w="2779"/>
        <w:gridCol w:w="2219"/>
        <w:gridCol w:w="1795"/>
      </w:tblGrid>
      <w:tr w:rsidR="00005072" w:rsidRPr="00624135" w:rsidTr="007271ED"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5072" w:rsidRPr="00624135" w:rsidRDefault="00005072" w:rsidP="005F4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 w:rsidRPr="006241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6241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lastRenderedPageBreak/>
              <w:t>п</w:t>
            </w:r>
            <w:proofErr w:type="gramEnd"/>
            <w:r w:rsidRPr="006241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5072" w:rsidRPr="00624135" w:rsidRDefault="00005072" w:rsidP="005F4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 w:rsidRPr="006241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lastRenderedPageBreak/>
              <w:t>Вид мероприятия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5072" w:rsidRPr="00624135" w:rsidRDefault="00005072" w:rsidP="005F4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 w:rsidRPr="006241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 xml:space="preserve">Содержание </w:t>
            </w:r>
            <w:r w:rsidRPr="006241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lastRenderedPageBreak/>
              <w:t>мероприятия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5072" w:rsidRPr="00624135" w:rsidRDefault="00005072" w:rsidP="005F4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 w:rsidRPr="006241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lastRenderedPageBreak/>
              <w:t xml:space="preserve">Срок реализации </w:t>
            </w:r>
            <w:r w:rsidRPr="006241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lastRenderedPageBreak/>
              <w:t>мероприятия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5072" w:rsidRPr="00624135" w:rsidRDefault="00005072" w:rsidP="005F41E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 w:rsidRPr="006241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lastRenderedPageBreak/>
              <w:t xml:space="preserve">Ответственный </w:t>
            </w:r>
            <w:r w:rsidRPr="006241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lastRenderedPageBreak/>
              <w:t>за реализацию мероприятия исполнитель</w:t>
            </w:r>
          </w:p>
        </w:tc>
      </w:tr>
      <w:tr w:rsidR="00005072" w:rsidRPr="00624135" w:rsidTr="007271ED">
        <w:tc>
          <w:tcPr>
            <w:tcW w:w="4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5072" w:rsidRPr="00624135" w:rsidRDefault="00005072" w:rsidP="005F4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 w:rsidRPr="006241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30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5072" w:rsidRPr="00624135" w:rsidRDefault="00005072" w:rsidP="005F41E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 w:rsidRPr="006241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 xml:space="preserve">Информирование контролируемых и иных лиц по вопросам соблюдения обязательных требований </w:t>
            </w:r>
          </w:p>
          <w:p w:rsidR="00005072" w:rsidRPr="00624135" w:rsidRDefault="00005072" w:rsidP="005F41E4">
            <w:pPr>
              <w:shd w:val="clear" w:color="auto" w:fill="FFFFFF"/>
              <w:spacing w:after="0" w:line="240" w:lineRule="auto"/>
              <w:ind w:firstLine="187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5072" w:rsidRPr="00624135" w:rsidRDefault="00005072" w:rsidP="005F4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 w:rsidRPr="006241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Размещение сведений по вопросам соблюдения обязательных требований на официальном сайте админист</w:t>
            </w:r>
            <w:r w:rsidR="004165E3" w:rsidRPr="006241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рации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5072" w:rsidRPr="00624135" w:rsidRDefault="00005072" w:rsidP="005F4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 w:rsidRPr="006241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 xml:space="preserve">Ежегодно, </w:t>
            </w:r>
          </w:p>
          <w:p w:rsidR="00005072" w:rsidRPr="00624135" w:rsidRDefault="00005072" w:rsidP="005F4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 w:rsidRPr="006241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5072" w:rsidRPr="00624135" w:rsidRDefault="00005072" w:rsidP="005F41E4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en-US"/>
              </w:rPr>
            </w:pPr>
            <w:r w:rsidRPr="006241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 xml:space="preserve">Администрация Сосновского сельсовета </w:t>
            </w:r>
            <w:proofErr w:type="spellStart"/>
            <w:r w:rsidRPr="006241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Горшеченского</w:t>
            </w:r>
            <w:proofErr w:type="spellEnd"/>
            <w:r w:rsidRPr="006241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 xml:space="preserve"> района</w:t>
            </w:r>
          </w:p>
        </w:tc>
      </w:tr>
      <w:tr w:rsidR="00005072" w:rsidRPr="00624135" w:rsidTr="007271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5072" w:rsidRPr="00624135" w:rsidRDefault="00005072" w:rsidP="005F4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5072" w:rsidRPr="00624135" w:rsidRDefault="00005072" w:rsidP="005F4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5072" w:rsidRPr="00624135" w:rsidRDefault="00005072" w:rsidP="005F41E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62413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US"/>
              </w:rPr>
              <w:t>Размещение сведений по вопросам соблюдения обязательных требований</w:t>
            </w:r>
            <w:r w:rsidR="002E286B" w:rsidRPr="0062413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US"/>
              </w:rPr>
              <w:t xml:space="preserve"> на </w:t>
            </w:r>
            <w:r w:rsidR="005C370D" w:rsidRPr="0062413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US"/>
              </w:rPr>
              <w:t xml:space="preserve">информационных </w:t>
            </w:r>
            <w:r w:rsidR="002E286B" w:rsidRPr="0062413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US"/>
              </w:rPr>
              <w:t>стендах</w:t>
            </w:r>
          </w:p>
          <w:p w:rsidR="00005072" w:rsidRPr="00624135" w:rsidRDefault="00005072" w:rsidP="005F41E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5072" w:rsidRPr="00624135" w:rsidRDefault="00005072" w:rsidP="005F4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62413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US"/>
              </w:rPr>
              <w:t>Ежеквартально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5072" w:rsidRPr="00624135" w:rsidRDefault="00005072" w:rsidP="005F41E4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62413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US"/>
              </w:rPr>
              <w:t>Администрация</w:t>
            </w:r>
          </w:p>
          <w:p w:rsidR="00005072" w:rsidRPr="00624135" w:rsidRDefault="00005072" w:rsidP="005F41E4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62413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US"/>
              </w:rPr>
              <w:t xml:space="preserve">Сосновского сельсовета </w:t>
            </w:r>
            <w:proofErr w:type="spellStart"/>
            <w:r w:rsidRPr="0062413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US"/>
              </w:rPr>
              <w:t>Горшеченского</w:t>
            </w:r>
            <w:proofErr w:type="spellEnd"/>
            <w:r w:rsidRPr="0062413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US"/>
              </w:rPr>
              <w:t xml:space="preserve"> района</w:t>
            </w:r>
          </w:p>
        </w:tc>
      </w:tr>
      <w:tr w:rsidR="00005072" w:rsidRPr="00624135" w:rsidTr="007271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5072" w:rsidRPr="00624135" w:rsidRDefault="00005072" w:rsidP="005F4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5072" w:rsidRPr="00624135" w:rsidRDefault="00005072" w:rsidP="005F4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5072" w:rsidRPr="00624135" w:rsidRDefault="00005072" w:rsidP="005F4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6241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Размещение сведений по вопросам соблюдения обязательных требований</w:t>
            </w:r>
            <w:r w:rsidRPr="006241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в личных кабинетах контролируемых лиц в государственных информационных системах (при их наличии)</w:t>
            </w:r>
          </w:p>
          <w:p w:rsidR="00547CBE" w:rsidRPr="00624135" w:rsidRDefault="00547CBE" w:rsidP="005F4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5072" w:rsidRPr="00624135" w:rsidRDefault="00005072" w:rsidP="005F4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 w:rsidRPr="006241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 xml:space="preserve">Ежегодно, </w:t>
            </w:r>
          </w:p>
          <w:p w:rsidR="00005072" w:rsidRPr="00624135" w:rsidRDefault="00005072" w:rsidP="005F4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 w:rsidRPr="006241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5072" w:rsidRPr="00624135" w:rsidRDefault="00005072" w:rsidP="005F41E4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en-US"/>
              </w:rPr>
            </w:pPr>
            <w:r w:rsidRPr="006241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 xml:space="preserve">Администрация Сосновского сельсовета </w:t>
            </w:r>
            <w:proofErr w:type="spellStart"/>
            <w:r w:rsidRPr="006241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Горшеченского</w:t>
            </w:r>
            <w:proofErr w:type="spellEnd"/>
            <w:r w:rsidRPr="006241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 xml:space="preserve"> района</w:t>
            </w:r>
          </w:p>
          <w:p w:rsidR="00005072" w:rsidRPr="00624135" w:rsidRDefault="00005072" w:rsidP="005F4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</w:p>
        </w:tc>
      </w:tr>
      <w:tr w:rsidR="00E733C3" w:rsidRPr="00624135" w:rsidTr="007271ED">
        <w:trPr>
          <w:trHeight w:val="192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733C3" w:rsidRPr="00624135" w:rsidRDefault="00E733C3" w:rsidP="00547C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 w:rsidRPr="006241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0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733C3" w:rsidRPr="00624135" w:rsidRDefault="00E733C3" w:rsidP="00547CBE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624135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Консультирование контролируемых лиц в устной или письменной форме по вопросам муниципального контроля</w:t>
            </w:r>
            <w:r w:rsidRPr="00624135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  <w:lang w:eastAsia="zh-CN"/>
              </w:rPr>
              <w:t xml:space="preserve"> </w:t>
            </w:r>
            <w:r w:rsidRPr="00624135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в сфере благоустройства:</w:t>
            </w:r>
          </w:p>
          <w:p w:rsidR="00E733C3" w:rsidRPr="00624135" w:rsidRDefault="00E733C3" w:rsidP="00547CBE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624135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- организация и осуществление контроля в сфере благоустройства;</w:t>
            </w:r>
          </w:p>
          <w:p w:rsidR="00E733C3" w:rsidRPr="00624135" w:rsidRDefault="00E733C3" w:rsidP="00547CBE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624135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- порядок осуществления контрольных мероприятий;</w:t>
            </w:r>
          </w:p>
          <w:p w:rsidR="00E733C3" w:rsidRPr="00624135" w:rsidRDefault="00E733C3" w:rsidP="00547CBE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624135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 xml:space="preserve">- порядок обжалования действий (бездействия) должностных лиц, уполномоченных осуществлять </w:t>
            </w:r>
            <w:r w:rsidRPr="00624135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lastRenderedPageBreak/>
              <w:t>муниципальный контроль;</w:t>
            </w:r>
          </w:p>
          <w:p w:rsidR="00E733C3" w:rsidRPr="00624135" w:rsidRDefault="00E733C3" w:rsidP="00547C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 w:rsidRPr="006241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3C3" w:rsidRPr="00624135" w:rsidRDefault="00E733C3" w:rsidP="005F4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 w:rsidRPr="006241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lastRenderedPageBreak/>
              <w:t>Консультирование контролируемых лиц в устной форме по телефону,</w:t>
            </w:r>
            <w:r w:rsidRPr="00624135">
              <w:rPr>
                <w:rFonts w:ascii="Arial" w:eastAsia="Times New Roman" w:hAnsi="Arial" w:cs="Arial"/>
                <w:color w:val="C00000"/>
                <w:sz w:val="24"/>
                <w:szCs w:val="24"/>
                <w:lang w:eastAsia="en-US"/>
              </w:rPr>
              <w:t xml:space="preserve"> </w:t>
            </w:r>
            <w:r w:rsidRPr="006241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на личном приеме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3C3" w:rsidRPr="00624135" w:rsidRDefault="00E733C3" w:rsidP="00547CB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6241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При обращении лица, нуждающегося в консультировании</w:t>
            </w:r>
          </w:p>
          <w:p w:rsidR="00E733C3" w:rsidRPr="00624135" w:rsidRDefault="00E733C3" w:rsidP="005F4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3C3" w:rsidRPr="00624135" w:rsidRDefault="00E733C3" w:rsidP="005F4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 w:rsidRPr="006241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 xml:space="preserve">Администрация Сосновского сельсовета </w:t>
            </w:r>
            <w:proofErr w:type="spellStart"/>
            <w:r w:rsidRPr="006241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Горшеченского</w:t>
            </w:r>
            <w:proofErr w:type="spellEnd"/>
            <w:r w:rsidRPr="006241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 xml:space="preserve"> района</w:t>
            </w:r>
          </w:p>
        </w:tc>
      </w:tr>
      <w:tr w:rsidR="00E733C3" w:rsidRPr="00624135" w:rsidTr="007271ED">
        <w:trPr>
          <w:trHeight w:val="2784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733C3" w:rsidRPr="00624135" w:rsidRDefault="00E733C3" w:rsidP="005F4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7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733C3" w:rsidRPr="00624135" w:rsidRDefault="00E733C3" w:rsidP="00547CBE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3C3" w:rsidRPr="00624135" w:rsidRDefault="00E733C3" w:rsidP="005F4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 w:rsidRPr="006241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Консультирование контролируемых лиц в письменной форме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3C3" w:rsidRPr="00624135" w:rsidRDefault="00E733C3" w:rsidP="00547C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 w:rsidRPr="006241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При обращении лица, нуждающегося в консультировании, в течение 30 дней со дня регистрации Администрацией письменного обращения, если более короткий срок не предусмотрен законодательством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3C3" w:rsidRPr="00624135" w:rsidRDefault="00E733C3" w:rsidP="005F4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 w:rsidRPr="006241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 xml:space="preserve">Администрация Сосновского сельсовета </w:t>
            </w:r>
            <w:proofErr w:type="spellStart"/>
            <w:r w:rsidRPr="006241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Горшеченского</w:t>
            </w:r>
            <w:proofErr w:type="spellEnd"/>
            <w:r w:rsidRPr="006241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 xml:space="preserve"> района</w:t>
            </w:r>
          </w:p>
        </w:tc>
      </w:tr>
      <w:tr w:rsidR="00E733C3" w:rsidRPr="00624135" w:rsidTr="007271ED">
        <w:trPr>
          <w:trHeight w:val="4830"/>
        </w:trPr>
        <w:tc>
          <w:tcPr>
            <w:tcW w:w="0" w:type="auto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733C3" w:rsidRPr="00624135" w:rsidRDefault="00E733C3" w:rsidP="005F4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7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733C3" w:rsidRPr="00624135" w:rsidRDefault="00E733C3" w:rsidP="00547CBE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3C3" w:rsidRPr="00624135" w:rsidRDefault="00E733C3" w:rsidP="005F4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 w:rsidRPr="006241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 xml:space="preserve">Консультирование контролируемых лиц путем размещения на официальном сайте Администрации письменного разъяснения, подписанного Главой МО «Сосновский сельсовет» </w:t>
            </w:r>
            <w:proofErr w:type="spellStart"/>
            <w:r w:rsidRPr="006241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Горшеченского</w:t>
            </w:r>
            <w:proofErr w:type="spellEnd"/>
            <w:r w:rsidRPr="006241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 xml:space="preserve"> района  Курской области </w:t>
            </w:r>
            <w:r w:rsidRPr="00624135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6241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или должностным лицом, уполномоченным осуществлять муниципальный контроль</w:t>
            </w:r>
            <w:r w:rsidRPr="00624135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6241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в сфере благоустройства (в случае поступления в Администрацию пяти и более однотипных обращений контролируемых лиц и их представителей)</w:t>
            </w:r>
          </w:p>
          <w:p w:rsidR="00E733C3" w:rsidRPr="00624135" w:rsidRDefault="00E733C3" w:rsidP="005F4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3C3" w:rsidRPr="00624135" w:rsidRDefault="00E733C3" w:rsidP="00547CB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 w:rsidRPr="006241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В течение 30 дней со дня регистрации администрацией пятого однотипного обращения контролируемых лиц и их представителей</w:t>
            </w:r>
          </w:p>
          <w:p w:rsidR="00E733C3" w:rsidRPr="00624135" w:rsidRDefault="00E733C3" w:rsidP="00547C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3C3" w:rsidRPr="00624135" w:rsidRDefault="00E733C3" w:rsidP="005F4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 w:rsidRPr="006241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 xml:space="preserve">Администрация Сосновского сельсовета </w:t>
            </w:r>
            <w:proofErr w:type="spellStart"/>
            <w:r w:rsidRPr="006241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Горшеченского</w:t>
            </w:r>
            <w:proofErr w:type="spellEnd"/>
            <w:r w:rsidRPr="006241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 xml:space="preserve"> района</w:t>
            </w:r>
          </w:p>
        </w:tc>
      </w:tr>
      <w:tr w:rsidR="00E733C3" w:rsidRPr="00624135" w:rsidTr="002C5150">
        <w:trPr>
          <w:trHeight w:val="4227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E733C3" w:rsidRPr="00624135" w:rsidRDefault="00E733C3" w:rsidP="00547C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E733C3" w:rsidRPr="00624135" w:rsidRDefault="00E733C3" w:rsidP="00547C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3C3" w:rsidRPr="00624135" w:rsidRDefault="00E733C3" w:rsidP="005F4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 w:rsidRPr="006241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Консультирование контролируемых лиц в устной форме на собраниях и сходах граждан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3C3" w:rsidRPr="00624135" w:rsidRDefault="00E733C3" w:rsidP="00547C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 w:rsidRPr="006241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 xml:space="preserve">В случае проведения собрания граждан (схода граждан), повестка которого предусматривает консультирование </w:t>
            </w:r>
          </w:p>
          <w:p w:rsidR="00E733C3" w:rsidRPr="00624135" w:rsidRDefault="00E733C3" w:rsidP="00547C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 w:rsidRPr="006241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контролируемых лиц по вопросам муниципального контроля</w:t>
            </w:r>
            <w:r w:rsidRPr="00624135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6241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в сфере благоустройства в день проведения собрания граждан (схода граждан)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3C3" w:rsidRPr="00624135" w:rsidRDefault="00E733C3" w:rsidP="005F4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 w:rsidRPr="006241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 xml:space="preserve">Администрация Сосновского сельсовета </w:t>
            </w:r>
            <w:proofErr w:type="spellStart"/>
            <w:r w:rsidRPr="006241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Горшеченского</w:t>
            </w:r>
            <w:proofErr w:type="spellEnd"/>
            <w:r w:rsidRPr="006241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 xml:space="preserve"> района</w:t>
            </w:r>
          </w:p>
        </w:tc>
      </w:tr>
      <w:tr w:rsidR="00005072" w:rsidRPr="00624135" w:rsidTr="007271ED">
        <w:tc>
          <w:tcPr>
            <w:tcW w:w="4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5072" w:rsidRPr="00624135" w:rsidRDefault="00E733C3" w:rsidP="005F4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 w:rsidRPr="006241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0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5072" w:rsidRPr="00624135" w:rsidRDefault="00005072" w:rsidP="005F4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 w:rsidRPr="006241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Обобщение</w:t>
            </w:r>
            <w:r w:rsidR="004165E3" w:rsidRPr="006241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 xml:space="preserve"> правоприменительной</w:t>
            </w:r>
            <w:r w:rsidRPr="006241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 xml:space="preserve"> практики осуществления муниципального контроля</w:t>
            </w:r>
            <w:r w:rsidRPr="00624135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6241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 xml:space="preserve">в сфере благоустройства посредством сбора и анализа данных о проведенных контрольных мероприятиях (контрольных действиях) </w:t>
            </w:r>
            <w:r w:rsidRPr="006241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lastRenderedPageBreak/>
              <w:t>и их результатах, в том числе анализа выявленных в результате проведения муниципального контроля</w:t>
            </w:r>
            <w:r w:rsidRPr="00624135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6241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в сфере благоустройства нарушений обязательных требований контролируемыми лицами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5072" w:rsidRPr="00624135" w:rsidRDefault="00005072" w:rsidP="005F41E4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 w:rsidRPr="006241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lastRenderedPageBreak/>
              <w:t>Подготовка доклада о правоприменительной практике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5072" w:rsidRPr="00624135" w:rsidRDefault="00005072" w:rsidP="005F4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 w:rsidRPr="006241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 xml:space="preserve">До 1 июля </w:t>
            </w:r>
          </w:p>
          <w:p w:rsidR="00005072" w:rsidRPr="00624135" w:rsidRDefault="00005072" w:rsidP="00BC7C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 w:rsidRPr="006241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2023 года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5072" w:rsidRPr="00624135" w:rsidRDefault="00005072" w:rsidP="005F4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 w:rsidRPr="006241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 xml:space="preserve">Администрация Сосновского сельсовета </w:t>
            </w:r>
            <w:proofErr w:type="spellStart"/>
            <w:r w:rsidRPr="006241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Горшеченского</w:t>
            </w:r>
            <w:proofErr w:type="spellEnd"/>
            <w:r w:rsidRPr="006241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 xml:space="preserve"> района</w:t>
            </w:r>
          </w:p>
        </w:tc>
      </w:tr>
      <w:tr w:rsidR="00005072" w:rsidRPr="00624135" w:rsidTr="007271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5072" w:rsidRPr="00624135" w:rsidRDefault="00005072" w:rsidP="005F4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5072" w:rsidRPr="00624135" w:rsidRDefault="00005072" w:rsidP="005F4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5072" w:rsidRPr="00624135" w:rsidRDefault="00005072" w:rsidP="005F41E4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 w:rsidRPr="006241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 xml:space="preserve">Размещение доклада о правоприменительной практике на официальном сайте Администрации 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5072" w:rsidRPr="00624135" w:rsidRDefault="00005072" w:rsidP="005F4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 w:rsidRPr="006241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 xml:space="preserve">До 1 июля </w:t>
            </w:r>
          </w:p>
          <w:p w:rsidR="00005072" w:rsidRPr="00624135" w:rsidRDefault="00005072" w:rsidP="005F4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 w:rsidRPr="006241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2023 года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5072" w:rsidRPr="00624135" w:rsidRDefault="00005072" w:rsidP="005F4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 w:rsidRPr="006241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 xml:space="preserve">Администрация Сосновского сельсовета </w:t>
            </w:r>
            <w:proofErr w:type="spellStart"/>
            <w:r w:rsidRPr="006241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Горшеченского</w:t>
            </w:r>
            <w:proofErr w:type="spellEnd"/>
            <w:r w:rsidRPr="006241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 xml:space="preserve"> района</w:t>
            </w:r>
          </w:p>
          <w:p w:rsidR="00005072" w:rsidRPr="00624135" w:rsidRDefault="00005072" w:rsidP="005F4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</w:p>
        </w:tc>
      </w:tr>
      <w:tr w:rsidR="00005072" w:rsidRPr="00624135" w:rsidTr="007271ED"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5072" w:rsidRPr="00624135" w:rsidRDefault="00E733C3" w:rsidP="005F4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 w:rsidRPr="006241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lastRenderedPageBreak/>
              <w:t>4</w:t>
            </w:r>
          </w:p>
        </w:tc>
        <w:tc>
          <w:tcPr>
            <w:tcW w:w="30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5072" w:rsidRPr="00624135" w:rsidRDefault="00005072" w:rsidP="005F4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6241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Объявление контролируемым лицам предостережений о недопустимости нарушения обязательных требований и предложений</w:t>
            </w:r>
            <w:r w:rsidRPr="006241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принять меры по обеспечению соблюдения обязательных требований</w:t>
            </w:r>
            <w:r w:rsidRPr="006241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 xml:space="preserve"> в случае наличия у Администрации сведений о готовящихся нарушениях обязательных требований </w:t>
            </w:r>
            <w:r w:rsidRPr="006241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en-US"/>
              </w:rPr>
              <w:t>или признаках нарушений обязательных требований </w:t>
            </w:r>
            <w:r w:rsidRPr="006241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</w:t>
            </w:r>
            <w:proofErr w:type="gramEnd"/>
            <w:r w:rsidRPr="006241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 xml:space="preserve"> законом ценностям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5072" w:rsidRPr="00624135" w:rsidRDefault="00005072" w:rsidP="005F4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 w:rsidRPr="006241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Подготовка и объявление контролируемым лицам предостережений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5072" w:rsidRPr="00624135" w:rsidRDefault="00005072" w:rsidP="005F41E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6241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 xml:space="preserve">По мере выявления готовящихся нарушений обязательных требований </w:t>
            </w:r>
            <w:r w:rsidRPr="006241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en-US"/>
              </w:rPr>
              <w:t>или признаков нарушений обязательных требований,</w:t>
            </w:r>
            <w:r w:rsidRPr="00624135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CD3613" w:rsidRPr="006241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 xml:space="preserve">не позднее </w:t>
            </w:r>
            <w:r w:rsidR="002E286B" w:rsidRPr="0062413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US"/>
              </w:rPr>
              <w:t>30</w:t>
            </w:r>
            <w:r w:rsidRPr="00624135">
              <w:rPr>
                <w:rFonts w:ascii="Arial" w:eastAsia="Times New Roman" w:hAnsi="Arial" w:cs="Arial"/>
                <w:color w:val="C00000"/>
                <w:sz w:val="24"/>
                <w:szCs w:val="24"/>
                <w:lang w:eastAsia="en-US"/>
              </w:rPr>
              <w:t xml:space="preserve"> </w:t>
            </w:r>
            <w:r w:rsidRPr="006241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дней со дня получения администрацией указанных сведений</w:t>
            </w:r>
          </w:p>
          <w:p w:rsidR="00005072" w:rsidRPr="00624135" w:rsidRDefault="00005072" w:rsidP="005F4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</w:p>
          <w:p w:rsidR="00005072" w:rsidRPr="00624135" w:rsidRDefault="00005072" w:rsidP="005F4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5072" w:rsidRPr="00624135" w:rsidRDefault="00005072" w:rsidP="005F4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 w:rsidRPr="006241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 xml:space="preserve">Администрация Сосновского сельсовета </w:t>
            </w:r>
            <w:proofErr w:type="spellStart"/>
            <w:r w:rsidRPr="006241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Горшеченского</w:t>
            </w:r>
            <w:proofErr w:type="spellEnd"/>
            <w:r w:rsidRPr="006241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 xml:space="preserve"> района </w:t>
            </w:r>
          </w:p>
        </w:tc>
      </w:tr>
      <w:tr w:rsidR="00005072" w:rsidRPr="00624135" w:rsidTr="007271ED">
        <w:tc>
          <w:tcPr>
            <w:tcW w:w="4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5072" w:rsidRPr="00624135" w:rsidRDefault="00005072" w:rsidP="005F4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 w:rsidRPr="006241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5072" w:rsidRPr="00624135" w:rsidRDefault="00005072" w:rsidP="005F4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 w:rsidRPr="006241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Профилактический визит, в ходе которого контролируемое лицо</w:t>
            </w:r>
            <w:r w:rsidRPr="00624135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 xml:space="preserve"> информируется об обязательных требованиях, предъявляемых к его деятельности либо к принадлежащим ему объектам контроля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5072" w:rsidRPr="00624135" w:rsidRDefault="00005072" w:rsidP="007271E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 w:rsidRPr="00624135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Профилактическая беседа по месту осуществления деятельности контролируемого лица либо путем использования видео-конференц-связи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5072" w:rsidRPr="00624135" w:rsidRDefault="00005072" w:rsidP="005F41E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62413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US"/>
              </w:rPr>
              <w:t>По м</w:t>
            </w:r>
            <w:r w:rsidR="007271ED" w:rsidRPr="0062413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US"/>
              </w:rPr>
              <w:t xml:space="preserve">ере необходимости, но не менее </w:t>
            </w:r>
            <w:r w:rsidRPr="0062413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7271ED" w:rsidRPr="0062413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US"/>
              </w:rPr>
              <w:t>1 профилактического визита в  год</w:t>
            </w:r>
          </w:p>
          <w:p w:rsidR="00005072" w:rsidRPr="00624135" w:rsidRDefault="00005072" w:rsidP="005F4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</w:p>
          <w:p w:rsidR="00005072" w:rsidRPr="00624135" w:rsidRDefault="00005072" w:rsidP="005F4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5072" w:rsidRPr="00624135" w:rsidRDefault="00005072" w:rsidP="005F4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 w:rsidRPr="006241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 xml:space="preserve">Администрация Сосновского сельсовета </w:t>
            </w:r>
            <w:proofErr w:type="spellStart"/>
            <w:r w:rsidRPr="006241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Горшеченского</w:t>
            </w:r>
            <w:proofErr w:type="spellEnd"/>
            <w:r w:rsidRPr="006241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 xml:space="preserve"> района </w:t>
            </w:r>
          </w:p>
        </w:tc>
      </w:tr>
    </w:tbl>
    <w:p w:rsidR="00E733C3" w:rsidRPr="00624135" w:rsidRDefault="00E733C3" w:rsidP="003D7C3E">
      <w:pPr>
        <w:spacing w:after="0" w:line="240" w:lineRule="atLeast"/>
        <w:ind w:firstLine="709"/>
        <w:jc w:val="both"/>
        <w:rPr>
          <w:rFonts w:ascii="Arial" w:hAnsi="Arial" w:cs="Arial"/>
          <w:sz w:val="24"/>
          <w:szCs w:val="24"/>
        </w:rPr>
      </w:pPr>
    </w:p>
    <w:p w:rsidR="00402509" w:rsidRPr="00624135" w:rsidRDefault="00402509" w:rsidP="003D7C3E">
      <w:pPr>
        <w:spacing w:after="0" w:line="240" w:lineRule="atLeast"/>
        <w:ind w:firstLine="709"/>
        <w:jc w:val="both"/>
        <w:rPr>
          <w:rFonts w:ascii="Arial" w:hAnsi="Arial" w:cs="Arial"/>
          <w:sz w:val="24"/>
          <w:szCs w:val="24"/>
        </w:rPr>
      </w:pPr>
    </w:p>
    <w:p w:rsidR="00402509" w:rsidRPr="00624135" w:rsidRDefault="00EA5C9C" w:rsidP="00402509">
      <w:pPr>
        <w:spacing w:after="0" w:line="240" w:lineRule="atLeast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624135">
        <w:rPr>
          <w:rFonts w:ascii="Arial" w:hAnsi="Arial" w:cs="Arial"/>
          <w:b/>
          <w:color w:val="000000"/>
          <w:sz w:val="24"/>
          <w:szCs w:val="24"/>
        </w:rPr>
        <w:t>6</w:t>
      </w:r>
      <w:r w:rsidR="00402509" w:rsidRPr="00624135">
        <w:rPr>
          <w:rFonts w:ascii="Arial" w:hAnsi="Arial" w:cs="Arial"/>
          <w:b/>
          <w:color w:val="000000"/>
          <w:sz w:val="24"/>
          <w:szCs w:val="24"/>
        </w:rPr>
        <w:t>. Источники финансирования Программы</w:t>
      </w:r>
    </w:p>
    <w:p w:rsidR="00402509" w:rsidRPr="00624135" w:rsidRDefault="00402509" w:rsidP="00402509">
      <w:pPr>
        <w:spacing w:after="0" w:line="240" w:lineRule="atLeast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402509" w:rsidRPr="00624135" w:rsidRDefault="00402509" w:rsidP="00402509">
      <w:pPr>
        <w:tabs>
          <w:tab w:val="left" w:pos="709"/>
        </w:tabs>
        <w:spacing w:after="0" w:line="240" w:lineRule="atLeast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624135">
        <w:rPr>
          <w:rFonts w:ascii="Arial" w:hAnsi="Arial" w:cs="Arial"/>
          <w:color w:val="000000"/>
          <w:sz w:val="24"/>
          <w:szCs w:val="24"/>
        </w:rPr>
        <w:t xml:space="preserve">         </w:t>
      </w:r>
      <w:r w:rsidR="00EA5C9C" w:rsidRPr="00624135">
        <w:rPr>
          <w:rFonts w:ascii="Arial" w:hAnsi="Arial" w:cs="Arial"/>
          <w:color w:val="000000"/>
          <w:sz w:val="24"/>
          <w:szCs w:val="24"/>
        </w:rPr>
        <w:t>6</w:t>
      </w:r>
      <w:r w:rsidR="0098760D" w:rsidRPr="00624135">
        <w:rPr>
          <w:rFonts w:ascii="Arial" w:hAnsi="Arial" w:cs="Arial"/>
          <w:color w:val="000000"/>
          <w:sz w:val="24"/>
          <w:szCs w:val="24"/>
        </w:rPr>
        <w:t>.1.</w:t>
      </w:r>
      <w:r w:rsidRPr="00624135">
        <w:rPr>
          <w:rFonts w:ascii="Arial" w:hAnsi="Arial" w:cs="Arial"/>
          <w:color w:val="000000"/>
          <w:sz w:val="24"/>
          <w:szCs w:val="24"/>
        </w:rPr>
        <w:t xml:space="preserve"> Финансовое обеспечение мероприятий Программы не предусмотрено</w:t>
      </w:r>
      <w:r w:rsidRPr="00624135">
        <w:rPr>
          <w:rFonts w:ascii="Arial" w:hAnsi="Arial" w:cs="Arial"/>
          <w:b/>
          <w:sz w:val="24"/>
          <w:szCs w:val="24"/>
        </w:rPr>
        <w:tab/>
      </w:r>
      <w:r w:rsidRPr="00624135">
        <w:rPr>
          <w:rFonts w:ascii="Arial" w:hAnsi="Arial" w:cs="Arial"/>
          <w:b/>
          <w:sz w:val="24"/>
          <w:szCs w:val="24"/>
        </w:rPr>
        <w:tab/>
      </w:r>
      <w:r w:rsidRPr="00624135">
        <w:rPr>
          <w:rFonts w:ascii="Arial" w:hAnsi="Arial" w:cs="Arial"/>
          <w:b/>
          <w:sz w:val="24"/>
          <w:szCs w:val="24"/>
        </w:rPr>
        <w:tab/>
      </w:r>
      <w:r w:rsidRPr="00624135">
        <w:rPr>
          <w:rFonts w:ascii="Arial" w:hAnsi="Arial" w:cs="Arial"/>
          <w:b/>
          <w:sz w:val="24"/>
          <w:szCs w:val="24"/>
        </w:rPr>
        <w:tab/>
      </w:r>
      <w:r w:rsidRPr="00624135">
        <w:rPr>
          <w:rFonts w:ascii="Arial" w:hAnsi="Arial" w:cs="Arial"/>
          <w:b/>
          <w:sz w:val="24"/>
          <w:szCs w:val="24"/>
        </w:rPr>
        <w:tab/>
      </w:r>
      <w:r w:rsidRPr="00624135">
        <w:rPr>
          <w:rFonts w:ascii="Arial" w:hAnsi="Arial" w:cs="Arial"/>
          <w:b/>
          <w:sz w:val="24"/>
          <w:szCs w:val="24"/>
        </w:rPr>
        <w:tab/>
      </w:r>
      <w:r w:rsidRPr="00624135">
        <w:rPr>
          <w:rFonts w:ascii="Arial" w:hAnsi="Arial" w:cs="Arial"/>
          <w:b/>
          <w:sz w:val="24"/>
          <w:szCs w:val="24"/>
        </w:rPr>
        <w:tab/>
      </w:r>
      <w:r w:rsidRPr="00624135">
        <w:rPr>
          <w:rFonts w:ascii="Arial" w:hAnsi="Arial" w:cs="Arial"/>
          <w:b/>
          <w:sz w:val="24"/>
          <w:szCs w:val="24"/>
        </w:rPr>
        <w:tab/>
      </w:r>
      <w:r w:rsidRPr="00624135">
        <w:rPr>
          <w:rFonts w:ascii="Arial" w:hAnsi="Arial" w:cs="Arial"/>
          <w:b/>
          <w:sz w:val="24"/>
          <w:szCs w:val="24"/>
        </w:rPr>
        <w:tab/>
      </w:r>
      <w:r w:rsidRPr="00624135">
        <w:rPr>
          <w:rFonts w:ascii="Arial" w:hAnsi="Arial" w:cs="Arial"/>
          <w:b/>
          <w:sz w:val="24"/>
          <w:szCs w:val="24"/>
        </w:rPr>
        <w:tab/>
      </w:r>
      <w:r w:rsidRPr="00624135">
        <w:rPr>
          <w:rFonts w:ascii="Arial" w:hAnsi="Arial" w:cs="Arial"/>
          <w:b/>
          <w:sz w:val="24"/>
          <w:szCs w:val="24"/>
        </w:rPr>
        <w:tab/>
      </w:r>
    </w:p>
    <w:p w:rsidR="00402509" w:rsidRPr="00624135" w:rsidRDefault="00EA5C9C" w:rsidP="00402509">
      <w:pPr>
        <w:tabs>
          <w:tab w:val="left" w:pos="992"/>
        </w:tabs>
        <w:spacing w:after="0" w:line="240" w:lineRule="atLeast"/>
        <w:jc w:val="center"/>
        <w:rPr>
          <w:rFonts w:ascii="Arial" w:hAnsi="Arial" w:cs="Arial"/>
          <w:b/>
          <w:sz w:val="24"/>
          <w:szCs w:val="24"/>
        </w:rPr>
      </w:pPr>
      <w:r w:rsidRPr="00624135">
        <w:rPr>
          <w:rFonts w:ascii="Arial" w:hAnsi="Arial" w:cs="Arial"/>
          <w:b/>
          <w:sz w:val="24"/>
          <w:szCs w:val="24"/>
        </w:rPr>
        <w:t>7</w:t>
      </w:r>
      <w:r w:rsidR="00402509" w:rsidRPr="00624135">
        <w:rPr>
          <w:rFonts w:ascii="Arial" w:hAnsi="Arial" w:cs="Arial"/>
          <w:b/>
          <w:sz w:val="24"/>
          <w:szCs w:val="24"/>
        </w:rPr>
        <w:t>. Показатели р</w:t>
      </w:r>
      <w:r w:rsidR="00E91431" w:rsidRPr="00624135">
        <w:rPr>
          <w:rFonts w:ascii="Arial" w:hAnsi="Arial" w:cs="Arial"/>
          <w:b/>
          <w:sz w:val="24"/>
          <w:szCs w:val="24"/>
        </w:rPr>
        <w:t xml:space="preserve">езультативности </w:t>
      </w:r>
      <w:r w:rsidR="005874F1" w:rsidRPr="00624135">
        <w:rPr>
          <w:rFonts w:ascii="Arial" w:hAnsi="Arial" w:cs="Arial"/>
          <w:b/>
          <w:sz w:val="24"/>
          <w:szCs w:val="24"/>
        </w:rPr>
        <w:t xml:space="preserve"> и эффективности </w:t>
      </w:r>
      <w:r w:rsidR="00E91431" w:rsidRPr="00624135">
        <w:rPr>
          <w:rFonts w:ascii="Arial" w:hAnsi="Arial" w:cs="Arial"/>
          <w:b/>
          <w:sz w:val="24"/>
          <w:szCs w:val="24"/>
        </w:rPr>
        <w:t xml:space="preserve"> </w:t>
      </w:r>
      <w:r w:rsidR="00402509" w:rsidRPr="00624135">
        <w:rPr>
          <w:rFonts w:ascii="Arial" w:hAnsi="Arial" w:cs="Arial"/>
          <w:b/>
          <w:sz w:val="24"/>
          <w:szCs w:val="24"/>
        </w:rPr>
        <w:t>программы профилактики</w:t>
      </w:r>
      <w:r w:rsidR="003D7C3E" w:rsidRPr="00624135">
        <w:rPr>
          <w:rFonts w:ascii="Arial" w:hAnsi="Arial" w:cs="Arial"/>
          <w:b/>
          <w:sz w:val="24"/>
          <w:szCs w:val="24"/>
        </w:rPr>
        <w:t xml:space="preserve"> </w:t>
      </w:r>
      <w:r w:rsidR="00402509" w:rsidRPr="00624135">
        <w:rPr>
          <w:rFonts w:ascii="Arial" w:hAnsi="Arial" w:cs="Arial"/>
          <w:b/>
          <w:sz w:val="24"/>
          <w:szCs w:val="24"/>
        </w:rPr>
        <w:t xml:space="preserve"> рисков причинения вреда (ущерба)</w:t>
      </w:r>
    </w:p>
    <w:p w:rsidR="00E91431" w:rsidRPr="00624135" w:rsidRDefault="00EA5C9C" w:rsidP="00E914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</w:rPr>
      </w:pPr>
      <w:r w:rsidRPr="00624135">
        <w:rPr>
          <w:rFonts w:ascii="Arial" w:eastAsia="Times New Roman" w:hAnsi="Arial" w:cs="Arial"/>
          <w:color w:val="000000"/>
          <w:sz w:val="24"/>
          <w:szCs w:val="24"/>
        </w:rPr>
        <w:t>7</w:t>
      </w:r>
      <w:r w:rsidR="0098760D" w:rsidRPr="00624135">
        <w:rPr>
          <w:rFonts w:ascii="Arial" w:eastAsia="Times New Roman" w:hAnsi="Arial" w:cs="Arial"/>
          <w:color w:val="000000"/>
          <w:sz w:val="24"/>
          <w:szCs w:val="24"/>
        </w:rPr>
        <w:t xml:space="preserve">.1. </w:t>
      </w:r>
      <w:r w:rsidR="00E91431" w:rsidRPr="00624135">
        <w:rPr>
          <w:rFonts w:ascii="Arial" w:eastAsia="Times New Roman" w:hAnsi="Arial" w:cs="Arial"/>
          <w:color w:val="000000"/>
          <w:sz w:val="24"/>
          <w:szCs w:val="24"/>
        </w:rPr>
        <w:t>Показатели результативности Программы профилактики определяются в соответствии со следующей таблицей.</w:t>
      </w:r>
    </w:p>
    <w:p w:rsidR="00E91431" w:rsidRPr="00624135" w:rsidRDefault="00E91431" w:rsidP="00E91431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</w:rPr>
      </w:pP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5812"/>
        <w:gridCol w:w="3686"/>
      </w:tblGrid>
      <w:tr w:rsidR="00E91431" w:rsidRPr="00624135" w:rsidTr="0057502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431" w:rsidRPr="00624135" w:rsidRDefault="00E91431" w:rsidP="00E91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624135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624135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п</w:t>
            </w:r>
            <w:proofErr w:type="gramEnd"/>
            <w:r w:rsidRPr="00624135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431" w:rsidRPr="00624135" w:rsidRDefault="00E91431" w:rsidP="00E91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624135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431" w:rsidRPr="00624135" w:rsidRDefault="00E91431" w:rsidP="00E91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624135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Единица измерения, свидетельствующая о максимальной результативности Программы профилактики</w:t>
            </w:r>
          </w:p>
        </w:tc>
      </w:tr>
      <w:tr w:rsidR="00E91431" w:rsidRPr="00624135" w:rsidTr="0057502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431" w:rsidRPr="00624135" w:rsidRDefault="00E91431" w:rsidP="00E91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624135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431" w:rsidRPr="00624135" w:rsidRDefault="00E91431" w:rsidP="00E914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624135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Полнота информации, размещенной на официальном сайте Администрации в соответствии с частью 3 статьи 46 Федерального закона от 31 июля 2020 года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431" w:rsidRPr="00624135" w:rsidRDefault="00E91431" w:rsidP="00E91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624135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100 %</w:t>
            </w:r>
          </w:p>
        </w:tc>
      </w:tr>
      <w:tr w:rsidR="00E91431" w:rsidRPr="00624135" w:rsidTr="0057502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431" w:rsidRPr="00624135" w:rsidRDefault="00E91431" w:rsidP="00E91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624135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431" w:rsidRPr="00624135" w:rsidRDefault="00E91431" w:rsidP="00E914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6241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Количество размещений сведений по вопросам соблюдения обязательных требований</w:t>
            </w:r>
            <w:r w:rsidR="006241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 xml:space="preserve"> на информационных стендах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431" w:rsidRPr="00624135" w:rsidRDefault="00E91431" w:rsidP="00E91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624135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4</w:t>
            </w:r>
          </w:p>
        </w:tc>
      </w:tr>
      <w:tr w:rsidR="00E91431" w:rsidRPr="00624135" w:rsidTr="0057502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431" w:rsidRPr="00624135" w:rsidRDefault="00E91431" w:rsidP="00E91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624135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431" w:rsidRPr="00624135" w:rsidRDefault="00E91431" w:rsidP="00E914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624135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 xml:space="preserve">Доля случаев объявления </w:t>
            </w:r>
            <w:proofErr w:type="gramStart"/>
            <w:r w:rsidRPr="00624135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предостережений</w:t>
            </w:r>
            <w:proofErr w:type="gramEnd"/>
            <w:r w:rsidRPr="00624135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 xml:space="preserve"> в общем количестве случаев </w:t>
            </w:r>
            <w:r w:rsidRPr="006241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 xml:space="preserve">выявления готовящихся нарушений обязательных требований </w:t>
            </w:r>
            <w:r w:rsidRPr="006241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en-US"/>
              </w:rPr>
              <w:t>или признаков нарушений обязательных требований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431" w:rsidRPr="00624135" w:rsidRDefault="00E91431" w:rsidP="00E91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624135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100 %</w:t>
            </w:r>
          </w:p>
          <w:p w:rsidR="00E91431" w:rsidRPr="00624135" w:rsidRDefault="00E91431" w:rsidP="006241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624135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 xml:space="preserve">(если имелись случаи </w:t>
            </w:r>
            <w:r w:rsidRPr="006241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 xml:space="preserve">выявления готовящихся нарушений обязательных требований </w:t>
            </w:r>
            <w:r w:rsidRPr="006241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en-US"/>
              </w:rPr>
              <w:t>или признаков нарушений обязательных требований</w:t>
            </w:r>
            <w:r w:rsidRPr="00624135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)</w:t>
            </w:r>
          </w:p>
        </w:tc>
      </w:tr>
      <w:tr w:rsidR="00E91431" w:rsidRPr="00624135" w:rsidTr="0057502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431" w:rsidRPr="00624135" w:rsidRDefault="00E91431" w:rsidP="00E91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624135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431" w:rsidRPr="00624135" w:rsidRDefault="00E91431" w:rsidP="00E914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6241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 xml:space="preserve">Доля </w:t>
            </w:r>
            <w:proofErr w:type="gramStart"/>
            <w:r w:rsidRPr="006241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случаев нарушения сроков консультирования контролируемых лиц</w:t>
            </w:r>
            <w:proofErr w:type="gramEnd"/>
            <w:r w:rsidRPr="006241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 xml:space="preserve"> в письменной форме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431" w:rsidRPr="00624135" w:rsidRDefault="00E91431" w:rsidP="00E91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624135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0%</w:t>
            </w:r>
          </w:p>
        </w:tc>
      </w:tr>
      <w:tr w:rsidR="00E91431" w:rsidRPr="00624135" w:rsidTr="0057502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431" w:rsidRPr="00624135" w:rsidRDefault="00E91431" w:rsidP="00E91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624135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431" w:rsidRPr="00624135" w:rsidRDefault="00E91431" w:rsidP="00E914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 w:rsidRPr="006241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Доля случаев повторного обращения контролируемых лиц в письменной форме по тому же вопросу муниципального контроля</w:t>
            </w:r>
            <w:r w:rsidRPr="00624135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6241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в сфере благоустройства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431" w:rsidRPr="00624135" w:rsidRDefault="00E91431" w:rsidP="00E91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624135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0%</w:t>
            </w:r>
          </w:p>
        </w:tc>
      </w:tr>
      <w:tr w:rsidR="00E91431" w:rsidRPr="00624135" w:rsidTr="0057502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431" w:rsidRPr="00624135" w:rsidRDefault="00E91431" w:rsidP="00E91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624135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431" w:rsidRPr="00624135" w:rsidRDefault="00E91431" w:rsidP="00E914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624135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 xml:space="preserve">Количество </w:t>
            </w:r>
            <w:r w:rsidR="00F065D7" w:rsidRPr="006241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собраний и сходов</w:t>
            </w:r>
            <w:r w:rsidRPr="006241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 xml:space="preserve"> граждан, на которых осуществлялось консультирование контролируемых лиц по вопросам муниципального контроля</w:t>
            </w:r>
            <w:r w:rsidRPr="00624135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6241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 xml:space="preserve">в сфере благоустройства в устной форме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431" w:rsidRPr="00624135" w:rsidRDefault="00E91431" w:rsidP="00E91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624135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 xml:space="preserve">3 </w:t>
            </w:r>
          </w:p>
        </w:tc>
      </w:tr>
    </w:tbl>
    <w:p w:rsidR="00E91431" w:rsidRPr="00624135" w:rsidRDefault="00E91431" w:rsidP="00E9143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E91431" w:rsidRPr="00624135" w:rsidRDefault="00EA5C9C" w:rsidP="00E9143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2272F"/>
          <w:sz w:val="24"/>
          <w:szCs w:val="24"/>
        </w:rPr>
      </w:pPr>
      <w:r w:rsidRPr="00624135">
        <w:rPr>
          <w:rFonts w:ascii="Arial" w:eastAsia="Times New Roman" w:hAnsi="Arial" w:cs="Arial"/>
          <w:color w:val="000000"/>
          <w:sz w:val="24"/>
          <w:szCs w:val="24"/>
        </w:rPr>
        <w:lastRenderedPageBreak/>
        <w:t>7</w:t>
      </w:r>
      <w:r w:rsidR="0098760D" w:rsidRPr="00624135">
        <w:rPr>
          <w:rFonts w:ascii="Arial" w:eastAsia="Times New Roman" w:hAnsi="Arial" w:cs="Arial"/>
          <w:color w:val="000000"/>
          <w:sz w:val="24"/>
          <w:szCs w:val="24"/>
        </w:rPr>
        <w:t xml:space="preserve">.2. </w:t>
      </w:r>
      <w:r w:rsidR="00E91431" w:rsidRPr="00624135">
        <w:rPr>
          <w:rFonts w:ascii="Arial" w:eastAsia="Times New Roman" w:hAnsi="Arial" w:cs="Arial"/>
          <w:color w:val="000000"/>
          <w:sz w:val="24"/>
          <w:szCs w:val="24"/>
        </w:rPr>
        <w:t>Под оценкой эффективности Программы</w:t>
      </w:r>
      <w:r w:rsidR="00E91431" w:rsidRPr="00624135">
        <w:rPr>
          <w:rFonts w:ascii="Arial" w:eastAsia="Times New Roman" w:hAnsi="Arial" w:cs="Arial"/>
          <w:color w:val="22272F"/>
          <w:sz w:val="24"/>
          <w:szCs w:val="24"/>
        </w:rPr>
        <w:t xml:space="preserve"> </w:t>
      </w:r>
      <w:r w:rsidR="00E91431" w:rsidRPr="00624135">
        <w:rPr>
          <w:rFonts w:ascii="Arial" w:eastAsia="Times New Roman" w:hAnsi="Arial" w:cs="Arial"/>
          <w:color w:val="000000"/>
          <w:sz w:val="24"/>
          <w:szCs w:val="24"/>
        </w:rPr>
        <w:t>профилактики понимается оценка изменения количества нарушений обязательных требований</w:t>
      </w:r>
      <w:r w:rsidR="00E91431" w:rsidRPr="00624135">
        <w:rPr>
          <w:rFonts w:ascii="Arial" w:eastAsia="Times New Roman" w:hAnsi="Arial" w:cs="Arial"/>
          <w:color w:val="22272F"/>
          <w:sz w:val="24"/>
          <w:szCs w:val="24"/>
        </w:rPr>
        <w:t xml:space="preserve"> </w:t>
      </w:r>
      <w:r w:rsidR="00E91431" w:rsidRPr="00624135">
        <w:rPr>
          <w:rFonts w:ascii="Arial" w:eastAsia="Times New Roman" w:hAnsi="Arial" w:cs="Arial"/>
          <w:bCs/>
          <w:iCs/>
          <w:sz w:val="24"/>
          <w:szCs w:val="24"/>
        </w:rPr>
        <w:t xml:space="preserve">по итогам проведенных профилактических мероприятий. </w:t>
      </w:r>
    </w:p>
    <w:p w:rsidR="00E91431" w:rsidRPr="00624135" w:rsidRDefault="00E91431" w:rsidP="00E9143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24135">
        <w:rPr>
          <w:rFonts w:ascii="Arial" w:eastAsia="Times New Roman" w:hAnsi="Arial" w:cs="Arial"/>
          <w:sz w:val="24"/>
          <w:szCs w:val="24"/>
        </w:rPr>
        <w:t xml:space="preserve">Текущая (ежеквартальная) оценка результативности и эффективности </w:t>
      </w:r>
      <w:r w:rsidRPr="00624135">
        <w:rPr>
          <w:rFonts w:ascii="Arial" w:eastAsia="Times New Roman" w:hAnsi="Arial" w:cs="Arial"/>
          <w:color w:val="000000"/>
          <w:sz w:val="24"/>
          <w:szCs w:val="24"/>
        </w:rPr>
        <w:t>Программы профилактики ос</w:t>
      </w:r>
      <w:r w:rsidR="005874F1" w:rsidRPr="00624135">
        <w:rPr>
          <w:rFonts w:ascii="Arial" w:eastAsia="Times New Roman" w:hAnsi="Arial" w:cs="Arial"/>
          <w:color w:val="000000"/>
          <w:sz w:val="24"/>
          <w:szCs w:val="24"/>
        </w:rPr>
        <w:t xml:space="preserve">уществляется Главой МО «Сосновский сельсовет» </w:t>
      </w:r>
      <w:proofErr w:type="spellStart"/>
      <w:r w:rsidR="005874F1" w:rsidRPr="00624135">
        <w:rPr>
          <w:rFonts w:ascii="Arial" w:eastAsia="Times New Roman" w:hAnsi="Arial" w:cs="Arial"/>
          <w:color w:val="000000"/>
          <w:sz w:val="24"/>
          <w:szCs w:val="24"/>
        </w:rPr>
        <w:t>Горшеченского</w:t>
      </w:r>
      <w:proofErr w:type="spellEnd"/>
      <w:r w:rsidR="005874F1" w:rsidRPr="00624135">
        <w:rPr>
          <w:rFonts w:ascii="Arial" w:eastAsia="Times New Roman" w:hAnsi="Arial" w:cs="Arial"/>
          <w:color w:val="000000"/>
          <w:sz w:val="24"/>
          <w:szCs w:val="24"/>
        </w:rPr>
        <w:t xml:space="preserve"> района Курской области</w:t>
      </w:r>
      <w:r w:rsidRPr="00624135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E91431" w:rsidRPr="00624135" w:rsidRDefault="005874F1" w:rsidP="005874F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62413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91431" w:rsidRPr="00624135">
        <w:rPr>
          <w:rFonts w:ascii="Arial" w:eastAsia="Times New Roman" w:hAnsi="Arial" w:cs="Arial"/>
          <w:sz w:val="24"/>
          <w:szCs w:val="24"/>
        </w:rPr>
        <w:t xml:space="preserve">Ежегодная оценка результативности и эффективности </w:t>
      </w:r>
      <w:r w:rsidR="00E91431" w:rsidRPr="00624135">
        <w:rPr>
          <w:rFonts w:ascii="Arial" w:eastAsia="Times New Roman" w:hAnsi="Arial" w:cs="Arial"/>
          <w:color w:val="000000"/>
          <w:sz w:val="24"/>
          <w:szCs w:val="24"/>
        </w:rPr>
        <w:t xml:space="preserve">Программы профилактики осуществляется </w:t>
      </w:r>
      <w:r w:rsidRPr="00624135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24135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Собранием депутатов Сосновского сельсовета </w:t>
      </w:r>
      <w:proofErr w:type="spellStart"/>
      <w:r w:rsidRPr="00624135">
        <w:rPr>
          <w:rFonts w:ascii="Arial" w:eastAsia="Times New Roman" w:hAnsi="Arial" w:cs="Arial"/>
          <w:bCs/>
          <w:color w:val="000000"/>
          <w:sz w:val="24"/>
          <w:szCs w:val="24"/>
        </w:rPr>
        <w:t>Горшеченского</w:t>
      </w:r>
      <w:proofErr w:type="spellEnd"/>
      <w:r w:rsidRPr="00624135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района Курской области</w:t>
      </w:r>
      <w:r w:rsidR="00575029" w:rsidRPr="00624135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</w:p>
    <w:p w:rsidR="00E91431" w:rsidRPr="00624135" w:rsidRDefault="00E91431" w:rsidP="0057502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bCs/>
          <w:iCs/>
          <w:color w:val="000000"/>
          <w:sz w:val="24"/>
          <w:szCs w:val="24"/>
        </w:rPr>
      </w:pPr>
      <w:proofErr w:type="gramStart"/>
      <w:r w:rsidRPr="00624135">
        <w:rPr>
          <w:rFonts w:ascii="Arial" w:eastAsia="Times New Roman" w:hAnsi="Arial" w:cs="Arial"/>
          <w:sz w:val="24"/>
          <w:szCs w:val="24"/>
        </w:rPr>
        <w:t xml:space="preserve">Для осуществления ежегодной оценки результативности и эффективности </w:t>
      </w:r>
      <w:r w:rsidRPr="00624135">
        <w:rPr>
          <w:rFonts w:ascii="Arial" w:eastAsia="Times New Roman" w:hAnsi="Arial" w:cs="Arial"/>
          <w:color w:val="000000"/>
          <w:sz w:val="24"/>
          <w:szCs w:val="24"/>
        </w:rPr>
        <w:t>Программы профилактики Администрацией не позднее 1 июля 2023 года (года, сле</w:t>
      </w:r>
      <w:r w:rsidR="005874F1" w:rsidRPr="00624135">
        <w:rPr>
          <w:rFonts w:ascii="Arial" w:eastAsia="Times New Roman" w:hAnsi="Arial" w:cs="Arial"/>
          <w:color w:val="000000"/>
          <w:sz w:val="24"/>
          <w:szCs w:val="24"/>
        </w:rPr>
        <w:t xml:space="preserve">дующего за отчетным) в  </w:t>
      </w:r>
      <w:r w:rsidR="005874F1" w:rsidRPr="00624135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Собрание депутатов Сосновского сельсовета </w:t>
      </w:r>
      <w:proofErr w:type="spellStart"/>
      <w:r w:rsidR="005874F1" w:rsidRPr="00624135">
        <w:rPr>
          <w:rFonts w:ascii="Arial" w:eastAsia="Times New Roman" w:hAnsi="Arial" w:cs="Arial"/>
          <w:bCs/>
          <w:color w:val="000000"/>
          <w:sz w:val="24"/>
          <w:szCs w:val="24"/>
        </w:rPr>
        <w:t>Горшеченского</w:t>
      </w:r>
      <w:proofErr w:type="spellEnd"/>
      <w:r w:rsidR="005874F1" w:rsidRPr="00624135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района Курской области</w:t>
      </w:r>
      <w:r w:rsidRPr="00624135">
        <w:rPr>
          <w:rFonts w:ascii="Arial" w:eastAsia="Times New Roman" w:hAnsi="Arial" w:cs="Arial"/>
          <w:bCs/>
          <w:color w:val="000000"/>
          <w:sz w:val="24"/>
          <w:szCs w:val="24"/>
          <w:vertAlign w:val="superscript"/>
        </w:rPr>
        <w:t xml:space="preserve">  </w:t>
      </w:r>
      <w:r w:rsidR="00575029" w:rsidRPr="00624135">
        <w:rPr>
          <w:rFonts w:ascii="Arial" w:eastAsia="Times New Roman" w:hAnsi="Arial" w:cs="Arial"/>
          <w:bCs/>
          <w:color w:val="000000"/>
          <w:sz w:val="24"/>
          <w:szCs w:val="24"/>
          <w:vertAlign w:val="superscript"/>
        </w:rPr>
        <w:t xml:space="preserve">              </w:t>
      </w:r>
      <w:r w:rsidRPr="00624135">
        <w:rPr>
          <w:rFonts w:ascii="Arial" w:eastAsia="Times New Roman" w:hAnsi="Arial" w:cs="Arial"/>
          <w:color w:val="000000"/>
          <w:sz w:val="24"/>
          <w:szCs w:val="24"/>
        </w:rPr>
        <w:t>представляется</w:t>
      </w:r>
      <w:r w:rsidR="00575029" w:rsidRPr="0062413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624135">
        <w:rPr>
          <w:rFonts w:ascii="Arial" w:eastAsia="Times New Roman" w:hAnsi="Arial" w:cs="Arial"/>
          <w:color w:val="000000"/>
          <w:sz w:val="24"/>
          <w:szCs w:val="24"/>
        </w:rPr>
        <w:t xml:space="preserve"> информация о степени достижения предусмотренных настоящим разделом показателей результативности Программы профилактики, а также информация об изменении количества</w:t>
      </w:r>
      <w:r w:rsidR="0062413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624135">
        <w:rPr>
          <w:rFonts w:ascii="Arial" w:eastAsia="Times New Roman" w:hAnsi="Arial" w:cs="Arial"/>
          <w:color w:val="000000"/>
          <w:sz w:val="24"/>
          <w:szCs w:val="24"/>
        </w:rPr>
        <w:t xml:space="preserve">нарушений </w:t>
      </w:r>
      <w:r w:rsidR="0062413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624135">
        <w:rPr>
          <w:rFonts w:ascii="Arial" w:eastAsia="Times New Roman" w:hAnsi="Arial" w:cs="Arial"/>
          <w:color w:val="000000"/>
          <w:sz w:val="24"/>
          <w:szCs w:val="24"/>
        </w:rPr>
        <w:t>обязательных требований</w:t>
      </w:r>
      <w:r w:rsidR="00575029" w:rsidRPr="00624135">
        <w:rPr>
          <w:rFonts w:ascii="Arial" w:eastAsia="Times New Roman" w:hAnsi="Arial" w:cs="Arial"/>
          <w:bCs/>
          <w:iCs/>
          <w:color w:val="000000"/>
          <w:sz w:val="24"/>
          <w:szCs w:val="24"/>
        </w:rPr>
        <w:t>.</w:t>
      </w:r>
      <w:proofErr w:type="gramEnd"/>
    </w:p>
    <w:p w:rsidR="00575029" w:rsidRPr="00624135" w:rsidRDefault="00575029" w:rsidP="0057502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402509" w:rsidRPr="00624135" w:rsidRDefault="00402509" w:rsidP="00402509">
      <w:pPr>
        <w:tabs>
          <w:tab w:val="left" w:pos="851"/>
          <w:tab w:val="left" w:pos="1134"/>
        </w:tabs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402509" w:rsidRPr="00624135" w:rsidRDefault="00EA5C9C" w:rsidP="00402509">
      <w:pPr>
        <w:spacing w:after="0" w:line="240" w:lineRule="atLeast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624135">
        <w:rPr>
          <w:rFonts w:ascii="Arial" w:hAnsi="Arial" w:cs="Arial"/>
          <w:b/>
          <w:color w:val="000000"/>
          <w:sz w:val="24"/>
          <w:szCs w:val="24"/>
        </w:rPr>
        <w:t>8</w:t>
      </w:r>
      <w:r w:rsidR="00402509" w:rsidRPr="00624135">
        <w:rPr>
          <w:rFonts w:ascii="Arial" w:hAnsi="Arial" w:cs="Arial"/>
          <w:b/>
          <w:color w:val="000000"/>
          <w:sz w:val="24"/>
          <w:szCs w:val="24"/>
        </w:rPr>
        <w:t>. Ресурсное обеспечение Программы</w:t>
      </w:r>
    </w:p>
    <w:p w:rsidR="00402509" w:rsidRPr="00624135" w:rsidRDefault="00402509" w:rsidP="00402509">
      <w:pPr>
        <w:spacing w:after="0" w:line="240" w:lineRule="atLeast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402509" w:rsidRPr="00624135" w:rsidRDefault="00402509" w:rsidP="00402509">
      <w:pPr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  <w:r w:rsidRPr="00624135">
        <w:rPr>
          <w:rFonts w:ascii="Arial" w:hAnsi="Arial" w:cs="Arial"/>
          <w:color w:val="000000"/>
          <w:sz w:val="24"/>
          <w:szCs w:val="24"/>
        </w:rPr>
        <w:t xml:space="preserve">          Ресурсное обеспечение Программы включает в себя кадровое и информационно-аналитическое обеспечение ее реализации.  </w:t>
      </w:r>
    </w:p>
    <w:p w:rsidR="00402509" w:rsidRPr="00624135" w:rsidRDefault="00402509" w:rsidP="00402509">
      <w:pPr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  <w:r w:rsidRPr="00624135">
        <w:rPr>
          <w:rFonts w:ascii="Arial" w:hAnsi="Arial" w:cs="Arial"/>
          <w:color w:val="000000"/>
          <w:sz w:val="24"/>
          <w:szCs w:val="24"/>
        </w:rPr>
        <w:t xml:space="preserve">          Информационно-аналитическое обеспечение реализации </w:t>
      </w:r>
      <w:r w:rsidR="0098760D" w:rsidRPr="00624135">
        <w:rPr>
          <w:rFonts w:ascii="Arial" w:hAnsi="Arial" w:cs="Arial"/>
          <w:color w:val="000000"/>
          <w:sz w:val="24"/>
          <w:szCs w:val="24"/>
        </w:rPr>
        <w:t xml:space="preserve"> </w:t>
      </w:r>
      <w:r w:rsidRPr="00624135">
        <w:rPr>
          <w:rFonts w:ascii="Arial" w:hAnsi="Arial" w:cs="Arial"/>
          <w:color w:val="000000"/>
          <w:sz w:val="24"/>
          <w:szCs w:val="24"/>
        </w:rPr>
        <w:t xml:space="preserve">Программы </w:t>
      </w:r>
    </w:p>
    <w:p w:rsidR="00402509" w:rsidRPr="00624135" w:rsidRDefault="00402509" w:rsidP="00402509">
      <w:pPr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  <w:r w:rsidRPr="00624135">
        <w:rPr>
          <w:rFonts w:ascii="Arial" w:hAnsi="Arial" w:cs="Arial"/>
          <w:color w:val="000000"/>
          <w:sz w:val="24"/>
          <w:szCs w:val="24"/>
        </w:rPr>
        <w:t xml:space="preserve">осуществляется с использованием официального сайта Администрации </w:t>
      </w:r>
      <w:r w:rsidR="005874F1" w:rsidRPr="00624135">
        <w:rPr>
          <w:rFonts w:ascii="Arial" w:hAnsi="Arial" w:cs="Arial"/>
          <w:color w:val="000000"/>
          <w:sz w:val="24"/>
          <w:szCs w:val="24"/>
        </w:rPr>
        <w:t>Сосновского</w:t>
      </w:r>
      <w:r w:rsidR="003D7C3E" w:rsidRPr="00624135">
        <w:rPr>
          <w:rFonts w:ascii="Arial" w:hAnsi="Arial" w:cs="Arial"/>
          <w:color w:val="000000"/>
          <w:sz w:val="24"/>
          <w:szCs w:val="24"/>
        </w:rPr>
        <w:t xml:space="preserve"> </w:t>
      </w:r>
      <w:r w:rsidRPr="00624135">
        <w:rPr>
          <w:rFonts w:ascii="Arial" w:hAnsi="Arial" w:cs="Arial"/>
          <w:color w:val="000000"/>
          <w:sz w:val="24"/>
          <w:szCs w:val="24"/>
        </w:rPr>
        <w:t>сельсовета</w:t>
      </w:r>
      <w:r w:rsidR="005874F1" w:rsidRPr="0062413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5874F1" w:rsidRPr="00624135">
        <w:rPr>
          <w:rFonts w:ascii="Arial" w:hAnsi="Arial" w:cs="Arial"/>
          <w:color w:val="000000"/>
          <w:sz w:val="24"/>
          <w:szCs w:val="24"/>
        </w:rPr>
        <w:t>Горшеченского</w:t>
      </w:r>
      <w:proofErr w:type="spellEnd"/>
      <w:r w:rsidR="003D7C3E" w:rsidRPr="00624135">
        <w:rPr>
          <w:rFonts w:ascii="Arial" w:hAnsi="Arial" w:cs="Arial"/>
          <w:color w:val="000000"/>
          <w:sz w:val="24"/>
          <w:szCs w:val="24"/>
        </w:rPr>
        <w:t xml:space="preserve"> района </w:t>
      </w:r>
      <w:r w:rsidR="005874F1" w:rsidRPr="00624135">
        <w:rPr>
          <w:rFonts w:ascii="Arial" w:hAnsi="Arial" w:cs="Arial"/>
          <w:color w:val="000000"/>
          <w:sz w:val="24"/>
          <w:szCs w:val="24"/>
        </w:rPr>
        <w:t xml:space="preserve"> Курской области </w:t>
      </w:r>
      <w:r w:rsidRPr="00624135">
        <w:rPr>
          <w:rFonts w:ascii="Arial" w:hAnsi="Arial" w:cs="Arial"/>
          <w:color w:val="000000"/>
          <w:sz w:val="24"/>
          <w:szCs w:val="24"/>
        </w:rPr>
        <w:t>в информационно-телекоммуникационной сети Интернет.</w:t>
      </w:r>
    </w:p>
    <w:p w:rsidR="00402509" w:rsidRPr="00624135" w:rsidRDefault="00402509" w:rsidP="00402509">
      <w:pPr>
        <w:spacing w:after="0" w:line="240" w:lineRule="atLeast"/>
        <w:rPr>
          <w:rFonts w:ascii="Arial" w:hAnsi="Arial" w:cs="Arial"/>
          <w:sz w:val="24"/>
          <w:szCs w:val="24"/>
        </w:rPr>
      </w:pPr>
    </w:p>
    <w:p w:rsidR="005874F1" w:rsidRPr="00624135" w:rsidRDefault="00402509" w:rsidP="005874F1">
      <w:pPr>
        <w:tabs>
          <w:tab w:val="left" w:pos="709"/>
        </w:tabs>
        <w:spacing w:after="0" w:line="240" w:lineRule="atLeast"/>
        <w:contextualSpacing/>
        <w:jc w:val="center"/>
        <w:rPr>
          <w:rFonts w:ascii="Arial" w:hAnsi="Arial" w:cs="Arial"/>
          <w:sz w:val="24"/>
          <w:szCs w:val="24"/>
        </w:rPr>
      </w:pPr>
      <w:r w:rsidRPr="00624135">
        <w:rPr>
          <w:rFonts w:ascii="Arial" w:hAnsi="Arial" w:cs="Arial"/>
          <w:sz w:val="24"/>
          <w:szCs w:val="24"/>
        </w:rPr>
        <w:t xml:space="preserve">                                                 </w:t>
      </w:r>
      <w:r w:rsidR="005874F1" w:rsidRPr="00624135">
        <w:rPr>
          <w:rFonts w:ascii="Arial" w:hAnsi="Arial" w:cs="Arial"/>
          <w:sz w:val="24"/>
          <w:szCs w:val="24"/>
        </w:rPr>
        <w:t xml:space="preserve">                              </w:t>
      </w:r>
    </w:p>
    <w:p w:rsidR="005874F1" w:rsidRPr="00624135" w:rsidRDefault="005874F1" w:rsidP="00402509">
      <w:pPr>
        <w:tabs>
          <w:tab w:val="left" w:pos="709"/>
        </w:tabs>
        <w:spacing w:after="0" w:line="240" w:lineRule="atLeast"/>
        <w:contextualSpacing/>
        <w:jc w:val="center"/>
        <w:rPr>
          <w:rFonts w:ascii="Arial" w:hAnsi="Arial" w:cs="Arial"/>
          <w:sz w:val="24"/>
          <w:szCs w:val="24"/>
        </w:rPr>
      </w:pPr>
    </w:p>
    <w:p w:rsidR="005874F1" w:rsidRPr="00624135" w:rsidRDefault="005874F1" w:rsidP="00402509">
      <w:pPr>
        <w:tabs>
          <w:tab w:val="left" w:pos="709"/>
        </w:tabs>
        <w:spacing w:after="0" w:line="240" w:lineRule="atLeast"/>
        <w:contextualSpacing/>
        <w:jc w:val="center"/>
        <w:rPr>
          <w:rFonts w:ascii="Arial" w:hAnsi="Arial" w:cs="Arial"/>
          <w:sz w:val="24"/>
          <w:szCs w:val="24"/>
        </w:rPr>
      </w:pPr>
    </w:p>
    <w:p w:rsidR="00B93522" w:rsidRPr="00624135" w:rsidRDefault="00B93522" w:rsidP="00402509">
      <w:pPr>
        <w:spacing w:after="0" w:line="240" w:lineRule="atLeast"/>
        <w:ind w:firstLine="709"/>
        <w:jc w:val="both"/>
        <w:rPr>
          <w:rFonts w:ascii="Arial" w:hAnsi="Arial" w:cs="Arial"/>
          <w:sz w:val="24"/>
          <w:szCs w:val="24"/>
        </w:rPr>
      </w:pPr>
    </w:p>
    <w:p w:rsidR="00930862" w:rsidRPr="00624135" w:rsidRDefault="00930862">
      <w:pPr>
        <w:spacing w:after="0" w:line="240" w:lineRule="atLeast"/>
        <w:ind w:firstLine="709"/>
        <w:jc w:val="both"/>
        <w:rPr>
          <w:rFonts w:ascii="Arial" w:hAnsi="Arial" w:cs="Arial"/>
          <w:sz w:val="24"/>
          <w:szCs w:val="24"/>
        </w:rPr>
      </w:pPr>
    </w:p>
    <w:sectPr w:rsidR="00930862" w:rsidRPr="00624135" w:rsidSect="0075467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BCD" w:rsidRDefault="003E0BCD" w:rsidP="00B93522">
      <w:pPr>
        <w:spacing w:after="0" w:line="240" w:lineRule="auto"/>
      </w:pPr>
      <w:r>
        <w:separator/>
      </w:r>
    </w:p>
  </w:endnote>
  <w:endnote w:type="continuationSeparator" w:id="0">
    <w:p w:rsidR="003E0BCD" w:rsidRDefault="003E0BCD" w:rsidP="00B93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BCD" w:rsidRDefault="003E0BCD" w:rsidP="00B93522">
      <w:pPr>
        <w:spacing w:after="0" w:line="240" w:lineRule="auto"/>
      </w:pPr>
      <w:r>
        <w:separator/>
      </w:r>
    </w:p>
  </w:footnote>
  <w:footnote w:type="continuationSeparator" w:id="0">
    <w:p w:rsidR="003E0BCD" w:rsidRDefault="003E0BCD" w:rsidP="00B935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F64C6"/>
    <w:multiLevelType w:val="hybridMultilevel"/>
    <w:tmpl w:val="DD4EA63A"/>
    <w:lvl w:ilvl="0" w:tplc="9142F5E4">
      <w:start w:val="1"/>
      <w:numFmt w:val="decimal"/>
      <w:lvlText w:val="%1)"/>
      <w:lvlJc w:val="left"/>
      <w:pPr>
        <w:ind w:left="1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4" w:hanging="360"/>
      </w:pPr>
    </w:lvl>
    <w:lvl w:ilvl="2" w:tplc="0419001B" w:tentative="1">
      <w:start w:val="1"/>
      <w:numFmt w:val="lowerRoman"/>
      <w:lvlText w:val="%3."/>
      <w:lvlJc w:val="right"/>
      <w:pPr>
        <w:ind w:left="2494" w:hanging="180"/>
      </w:pPr>
    </w:lvl>
    <w:lvl w:ilvl="3" w:tplc="0419000F" w:tentative="1">
      <w:start w:val="1"/>
      <w:numFmt w:val="decimal"/>
      <w:lvlText w:val="%4."/>
      <w:lvlJc w:val="left"/>
      <w:pPr>
        <w:ind w:left="3214" w:hanging="360"/>
      </w:pPr>
    </w:lvl>
    <w:lvl w:ilvl="4" w:tplc="04190019" w:tentative="1">
      <w:start w:val="1"/>
      <w:numFmt w:val="lowerLetter"/>
      <w:lvlText w:val="%5."/>
      <w:lvlJc w:val="left"/>
      <w:pPr>
        <w:ind w:left="3934" w:hanging="360"/>
      </w:pPr>
    </w:lvl>
    <w:lvl w:ilvl="5" w:tplc="0419001B" w:tentative="1">
      <w:start w:val="1"/>
      <w:numFmt w:val="lowerRoman"/>
      <w:lvlText w:val="%6."/>
      <w:lvlJc w:val="right"/>
      <w:pPr>
        <w:ind w:left="4654" w:hanging="180"/>
      </w:pPr>
    </w:lvl>
    <w:lvl w:ilvl="6" w:tplc="0419000F" w:tentative="1">
      <w:start w:val="1"/>
      <w:numFmt w:val="decimal"/>
      <w:lvlText w:val="%7."/>
      <w:lvlJc w:val="left"/>
      <w:pPr>
        <w:ind w:left="5374" w:hanging="360"/>
      </w:pPr>
    </w:lvl>
    <w:lvl w:ilvl="7" w:tplc="04190019" w:tentative="1">
      <w:start w:val="1"/>
      <w:numFmt w:val="lowerLetter"/>
      <w:lvlText w:val="%8."/>
      <w:lvlJc w:val="left"/>
      <w:pPr>
        <w:ind w:left="6094" w:hanging="360"/>
      </w:pPr>
    </w:lvl>
    <w:lvl w:ilvl="8" w:tplc="0419001B" w:tentative="1">
      <w:start w:val="1"/>
      <w:numFmt w:val="lowerRoman"/>
      <w:lvlText w:val="%9."/>
      <w:lvlJc w:val="right"/>
      <w:pPr>
        <w:ind w:left="681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522"/>
    <w:rsid w:val="00003C72"/>
    <w:rsid w:val="00005072"/>
    <w:rsid w:val="00042287"/>
    <w:rsid w:val="00082580"/>
    <w:rsid w:val="000C009E"/>
    <w:rsid w:val="001745CD"/>
    <w:rsid w:val="001E180A"/>
    <w:rsid w:val="00210932"/>
    <w:rsid w:val="00242051"/>
    <w:rsid w:val="002C5150"/>
    <w:rsid w:val="002E286B"/>
    <w:rsid w:val="00371DAC"/>
    <w:rsid w:val="00386C1D"/>
    <w:rsid w:val="003C3AC0"/>
    <w:rsid w:val="003D7C3E"/>
    <w:rsid w:val="003E0BCD"/>
    <w:rsid w:val="003E268D"/>
    <w:rsid w:val="00402509"/>
    <w:rsid w:val="004029AA"/>
    <w:rsid w:val="004165E3"/>
    <w:rsid w:val="00423B73"/>
    <w:rsid w:val="004B3F48"/>
    <w:rsid w:val="004C7F8A"/>
    <w:rsid w:val="00521E7E"/>
    <w:rsid w:val="00522A35"/>
    <w:rsid w:val="00547CBE"/>
    <w:rsid w:val="005575B1"/>
    <w:rsid w:val="00575029"/>
    <w:rsid w:val="005874F1"/>
    <w:rsid w:val="005C370D"/>
    <w:rsid w:val="005F41E4"/>
    <w:rsid w:val="00624135"/>
    <w:rsid w:val="00662EA9"/>
    <w:rsid w:val="007271ED"/>
    <w:rsid w:val="00754672"/>
    <w:rsid w:val="00767D3E"/>
    <w:rsid w:val="007D41D0"/>
    <w:rsid w:val="007D4F52"/>
    <w:rsid w:val="00816DDF"/>
    <w:rsid w:val="008254EC"/>
    <w:rsid w:val="008C5251"/>
    <w:rsid w:val="008C628D"/>
    <w:rsid w:val="0091372A"/>
    <w:rsid w:val="00930862"/>
    <w:rsid w:val="0098760D"/>
    <w:rsid w:val="009C2BD7"/>
    <w:rsid w:val="009D7CE2"/>
    <w:rsid w:val="009F6659"/>
    <w:rsid w:val="00B93522"/>
    <w:rsid w:val="00BC7C44"/>
    <w:rsid w:val="00C41A28"/>
    <w:rsid w:val="00C47400"/>
    <w:rsid w:val="00CC5A18"/>
    <w:rsid w:val="00CD3613"/>
    <w:rsid w:val="00CF3C8A"/>
    <w:rsid w:val="00E06327"/>
    <w:rsid w:val="00E2458F"/>
    <w:rsid w:val="00E66FA6"/>
    <w:rsid w:val="00E733C3"/>
    <w:rsid w:val="00E75FDC"/>
    <w:rsid w:val="00E91431"/>
    <w:rsid w:val="00EA5C9C"/>
    <w:rsid w:val="00EB0DAF"/>
    <w:rsid w:val="00F065D7"/>
    <w:rsid w:val="00F34F99"/>
    <w:rsid w:val="00F6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2 Знак"/>
    <w:link w:val="20"/>
    <w:locked/>
    <w:rsid w:val="00B93522"/>
  </w:style>
  <w:style w:type="paragraph" w:styleId="20">
    <w:name w:val="Body Text 2"/>
    <w:basedOn w:val="a"/>
    <w:link w:val="2"/>
    <w:rsid w:val="00B93522"/>
    <w:pPr>
      <w:autoSpaceDE w:val="0"/>
      <w:autoSpaceDN w:val="0"/>
      <w:spacing w:after="0" w:line="240" w:lineRule="auto"/>
      <w:ind w:firstLine="709"/>
      <w:jc w:val="both"/>
    </w:pPr>
  </w:style>
  <w:style w:type="character" w:customStyle="1" w:styleId="21">
    <w:name w:val="Основной текст 2 Знак1"/>
    <w:basedOn w:val="a0"/>
    <w:uiPriority w:val="99"/>
    <w:semiHidden/>
    <w:rsid w:val="00B93522"/>
  </w:style>
  <w:style w:type="paragraph" w:styleId="a3">
    <w:name w:val="List Paragraph"/>
    <w:basedOn w:val="a"/>
    <w:uiPriority w:val="34"/>
    <w:qFormat/>
    <w:rsid w:val="0008258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0825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82580"/>
    <w:rPr>
      <w:rFonts w:ascii="Courier New" w:eastAsia="Times New Roman" w:hAnsi="Courier New" w:cs="Courier New"/>
      <w:sz w:val="20"/>
      <w:szCs w:val="20"/>
    </w:rPr>
  </w:style>
  <w:style w:type="character" w:customStyle="1" w:styleId="s10">
    <w:name w:val="s_10"/>
    <w:basedOn w:val="a0"/>
    <w:rsid w:val="00082580"/>
  </w:style>
  <w:style w:type="character" w:styleId="a4">
    <w:name w:val="footnote reference"/>
    <w:basedOn w:val="a0"/>
    <w:uiPriority w:val="99"/>
    <w:semiHidden/>
    <w:unhideWhenUsed/>
    <w:rsid w:val="00082580"/>
    <w:rPr>
      <w:vertAlign w:val="superscript"/>
    </w:rPr>
  </w:style>
  <w:style w:type="paragraph" w:customStyle="1" w:styleId="s1">
    <w:name w:val="s_1"/>
    <w:basedOn w:val="a"/>
    <w:rsid w:val="00082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note text"/>
    <w:basedOn w:val="a"/>
    <w:link w:val="a6"/>
    <w:uiPriority w:val="99"/>
    <w:semiHidden/>
    <w:unhideWhenUsed/>
    <w:rsid w:val="000825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082580"/>
    <w:rPr>
      <w:rFonts w:ascii="Times New Roman" w:eastAsia="Times New Roman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082580"/>
    <w:pPr>
      <w:spacing w:after="0" w:line="240" w:lineRule="auto"/>
    </w:pPr>
    <w:rPr>
      <w:rFonts w:eastAsiaTheme="minorHAnsi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02509"/>
    <w:pPr>
      <w:autoSpaceDE w:val="0"/>
      <w:autoSpaceDN w:val="0"/>
      <w:adjustRightInd w:val="0"/>
      <w:spacing w:after="0" w:line="240" w:lineRule="auto"/>
    </w:pPr>
    <w:rPr>
      <w:rFonts w:ascii="Liberation Serif" w:eastAsiaTheme="minorHAnsi" w:hAnsi="Liberation Serif" w:cs="Liberation Serif"/>
      <w:color w:val="000000"/>
      <w:sz w:val="24"/>
      <w:szCs w:val="24"/>
      <w:lang w:eastAsia="en-US"/>
    </w:rPr>
  </w:style>
  <w:style w:type="paragraph" w:customStyle="1" w:styleId="ConsPlusNormal">
    <w:name w:val="ConsPlusNormal"/>
    <w:link w:val="ConsPlusNormal1"/>
    <w:uiPriority w:val="99"/>
    <w:qFormat/>
    <w:rsid w:val="004025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ConsPlusNormal1">
    <w:name w:val="ConsPlusNormal1"/>
    <w:link w:val="ConsPlusNormal"/>
    <w:locked/>
    <w:rsid w:val="00402509"/>
    <w:rPr>
      <w:rFonts w:ascii="Calibri" w:eastAsia="Times New Roman" w:hAnsi="Calibri" w:cs="Calibri"/>
      <w:szCs w:val="20"/>
    </w:rPr>
  </w:style>
  <w:style w:type="paragraph" w:styleId="a8">
    <w:name w:val="Normal (Web)"/>
    <w:basedOn w:val="a"/>
    <w:uiPriority w:val="99"/>
    <w:unhideWhenUsed/>
    <w:rsid w:val="00402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 Spacing"/>
    <w:uiPriority w:val="1"/>
    <w:qFormat/>
    <w:rsid w:val="00402509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paragraph" w:styleId="aa">
    <w:name w:val="Balloon Text"/>
    <w:basedOn w:val="a"/>
    <w:link w:val="ab"/>
    <w:uiPriority w:val="99"/>
    <w:semiHidden/>
    <w:unhideWhenUsed/>
    <w:rsid w:val="00F62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62B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2 Знак"/>
    <w:link w:val="20"/>
    <w:locked/>
    <w:rsid w:val="00B93522"/>
  </w:style>
  <w:style w:type="paragraph" w:styleId="20">
    <w:name w:val="Body Text 2"/>
    <w:basedOn w:val="a"/>
    <w:link w:val="2"/>
    <w:rsid w:val="00B93522"/>
    <w:pPr>
      <w:autoSpaceDE w:val="0"/>
      <w:autoSpaceDN w:val="0"/>
      <w:spacing w:after="0" w:line="240" w:lineRule="auto"/>
      <w:ind w:firstLine="709"/>
      <w:jc w:val="both"/>
    </w:pPr>
  </w:style>
  <w:style w:type="character" w:customStyle="1" w:styleId="21">
    <w:name w:val="Основной текст 2 Знак1"/>
    <w:basedOn w:val="a0"/>
    <w:uiPriority w:val="99"/>
    <w:semiHidden/>
    <w:rsid w:val="00B93522"/>
  </w:style>
  <w:style w:type="paragraph" w:styleId="a3">
    <w:name w:val="List Paragraph"/>
    <w:basedOn w:val="a"/>
    <w:uiPriority w:val="34"/>
    <w:qFormat/>
    <w:rsid w:val="0008258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0825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82580"/>
    <w:rPr>
      <w:rFonts w:ascii="Courier New" w:eastAsia="Times New Roman" w:hAnsi="Courier New" w:cs="Courier New"/>
      <w:sz w:val="20"/>
      <w:szCs w:val="20"/>
    </w:rPr>
  </w:style>
  <w:style w:type="character" w:customStyle="1" w:styleId="s10">
    <w:name w:val="s_10"/>
    <w:basedOn w:val="a0"/>
    <w:rsid w:val="00082580"/>
  </w:style>
  <w:style w:type="character" w:styleId="a4">
    <w:name w:val="footnote reference"/>
    <w:basedOn w:val="a0"/>
    <w:uiPriority w:val="99"/>
    <w:semiHidden/>
    <w:unhideWhenUsed/>
    <w:rsid w:val="00082580"/>
    <w:rPr>
      <w:vertAlign w:val="superscript"/>
    </w:rPr>
  </w:style>
  <w:style w:type="paragraph" w:customStyle="1" w:styleId="s1">
    <w:name w:val="s_1"/>
    <w:basedOn w:val="a"/>
    <w:rsid w:val="00082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note text"/>
    <w:basedOn w:val="a"/>
    <w:link w:val="a6"/>
    <w:uiPriority w:val="99"/>
    <w:semiHidden/>
    <w:unhideWhenUsed/>
    <w:rsid w:val="000825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082580"/>
    <w:rPr>
      <w:rFonts w:ascii="Times New Roman" w:eastAsia="Times New Roman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082580"/>
    <w:pPr>
      <w:spacing w:after="0" w:line="240" w:lineRule="auto"/>
    </w:pPr>
    <w:rPr>
      <w:rFonts w:eastAsiaTheme="minorHAnsi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02509"/>
    <w:pPr>
      <w:autoSpaceDE w:val="0"/>
      <w:autoSpaceDN w:val="0"/>
      <w:adjustRightInd w:val="0"/>
      <w:spacing w:after="0" w:line="240" w:lineRule="auto"/>
    </w:pPr>
    <w:rPr>
      <w:rFonts w:ascii="Liberation Serif" w:eastAsiaTheme="minorHAnsi" w:hAnsi="Liberation Serif" w:cs="Liberation Serif"/>
      <w:color w:val="000000"/>
      <w:sz w:val="24"/>
      <w:szCs w:val="24"/>
      <w:lang w:eastAsia="en-US"/>
    </w:rPr>
  </w:style>
  <w:style w:type="paragraph" w:customStyle="1" w:styleId="ConsPlusNormal">
    <w:name w:val="ConsPlusNormal"/>
    <w:link w:val="ConsPlusNormal1"/>
    <w:uiPriority w:val="99"/>
    <w:qFormat/>
    <w:rsid w:val="004025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ConsPlusNormal1">
    <w:name w:val="ConsPlusNormal1"/>
    <w:link w:val="ConsPlusNormal"/>
    <w:locked/>
    <w:rsid w:val="00402509"/>
    <w:rPr>
      <w:rFonts w:ascii="Calibri" w:eastAsia="Times New Roman" w:hAnsi="Calibri" w:cs="Calibri"/>
      <w:szCs w:val="20"/>
    </w:rPr>
  </w:style>
  <w:style w:type="paragraph" w:styleId="a8">
    <w:name w:val="Normal (Web)"/>
    <w:basedOn w:val="a"/>
    <w:uiPriority w:val="99"/>
    <w:unhideWhenUsed/>
    <w:rsid w:val="00402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 Spacing"/>
    <w:uiPriority w:val="1"/>
    <w:qFormat/>
    <w:rsid w:val="00402509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paragraph" w:styleId="aa">
    <w:name w:val="Balloon Text"/>
    <w:basedOn w:val="a"/>
    <w:link w:val="ab"/>
    <w:uiPriority w:val="99"/>
    <w:semiHidden/>
    <w:unhideWhenUsed/>
    <w:rsid w:val="00F62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62B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021712-04FC-4ED8-A306-E16DF07AC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2484</Words>
  <Characters>14164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ДНС</cp:lastModifiedBy>
  <cp:revision>15</cp:revision>
  <cp:lastPrinted>2021-12-27T13:12:00Z</cp:lastPrinted>
  <dcterms:created xsi:type="dcterms:W3CDTF">2021-12-22T07:44:00Z</dcterms:created>
  <dcterms:modified xsi:type="dcterms:W3CDTF">2021-12-27T13:14:00Z</dcterms:modified>
</cp:coreProperties>
</file>