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16" w:rsidRDefault="00F21F16" w:rsidP="00F21F16">
      <w:pPr>
        <w:spacing w:after="0"/>
        <w:rPr>
          <w:rFonts w:ascii="Arial" w:eastAsia="Times New Roman" w:hAnsi="Arial" w:cs="Arial"/>
          <w:b/>
          <w:bCs/>
          <w:sz w:val="32"/>
          <w:szCs w:val="32"/>
        </w:rPr>
      </w:pPr>
      <w:r w:rsidRPr="00F21F16">
        <w:rPr>
          <w:rFonts w:ascii="Arial" w:eastAsia="Times New Roman" w:hAnsi="Arial" w:cs="Arial"/>
          <w:b/>
          <w:bCs/>
          <w:sz w:val="32"/>
          <w:szCs w:val="32"/>
        </w:rPr>
        <w:t xml:space="preserve">                               </w:t>
      </w:r>
      <w:r>
        <w:rPr>
          <w:rFonts w:ascii="Arial" w:eastAsia="Times New Roman" w:hAnsi="Arial" w:cs="Arial"/>
          <w:b/>
          <w:bCs/>
          <w:sz w:val="32"/>
          <w:szCs w:val="32"/>
        </w:rPr>
        <w:t xml:space="preserve">      </w:t>
      </w:r>
      <w:r w:rsidRPr="00F21F16">
        <w:rPr>
          <w:rFonts w:ascii="Arial" w:eastAsia="Times New Roman" w:hAnsi="Arial" w:cs="Arial"/>
          <w:b/>
          <w:bCs/>
          <w:sz w:val="32"/>
          <w:szCs w:val="32"/>
        </w:rPr>
        <w:t xml:space="preserve"> </w:t>
      </w:r>
      <w:r>
        <w:rPr>
          <w:rFonts w:ascii="Arial" w:eastAsia="Times New Roman" w:hAnsi="Arial" w:cs="Arial"/>
          <w:b/>
          <w:bCs/>
          <w:sz w:val="32"/>
          <w:szCs w:val="32"/>
        </w:rPr>
        <w:t xml:space="preserve">                                            Проект</w:t>
      </w:r>
    </w:p>
    <w:p w:rsidR="00F21F16" w:rsidRPr="00F21F16" w:rsidRDefault="00F21F16" w:rsidP="00F21F16">
      <w:pPr>
        <w:spacing w:after="0"/>
        <w:rPr>
          <w:rFonts w:ascii="Arial" w:eastAsia="Times New Roman" w:hAnsi="Arial" w:cs="Arial"/>
          <w:b/>
          <w:bCs/>
          <w:sz w:val="32"/>
          <w:szCs w:val="32"/>
        </w:rPr>
      </w:pPr>
      <w:r>
        <w:rPr>
          <w:rFonts w:ascii="Arial" w:eastAsia="Times New Roman" w:hAnsi="Arial" w:cs="Arial"/>
          <w:b/>
          <w:bCs/>
          <w:sz w:val="32"/>
          <w:szCs w:val="32"/>
        </w:rPr>
        <w:t xml:space="preserve">                                   </w:t>
      </w:r>
      <w:r w:rsidRPr="00F21F16">
        <w:rPr>
          <w:rFonts w:ascii="Arial" w:eastAsia="Times New Roman" w:hAnsi="Arial" w:cs="Arial"/>
          <w:b/>
          <w:bCs/>
          <w:sz w:val="32"/>
          <w:szCs w:val="32"/>
        </w:rPr>
        <w:t>АДМИНИСТРАЦИЯ</w:t>
      </w:r>
    </w:p>
    <w:p w:rsidR="00F21F16" w:rsidRPr="00F21F16" w:rsidRDefault="00F21F16" w:rsidP="00F21F16">
      <w:pPr>
        <w:spacing w:after="0" w:line="240" w:lineRule="auto"/>
        <w:ind w:firstLine="709"/>
        <w:jc w:val="center"/>
        <w:rPr>
          <w:rFonts w:ascii="Arial" w:eastAsia="Times New Roman" w:hAnsi="Arial" w:cs="Arial"/>
          <w:b/>
          <w:bCs/>
          <w:sz w:val="32"/>
          <w:szCs w:val="32"/>
        </w:rPr>
      </w:pPr>
      <w:r w:rsidRPr="00F21F16">
        <w:rPr>
          <w:rFonts w:ascii="Arial" w:eastAsia="Times New Roman" w:hAnsi="Arial" w:cs="Arial"/>
          <w:b/>
          <w:bCs/>
          <w:sz w:val="32"/>
          <w:szCs w:val="32"/>
        </w:rPr>
        <w:t>СОСНОВСКОГО  СЕЛЬСОВЕТА</w:t>
      </w:r>
    </w:p>
    <w:p w:rsidR="00F21F16" w:rsidRPr="00F21F16" w:rsidRDefault="00F21F16" w:rsidP="00F21F16">
      <w:pPr>
        <w:spacing w:after="0" w:line="240" w:lineRule="auto"/>
        <w:ind w:left="-539" w:firstLine="709"/>
        <w:jc w:val="center"/>
        <w:rPr>
          <w:rFonts w:ascii="Arial" w:eastAsia="Times New Roman" w:hAnsi="Arial" w:cs="Arial"/>
          <w:b/>
          <w:bCs/>
          <w:sz w:val="32"/>
          <w:szCs w:val="32"/>
        </w:rPr>
      </w:pPr>
      <w:r w:rsidRPr="00F21F16">
        <w:rPr>
          <w:rFonts w:ascii="Arial" w:eastAsia="Times New Roman" w:hAnsi="Arial" w:cs="Arial"/>
          <w:b/>
          <w:bCs/>
          <w:sz w:val="32"/>
          <w:szCs w:val="32"/>
        </w:rPr>
        <w:t xml:space="preserve">     ГОРШЕЧЕНСКОГО РАЙОНА   </w:t>
      </w:r>
    </w:p>
    <w:p w:rsidR="00F21F16" w:rsidRPr="00F21F16" w:rsidRDefault="00F21F16" w:rsidP="00F21F16">
      <w:pPr>
        <w:spacing w:after="0" w:line="240" w:lineRule="auto"/>
        <w:ind w:left="-539" w:firstLine="709"/>
        <w:jc w:val="center"/>
        <w:rPr>
          <w:rFonts w:ascii="Arial" w:eastAsia="Times New Roman" w:hAnsi="Arial" w:cs="Arial"/>
          <w:b/>
          <w:bCs/>
          <w:sz w:val="32"/>
          <w:szCs w:val="32"/>
        </w:rPr>
      </w:pPr>
      <w:r w:rsidRPr="00F21F16">
        <w:rPr>
          <w:rFonts w:ascii="Arial" w:eastAsia="Times New Roman" w:hAnsi="Arial" w:cs="Arial"/>
          <w:b/>
          <w:bCs/>
          <w:sz w:val="32"/>
          <w:szCs w:val="32"/>
        </w:rPr>
        <w:t>КУРСКОЙ ОБЛАСТИ</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r w:rsidRPr="00F21F16">
        <w:rPr>
          <w:rFonts w:ascii="Arial" w:eastAsia="Times New Roman" w:hAnsi="Arial" w:cs="Arial"/>
          <w:b/>
          <w:bCs/>
          <w:sz w:val="32"/>
          <w:szCs w:val="32"/>
          <w:lang w:eastAsia="ru-RU"/>
        </w:rPr>
        <w:t xml:space="preserve">                                   </w:t>
      </w:r>
    </w:p>
    <w:p w:rsidR="00F21F16" w:rsidRPr="00F21F16" w:rsidRDefault="00F21F16" w:rsidP="00F21F16">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F21F16">
        <w:rPr>
          <w:rFonts w:ascii="Arial" w:eastAsia="Times New Roman" w:hAnsi="Arial" w:cs="Arial"/>
          <w:b/>
          <w:bCs/>
          <w:sz w:val="32"/>
          <w:szCs w:val="32"/>
          <w:lang w:eastAsia="ru-RU"/>
        </w:rPr>
        <w:t>ПОСТАНОВЛЕНИЕ</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F21F16" w:rsidRPr="00F21F16" w:rsidRDefault="009A2F56" w:rsidP="00F21F16">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от          </w:t>
      </w:r>
      <w:bookmarkStart w:id="0" w:name="_GoBack"/>
      <w:bookmarkEnd w:id="0"/>
      <w:r>
        <w:rPr>
          <w:rFonts w:ascii="Arial" w:eastAsia="Times New Roman" w:hAnsi="Arial" w:cs="Arial"/>
          <w:b/>
          <w:bCs/>
          <w:sz w:val="32"/>
          <w:szCs w:val="32"/>
          <w:lang w:eastAsia="ru-RU"/>
        </w:rPr>
        <w:t xml:space="preserve">2022г.   № </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F21F16" w:rsidRPr="00F21F16" w:rsidRDefault="00F21F16" w:rsidP="00F21F16">
      <w:pPr>
        <w:tabs>
          <w:tab w:val="left" w:pos="709"/>
        </w:tabs>
        <w:suppressAutoHyphens/>
        <w:spacing w:after="0" w:line="240" w:lineRule="auto"/>
        <w:jc w:val="center"/>
        <w:rPr>
          <w:rFonts w:ascii="Arial" w:eastAsia="Times New Roman" w:hAnsi="Arial" w:cs="Arial"/>
          <w:sz w:val="32"/>
          <w:szCs w:val="32"/>
          <w:lang w:eastAsia="ru-RU"/>
        </w:rPr>
      </w:pPr>
      <w:r w:rsidRPr="00F21F16">
        <w:rPr>
          <w:rFonts w:ascii="Arial" w:eastAsia="Lucida Sans Unicode" w:hAnsi="Arial" w:cs="Arial"/>
          <w:b/>
          <w:color w:val="00000A"/>
          <w:kern w:val="2"/>
          <w:sz w:val="32"/>
          <w:szCs w:val="32"/>
        </w:rPr>
        <w:t xml:space="preserve">Об утверждении  административного  регламента предоставления  Администрацией Сосновского сельсовета </w:t>
      </w:r>
      <w:proofErr w:type="spellStart"/>
      <w:r w:rsidRPr="00F21F16">
        <w:rPr>
          <w:rFonts w:ascii="Arial" w:eastAsia="Lucida Sans Unicode" w:hAnsi="Arial" w:cs="Arial"/>
          <w:b/>
          <w:color w:val="00000A"/>
          <w:kern w:val="2"/>
          <w:sz w:val="32"/>
          <w:szCs w:val="32"/>
        </w:rPr>
        <w:t>Горшеченского</w:t>
      </w:r>
      <w:proofErr w:type="spellEnd"/>
      <w:r w:rsidRPr="00F21F16">
        <w:rPr>
          <w:rFonts w:ascii="Arial" w:eastAsia="Lucida Sans Unicode" w:hAnsi="Arial" w:cs="Arial"/>
          <w:b/>
          <w:color w:val="00000A"/>
          <w:kern w:val="2"/>
          <w:sz w:val="32"/>
          <w:szCs w:val="32"/>
        </w:rPr>
        <w:t xml:space="preserve"> района Курской области     муниципальной  услуги  </w:t>
      </w:r>
      <w:r w:rsidRPr="00F21F16">
        <w:rPr>
          <w:rFonts w:ascii="Arial" w:eastAsia="Times New Roman" w:hAnsi="Arial" w:cs="Arial"/>
          <w:b/>
          <w:bCs/>
          <w:sz w:val="32"/>
          <w:szCs w:val="32"/>
          <w:lang w:eastAsia="ru-RU"/>
        </w:rPr>
        <w:t>«Утверждение схемы расположения земельного участка</w:t>
      </w:r>
    </w:p>
    <w:p w:rsidR="00F21F16" w:rsidRPr="00F21F16" w:rsidRDefault="00F21F16" w:rsidP="00F21F16">
      <w:pPr>
        <w:tabs>
          <w:tab w:val="left" w:pos="709"/>
        </w:tabs>
        <w:suppressAutoHyphens/>
        <w:spacing w:after="0" w:line="240" w:lineRule="auto"/>
        <w:jc w:val="center"/>
        <w:rPr>
          <w:rFonts w:ascii="Arial" w:eastAsia="Times New Roman" w:hAnsi="Arial" w:cs="Arial"/>
          <w:sz w:val="32"/>
          <w:szCs w:val="32"/>
          <w:lang w:eastAsia="ru-RU"/>
        </w:rPr>
      </w:pPr>
      <w:r w:rsidRPr="00F21F16">
        <w:rPr>
          <w:rFonts w:ascii="Arial" w:eastAsia="Times New Roman" w:hAnsi="Arial" w:cs="Arial"/>
          <w:b/>
          <w:bCs/>
          <w:sz w:val="32"/>
          <w:szCs w:val="32"/>
          <w:lang w:eastAsia="ru-RU"/>
        </w:rPr>
        <w:t>на кадастровом плане территории»</w:t>
      </w:r>
    </w:p>
    <w:p w:rsidR="00F21F16" w:rsidRPr="00F21F16" w:rsidRDefault="00F21F16" w:rsidP="00F21F16">
      <w:pPr>
        <w:spacing w:after="0" w:line="100" w:lineRule="atLeast"/>
        <w:jc w:val="both"/>
        <w:rPr>
          <w:rFonts w:ascii="Arial" w:eastAsia="Times New Roman" w:hAnsi="Arial" w:cs="Arial"/>
          <w:b/>
          <w:bCs/>
          <w:sz w:val="24"/>
          <w:szCs w:val="24"/>
        </w:rPr>
      </w:pPr>
    </w:p>
    <w:p w:rsidR="00F21F16" w:rsidRDefault="00F21F16" w:rsidP="00F21F16">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В  соответствии с </w:t>
      </w:r>
      <w:r>
        <w:rPr>
          <w:rFonts w:ascii="Arial" w:eastAsia="Times New Roman" w:hAnsi="Arial" w:cs="Arial"/>
          <w:sz w:val="24"/>
          <w:szCs w:val="24"/>
          <w:lang w:eastAsia="ru-RU"/>
        </w:rPr>
        <w:t>Федеральным законом от 30.12.2021 №478-ФЗ «О внесении изменений в отдельные законодательные акты Российской Федерации»,</w:t>
      </w:r>
    </w:p>
    <w:p w:rsidR="00F21F16" w:rsidRPr="00F21F16" w:rsidRDefault="00F21F16" w:rsidP="00F21F16">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roofErr w:type="gramStart"/>
      <w:r w:rsidRPr="00F21F16">
        <w:rPr>
          <w:rFonts w:ascii="Arial" w:eastAsia="Times New Roman" w:hAnsi="Arial" w:cs="Arial"/>
          <w:sz w:val="24"/>
          <w:szCs w:val="24"/>
          <w:lang w:eastAsia="ru-RU"/>
        </w:rPr>
        <w:t xml:space="preserve">Федеральным </w:t>
      </w:r>
      <w:hyperlink r:id="rId6" w:history="1">
        <w:r w:rsidRPr="00F21F16">
          <w:rPr>
            <w:rFonts w:ascii="Arial" w:eastAsia="Times New Roman" w:hAnsi="Arial" w:cs="Arial"/>
            <w:color w:val="000000"/>
            <w:sz w:val="24"/>
            <w:szCs w:val="24"/>
            <w:lang w:eastAsia="ru-RU"/>
          </w:rPr>
          <w:t>законом</w:t>
        </w:r>
      </w:hyperlink>
      <w:r w:rsidRPr="00F21F16">
        <w:rPr>
          <w:rFonts w:ascii="Arial" w:eastAsia="Times New Roman" w:hAnsi="Arial" w:cs="Arial"/>
          <w:sz w:val="24"/>
          <w:szCs w:val="24"/>
          <w:lang w:eastAsia="ru-RU"/>
        </w:rPr>
        <w:t xml:space="preserve"> от 27.07.2010г. N 210-ФЗ "Об организации предоставления государственных и муниципальных услуг", </w:t>
      </w:r>
      <w:hyperlink r:id="rId7" w:history="1">
        <w:r w:rsidRPr="00F21F16">
          <w:rPr>
            <w:rFonts w:ascii="Arial" w:eastAsia="Times New Roman" w:hAnsi="Arial" w:cs="Arial"/>
            <w:color w:val="000000"/>
            <w:sz w:val="24"/>
            <w:szCs w:val="24"/>
            <w:lang w:eastAsia="ru-RU"/>
          </w:rPr>
          <w:t>Распоряжением</w:t>
        </w:r>
      </w:hyperlink>
      <w:r w:rsidRPr="00F21F16">
        <w:rPr>
          <w:rFonts w:ascii="Arial" w:eastAsia="Times New Roman" w:hAnsi="Arial" w:cs="Arial"/>
          <w:sz w:val="24"/>
          <w:szCs w:val="24"/>
          <w:lang w:eastAsia="ru-RU"/>
        </w:rPr>
        <w:t xml:space="preserve"> Правительства Российской Федерации от 17.12.2009г. N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Сосновского  сельсовета  </w:t>
      </w:r>
      <w:proofErr w:type="spellStart"/>
      <w:r w:rsidRPr="00F21F16">
        <w:rPr>
          <w:rFonts w:ascii="Arial" w:eastAsia="Times New Roman" w:hAnsi="Arial" w:cs="Arial"/>
          <w:sz w:val="24"/>
          <w:szCs w:val="24"/>
          <w:lang w:eastAsia="ru-RU"/>
        </w:rPr>
        <w:t>Горшеченско</w:t>
      </w:r>
      <w:r>
        <w:rPr>
          <w:rFonts w:ascii="Arial" w:eastAsia="Times New Roman" w:hAnsi="Arial" w:cs="Arial"/>
          <w:sz w:val="24"/>
          <w:szCs w:val="24"/>
          <w:lang w:eastAsia="ru-RU"/>
        </w:rPr>
        <w:t>го</w:t>
      </w:r>
      <w:proofErr w:type="spellEnd"/>
      <w:r>
        <w:rPr>
          <w:rFonts w:ascii="Arial" w:eastAsia="Times New Roman" w:hAnsi="Arial" w:cs="Arial"/>
          <w:sz w:val="24"/>
          <w:szCs w:val="24"/>
          <w:lang w:eastAsia="ru-RU"/>
        </w:rPr>
        <w:t xml:space="preserve"> района от 30.06.2022 года №21</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О разработке и утверждении административных регламентов предоставления муниципальных услуг</w:t>
      </w:r>
      <w:r w:rsidRPr="00F21F16">
        <w:rPr>
          <w:rFonts w:ascii="Arial" w:eastAsia="Times New Roman" w:hAnsi="Arial" w:cs="Arial"/>
          <w:sz w:val="24"/>
          <w:szCs w:val="24"/>
          <w:lang w:eastAsia="ru-RU"/>
        </w:rPr>
        <w:t xml:space="preserve">»,  Администрация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w:t>
      </w:r>
      <w:proofErr w:type="gramEnd"/>
      <w:r w:rsidRPr="00F21F16">
        <w:rPr>
          <w:rFonts w:ascii="Arial" w:eastAsia="Times New Roman" w:hAnsi="Arial" w:cs="Arial"/>
          <w:sz w:val="24"/>
          <w:szCs w:val="24"/>
          <w:lang w:eastAsia="ru-RU"/>
        </w:rPr>
        <w:t xml:space="preserve">   Курской  области  </w:t>
      </w:r>
      <w:r w:rsidRPr="00F21F16">
        <w:rPr>
          <w:rFonts w:ascii="Arial" w:eastAsia="Times New Roman" w:hAnsi="Arial" w:cs="Arial"/>
          <w:b/>
          <w:sz w:val="24"/>
          <w:szCs w:val="24"/>
          <w:lang w:eastAsia="ru-RU"/>
        </w:rPr>
        <w:t>ПОСТАНОВЛЯЕТ:</w:t>
      </w:r>
    </w:p>
    <w:p w:rsidR="00F21F16" w:rsidRPr="00F21F16" w:rsidRDefault="00F21F16" w:rsidP="00F21F16">
      <w:pPr>
        <w:spacing w:after="0" w:line="100" w:lineRule="atLeast"/>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color w:val="00000A"/>
          <w:sz w:val="24"/>
          <w:szCs w:val="24"/>
        </w:rPr>
        <w:t xml:space="preserve">          1. Утвердить </w:t>
      </w:r>
      <w:hyperlink r:id="rId8" w:history="1">
        <w:r w:rsidRPr="00F21F16">
          <w:rPr>
            <w:rFonts w:ascii="Arial" w:eastAsia="Times New Roman" w:hAnsi="Arial" w:cs="Arial"/>
            <w:color w:val="000000"/>
            <w:sz w:val="24"/>
            <w:szCs w:val="24"/>
          </w:rPr>
          <w:t>административный регламент</w:t>
        </w:r>
      </w:hyperlink>
      <w:r w:rsidRPr="00F21F16">
        <w:rPr>
          <w:rFonts w:ascii="Arial" w:eastAsia="Times New Roman" w:hAnsi="Arial" w:cs="Arial"/>
          <w:color w:val="000000"/>
          <w:sz w:val="24"/>
          <w:szCs w:val="24"/>
        </w:rPr>
        <w:t xml:space="preserve"> </w:t>
      </w:r>
      <w:r w:rsidRPr="00F21F16">
        <w:rPr>
          <w:rFonts w:ascii="Arial" w:eastAsia="Times New Roman" w:hAnsi="Arial" w:cs="Arial"/>
          <w:bCs/>
          <w:color w:val="00000A"/>
          <w:sz w:val="24"/>
          <w:szCs w:val="24"/>
          <w:lang w:eastAsia="ru-RU"/>
        </w:rPr>
        <w:t xml:space="preserve">предоставления Администрацией Сосновского  сельсовета  </w:t>
      </w:r>
      <w:proofErr w:type="spellStart"/>
      <w:r w:rsidRPr="00F21F16">
        <w:rPr>
          <w:rFonts w:ascii="Arial" w:eastAsia="Times New Roman" w:hAnsi="Arial" w:cs="Arial"/>
          <w:bCs/>
          <w:color w:val="00000A"/>
          <w:sz w:val="24"/>
          <w:szCs w:val="24"/>
          <w:lang w:eastAsia="ru-RU"/>
        </w:rPr>
        <w:t>Горшеченского</w:t>
      </w:r>
      <w:proofErr w:type="spellEnd"/>
      <w:r w:rsidRPr="00F21F16">
        <w:rPr>
          <w:rFonts w:ascii="Arial" w:eastAsia="Times New Roman" w:hAnsi="Arial" w:cs="Arial"/>
          <w:bCs/>
          <w:color w:val="00000A"/>
          <w:sz w:val="24"/>
          <w:szCs w:val="24"/>
          <w:lang w:eastAsia="ru-RU"/>
        </w:rPr>
        <w:t xml:space="preserve"> района Курской области</w:t>
      </w:r>
      <w:r w:rsidRPr="00F21F16">
        <w:rPr>
          <w:rFonts w:ascii="Arial" w:eastAsia="Times New Roman" w:hAnsi="Arial" w:cs="Arial"/>
          <w:color w:val="00000A"/>
          <w:sz w:val="24"/>
          <w:szCs w:val="24"/>
          <w:lang w:eastAsia="ru-RU"/>
        </w:rPr>
        <w:t xml:space="preserve"> </w:t>
      </w:r>
      <w:r w:rsidRPr="00F21F16">
        <w:rPr>
          <w:rFonts w:ascii="Arial" w:eastAsia="Times New Roman" w:hAnsi="Arial" w:cs="Arial"/>
          <w:bCs/>
          <w:color w:val="00000A"/>
          <w:sz w:val="24"/>
          <w:szCs w:val="24"/>
          <w:lang w:eastAsia="ru-RU"/>
        </w:rPr>
        <w:t>муниципальной услуги</w:t>
      </w:r>
      <w:r w:rsidRPr="00F21F16">
        <w:rPr>
          <w:rFonts w:ascii="Arial" w:eastAsia="Times New Roman" w:hAnsi="Arial" w:cs="Arial"/>
          <w:bCs/>
          <w:color w:val="00000A"/>
          <w:sz w:val="24"/>
          <w:szCs w:val="24"/>
        </w:rPr>
        <w:t xml:space="preserve"> </w:t>
      </w:r>
      <w:r w:rsidRPr="00F21F16">
        <w:rPr>
          <w:rFonts w:ascii="Arial" w:eastAsia="Times New Roman" w:hAnsi="Arial" w:cs="Arial"/>
          <w:b/>
          <w:bCs/>
          <w:sz w:val="24"/>
          <w:szCs w:val="24"/>
          <w:lang w:eastAsia="ru-RU"/>
        </w:rPr>
        <w:t xml:space="preserve"> </w:t>
      </w:r>
      <w:r w:rsidRPr="00F21F16">
        <w:rPr>
          <w:rFonts w:ascii="Arial" w:eastAsia="Times New Roman" w:hAnsi="Arial" w:cs="Arial"/>
          <w:bCs/>
          <w:sz w:val="24"/>
          <w:szCs w:val="24"/>
          <w:lang w:eastAsia="ru-RU"/>
        </w:rPr>
        <w:t>«Утверждение схемы расположения земельного участка</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на кадастровом плане территории».</w:t>
      </w:r>
    </w:p>
    <w:p w:rsidR="00F21F16" w:rsidRPr="00F21F16" w:rsidRDefault="00F21F16" w:rsidP="00F21F16">
      <w:pPr>
        <w:tabs>
          <w:tab w:val="left" w:pos="709"/>
        </w:tabs>
        <w:suppressAutoHyphens/>
        <w:spacing w:after="0" w:line="240" w:lineRule="auto"/>
        <w:ind w:left="709"/>
        <w:jc w:val="both"/>
        <w:rPr>
          <w:rFonts w:ascii="Arial" w:eastAsia="Lucida Sans Unicode" w:hAnsi="Arial" w:cs="Arial"/>
          <w:color w:val="00000A"/>
          <w:kern w:val="2"/>
          <w:sz w:val="24"/>
          <w:szCs w:val="24"/>
        </w:rPr>
      </w:pPr>
      <w:r>
        <w:rPr>
          <w:rFonts w:ascii="Arial" w:eastAsia="Times New Roman" w:hAnsi="Arial" w:cs="Arial"/>
          <w:color w:val="00000A"/>
          <w:sz w:val="24"/>
          <w:szCs w:val="24"/>
        </w:rPr>
        <w:t>2. Постановление  №13  от  05.02.2019</w:t>
      </w:r>
      <w:r w:rsidRPr="00F21F16">
        <w:rPr>
          <w:rFonts w:ascii="Arial" w:eastAsia="Times New Roman" w:hAnsi="Arial" w:cs="Arial"/>
          <w:color w:val="00000A"/>
          <w:sz w:val="24"/>
          <w:szCs w:val="24"/>
        </w:rPr>
        <w:t>года</w:t>
      </w:r>
      <w:r w:rsidRPr="00F21F16">
        <w:rPr>
          <w:rFonts w:ascii="Arial" w:eastAsia="Lucida Sans Unicode" w:hAnsi="Arial" w:cs="Arial"/>
          <w:b/>
          <w:color w:val="00000A"/>
          <w:kern w:val="2"/>
          <w:sz w:val="24"/>
          <w:szCs w:val="24"/>
        </w:rPr>
        <w:t xml:space="preserve">   </w:t>
      </w:r>
      <w:r w:rsidRPr="00F21F16">
        <w:rPr>
          <w:rFonts w:ascii="Arial" w:eastAsia="Lucida Sans Unicode" w:hAnsi="Arial" w:cs="Arial"/>
          <w:color w:val="00000A"/>
          <w:kern w:val="2"/>
          <w:sz w:val="24"/>
          <w:szCs w:val="24"/>
        </w:rPr>
        <w:t>«Об утверждении</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Lucida Sans Unicode" w:hAnsi="Arial" w:cs="Arial"/>
          <w:color w:val="00000A"/>
          <w:kern w:val="2"/>
          <w:sz w:val="24"/>
          <w:szCs w:val="24"/>
        </w:rPr>
        <w:t xml:space="preserve">административного  регламента предоставления  Администрацией Сосновского сельсовета </w:t>
      </w:r>
      <w:proofErr w:type="spellStart"/>
      <w:r w:rsidRPr="00F21F16">
        <w:rPr>
          <w:rFonts w:ascii="Arial" w:eastAsia="Lucida Sans Unicode" w:hAnsi="Arial" w:cs="Arial"/>
          <w:color w:val="00000A"/>
          <w:kern w:val="2"/>
          <w:sz w:val="24"/>
          <w:szCs w:val="24"/>
        </w:rPr>
        <w:t>Горшеченского</w:t>
      </w:r>
      <w:proofErr w:type="spellEnd"/>
      <w:r w:rsidRPr="00F21F16">
        <w:rPr>
          <w:rFonts w:ascii="Arial" w:eastAsia="Lucida Sans Unicode" w:hAnsi="Arial" w:cs="Arial"/>
          <w:color w:val="00000A"/>
          <w:kern w:val="2"/>
          <w:sz w:val="24"/>
          <w:szCs w:val="24"/>
        </w:rPr>
        <w:t xml:space="preserve"> района Курской области     муниципальной  услуги  </w:t>
      </w:r>
      <w:r w:rsidRPr="00F21F16">
        <w:rPr>
          <w:rFonts w:ascii="Arial" w:eastAsia="Times New Roman" w:hAnsi="Arial" w:cs="Arial"/>
          <w:bCs/>
          <w:sz w:val="24"/>
          <w:szCs w:val="24"/>
          <w:lang w:eastAsia="ru-RU"/>
        </w:rPr>
        <w:t>«Утверждение схемы расположения земельного участка</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на кадастровом плане территории»</w:t>
      </w:r>
      <w:r w:rsidRPr="00F21F16">
        <w:rPr>
          <w:rFonts w:ascii="Arial" w:eastAsia="Times New Roman" w:hAnsi="Arial" w:cs="Arial"/>
          <w:bCs/>
          <w:color w:val="00000A"/>
          <w:sz w:val="24"/>
          <w:szCs w:val="24"/>
        </w:rPr>
        <w:t>,</w:t>
      </w:r>
      <w:r w:rsidRPr="00F21F16">
        <w:rPr>
          <w:rFonts w:ascii="Arial" w:eastAsia="Times New Roman" w:hAnsi="Arial" w:cs="Arial"/>
          <w:color w:val="00000A"/>
          <w:sz w:val="24"/>
          <w:szCs w:val="24"/>
        </w:rPr>
        <w:t xml:space="preserve"> </w:t>
      </w:r>
      <w:r w:rsidRPr="00F21F16">
        <w:rPr>
          <w:rFonts w:ascii="Arial" w:eastAsia="Times New Roman" w:hAnsi="Arial" w:cs="Arial"/>
          <w:bCs/>
          <w:color w:val="00000A"/>
          <w:sz w:val="24"/>
          <w:szCs w:val="24"/>
        </w:rPr>
        <w:t>считать утратившим силу.</w:t>
      </w:r>
      <w:r w:rsidRPr="00F21F16">
        <w:rPr>
          <w:rFonts w:ascii="Arial" w:eastAsia="Times New Roman" w:hAnsi="Arial" w:cs="Arial"/>
          <w:color w:val="00000A"/>
          <w:sz w:val="24"/>
          <w:szCs w:val="24"/>
        </w:rPr>
        <w:t xml:space="preserve"> </w:t>
      </w:r>
    </w:p>
    <w:p w:rsidR="00F21F16" w:rsidRPr="00F21F16" w:rsidRDefault="00F21F16" w:rsidP="00F21F16">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F21F16">
        <w:rPr>
          <w:rFonts w:ascii="Arial" w:eastAsia="Times New Roman"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F21F16">
        <w:rPr>
          <w:rFonts w:ascii="Arial" w:eastAsia="Times New Roman" w:hAnsi="Arial" w:cs="Arial"/>
          <w:sz w:val="24"/>
          <w:szCs w:val="24"/>
          <w:lang w:eastAsia="hi-IN" w:bidi="hi-IN"/>
        </w:rPr>
        <w:t>Горшеченского</w:t>
      </w:r>
      <w:proofErr w:type="spellEnd"/>
      <w:r w:rsidRPr="00F21F16">
        <w:rPr>
          <w:rFonts w:ascii="Arial" w:eastAsia="Times New Roman" w:hAnsi="Arial" w:cs="Arial"/>
          <w:sz w:val="24"/>
          <w:szCs w:val="24"/>
          <w:lang w:eastAsia="hi-IN" w:bidi="hi-IN"/>
        </w:rPr>
        <w:t xml:space="preserve">  района Курской области     </w:t>
      </w:r>
      <w:r w:rsidRPr="00F21F16">
        <w:rPr>
          <w:rFonts w:ascii="Arial" w:eastAsia="Times New Roman" w:hAnsi="Arial" w:cs="Arial"/>
          <w:b/>
          <w:sz w:val="24"/>
          <w:szCs w:val="24"/>
          <w:lang w:eastAsia="hi-IN" w:bidi="hi-IN"/>
        </w:rPr>
        <w:t xml:space="preserve"> </w:t>
      </w:r>
      <w:hyperlink r:id="rId9" w:history="1">
        <w:r w:rsidRPr="00F21F16">
          <w:rPr>
            <w:rFonts w:ascii="Arial" w:eastAsia="Times New Roman" w:hAnsi="Arial" w:cs="Arial"/>
            <w:color w:val="000000"/>
            <w:sz w:val="24"/>
            <w:szCs w:val="24"/>
            <w:u w:val="single"/>
            <w:lang w:eastAsia="hi-IN" w:bidi="hi-IN"/>
          </w:rPr>
          <w:t>http://</w:t>
        </w:r>
        <w:proofErr w:type="spellStart"/>
        <w:r w:rsidRPr="00F21F16">
          <w:rPr>
            <w:rFonts w:ascii="Arial" w:eastAsia="Times New Roman" w:hAnsi="Arial" w:cs="Arial"/>
            <w:color w:val="000000"/>
            <w:sz w:val="24"/>
            <w:szCs w:val="24"/>
            <w:u w:val="single"/>
            <w:lang w:val="en-US" w:eastAsia="hi-IN" w:bidi="hi-IN"/>
          </w:rPr>
          <w:t>sosnov</w:t>
        </w:r>
        <w:proofErr w:type="spellEnd"/>
        <w:r w:rsidRPr="00F21F16">
          <w:rPr>
            <w:rFonts w:ascii="Arial" w:eastAsia="Times New Roman" w:hAnsi="Arial" w:cs="Arial"/>
            <w:color w:val="000000"/>
            <w:sz w:val="24"/>
            <w:szCs w:val="24"/>
            <w:u w:val="single"/>
            <w:lang w:eastAsia="hi-IN" w:bidi="hi-IN"/>
          </w:rPr>
          <w:t>.</w:t>
        </w:r>
        <w:proofErr w:type="spellStart"/>
        <w:r w:rsidRPr="00F21F16">
          <w:rPr>
            <w:rFonts w:ascii="Arial" w:eastAsia="Times New Roman" w:hAnsi="Arial" w:cs="Arial"/>
            <w:color w:val="000000"/>
            <w:sz w:val="24"/>
            <w:szCs w:val="24"/>
            <w:u w:val="single"/>
            <w:lang w:val="en-US" w:eastAsia="hi-IN" w:bidi="hi-IN"/>
          </w:rPr>
          <w:t>rkursk</w:t>
        </w:r>
        <w:proofErr w:type="spellEnd"/>
        <w:r w:rsidRPr="00F21F16">
          <w:rPr>
            <w:rFonts w:ascii="Arial" w:eastAsia="Times New Roman" w:hAnsi="Arial" w:cs="Arial"/>
            <w:color w:val="000000"/>
            <w:sz w:val="24"/>
            <w:szCs w:val="24"/>
            <w:u w:val="single"/>
            <w:lang w:eastAsia="hi-IN" w:bidi="hi-IN"/>
          </w:rPr>
          <w:t>.</w:t>
        </w:r>
        <w:proofErr w:type="spellStart"/>
        <w:r w:rsidRPr="00F21F16">
          <w:rPr>
            <w:rFonts w:ascii="Arial" w:eastAsia="Times New Roman" w:hAnsi="Arial" w:cs="Arial"/>
            <w:color w:val="000000"/>
            <w:sz w:val="24"/>
            <w:szCs w:val="24"/>
            <w:u w:val="single"/>
            <w:lang w:val="en-US" w:eastAsia="hi-IN" w:bidi="hi-IN"/>
          </w:rPr>
          <w:t>ru</w:t>
        </w:r>
        <w:proofErr w:type="spellEnd"/>
      </w:hyperlink>
      <w:r w:rsidRPr="00F21F16">
        <w:rPr>
          <w:rFonts w:ascii="Arial" w:eastAsia="Times New Roman" w:hAnsi="Arial" w:cs="Arial"/>
          <w:color w:val="000000"/>
          <w:sz w:val="24"/>
          <w:szCs w:val="24"/>
          <w:lang w:eastAsia="hi-IN" w:bidi="hi-IN"/>
        </w:rPr>
        <w:t>.</w:t>
      </w:r>
    </w:p>
    <w:p w:rsidR="00F21F16" w:rsidRPr="00F21F16" w:rsidRDefault="00F21F16" w:rsidP="00F21F16">
      <w:pPr>
        <w:spacing w:after="0" w:line="240" w:lineRule="auto"/>
        <w:jc w:val="both"/>
        <w:rPr>
          <w:rFonts w:ascii="Arial" w:eastAsia="Times New Roman" w:hAnsi="Arial" w:cs="Arial"/>
          <w:sz w:val="24"/>
          <w:szCs w:val="24"/>
        </w:rPr>
      </w:pPr>
    </w:p>
    <w:p w:rsidR="00F21F16" w:rsidRPr="00F21F16" w:rsidRDefault="00F21F16" w:rsidP="00F21F16">
      <w:pPr>
        <w:spacing w:after="0" w:line="240" w:lineRule="auto"/>
        <w:jc w:val="both"/>
        <w:rPr>
          <w:rFonts w:ascii="Arial" w:eastAsia="Times New Roman" w:hAnsi="Arial" w:cs="Arial"/>
          <w:sz w:val="24"/>
          <w:szCs w:val="24"/>
        </w:rPr>
      </w:pPr>
    </w:p>
    <w:p w:rsidR="00F21F16" w:rsidRPr="00F21F16" w:rsidRDefault="00F21F16" w:rsidP="00F21F16">
      <w:pPr>
        <w:spacing w:after="0" w:line="240" w:lineRule="auto"/>
        <w:jc w:val="both"/>
        <w:rPr>
          <w:rFonts w:ascii="Arial" w:eastAsia="Times New Roman" w:hAnsi="Arial" w:cs="Arial"/>
          <w:b/>
          <w:spacing w:val="-20"/>
          <w:sz w:val="28"/>
          <w:szCs w:val="28"/>
        </w:rPr>
      </w:pPr>
      <w:r w:rsidRPr="00F21F16">
        <w:rPr>
          <w:rFonts w:ascii="Arial" w:eastAsia="Times New Roman" w:hAnsi="Arial" w:cs="Arial"/>
          <w:sz w:val="24"/>
          <w:szCs w:val="24"/>
        </w:rPr>
        <w:t xml:space="preserve">                                              </w:t>
      </w:r>
    </w:p>
    <w:p w:rsidR="00F21F16" w:rsidRPr="00F21F16" w:rsidRDefault="00F21F16" w:rsidP="00F21F16">
      <w:pPr>
        <w:spacing w:after="0"/>
        <w:jc w:val="both"/>
        <w:rPr>
          <w:rFonts w:ascii="Arial" w:eastAsia="Times New Roman" w:hAnsi="Arial" w:cs="Arial"/>
          <w:sz w:val="24"/>
          <w:szCs w:val="24"/>
        </w:rPr>
      </w:pPr>
      <w:r w:rsidRPr="00F21F16">
        <w:rPr>
          <w:rFonts w:ascii="Arial" w:eastAsia="Times New Roman" w:hAnsi="Arial" w:cs="Arial"/>
          <w:sz w:val="24"/>
          <w:szCs w:val="24"/>
        </w:rPr>
        <w:t xml:space="preserve">Глава Сосновского сельсовета                                          </w:t>
      </w:r>
      <w:r>
        <w:rPr>
          <w:rFonts w:ascii="Arial" w:eastAsia="Times New Roman" w:hAnsi="Arial" w:cs="Arial"/>
          <w:sz w:val="24"/>
          <w:szCs w:val="24"/>
        </w:rPr>
        <w:t xml:space="preserve">        </w:t>
      </w:r>
      <w:proofErr w:type="spellStart"/>
      <w:r>
        <w:rPr>
          <w:rFonts w:ascii="Arial" w:eastAsia="Times New Roman" w:hAnsi="Arial" w:cs="Arial"/>
          <w:sz w:val="24"/>
          <w:szCs w:val="24"/>
        </w:rPr>
        <w:t>Г.А.Шклярова</w:t>
      </w:r>
      <w:proofErr w:type="spellEnd"/>
      <w:r w:rsidRPr="00F21F16">
        <w:rPr>
          <w:rFonts w:ascii="Arial" w:eastAsia="Times New Roman" w:hAnsi="Arial" w:cs="Arial"/>
          <w:sz w:val="24"/>
          <w:szCs w:val="24"/>
        </w:rPr>
        <w:t xml:space="preserve">        </w:t>
      </w:r>
    </w:p>
    <w:p w:rsidR="00F21F16" w:rsidRPr="00F21F16" w:rsidRDefault="00F21F16" w:rsidP="00F21F16">
      <w:pPr>
        <w:spacing w:after="0"/>
        <w:jc w:val="both"/>
        <w:rPr>
          <w:rFonts w:ascii="Arial" w:eastAsia="Times New Roman" w:hAnsi="Arial" w:cs="Arial"/>
          <w:sz w:val="24"/>
          <w:szCs w:val="24"/>
        </w:rPr>
      </w:pP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w:t>
      </w:r>
    </w:p>
    <w:p w:rsidR="00F21F16" w:rsidRPr="00F21F16" w:rsidRDefault="00F21F16" w:rsidP="00F21F16">
      <w:pPr>
        <w:tabs>
          <w:tab w:val="left" w:pos="709"/>
        </w:tabs>
        <w:suppressAutoHyphens/>
        <w:spacing w:after="0" w:line="240" w:lineRule="auto"/>
        <w:jc w:val="center"/>
        <w:rPr>
          <w:rFonts w:ascii="Arial" w:eastAsia="Times New Roman" w:hAnsi="Arial" w:cs="Arial"/>
          <w:b/>
          <w:sz w:val="28"/>
          <w:szCs w:val="28"/>
          <w:lang w:eastAsia="ar-SA"/>
        </w:rPr>
      </w:pPr>
    </w:p>
    <w:p w:rsidR="00F21F16" w:rsidRPr="00F21F16" w:rsidRDefault="00F21F16" w:rsidP="00F21F16">
      <w:pPr>
        <w:tabs>
          <w:tab w:val="left" w:pos="709"/>
          <w:tab w:val="left" w:pos="4962"/>
          <w:tab w:val="left" w:pos="6946"/>
          <w:tab w:val="left" w:pos="13183"/>
          <w:tab w:val="left" w:pos="24956"/>
          <w:tab w:val="right" w:pos="29028"/>
        </w:tabs>
        <w:suppressAutoHyphens/>
        <w:spacing w:after="0" w:line="100" w:lineRule="atLeast"/>
        <w:ind w:right="29"/>
        <w:rPr>
          <w:rFonts w:ascii="Arial" w:eastAsia="Times New Roman" w:hAnsi="Arial" w:cs="Arial"/>
          <w:b/>
          <w:sz w:val="28"/>
          <w:szCs w:val="28"/>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 w:val="left" w:pos="4962"/>
          <w:tab w:val="left" w:pos="6946"/>
          <w:tab w:val="left" w:pos="13183"/>
          <w:tab w:val="left" w:pos="24956"/>
          <w:tab w:val="right" w:pos="29028"/>
        </w:tabs>
        <w:suppressAutoHyphens/>
        <w:spacing w:after="0" w:line="100" w:lineRule="atLeast"/>
        <w:ind w:left="4962"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УТВЕРЖДЁН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постановлением  Администрации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Сосновского сельсовета  </w:t>
      </w:r>
      <w:proofErr w:type="spellStart"/>
      <w:r w:rsidRPr="00F21F16">
        <w:rPr>
          <w:rFonts w:ascii="Arial" w:eastAsia="Times New Roman" w:hAnsi="Arial" w:cs="Arial"/>
          <w:sz w:val="24"/>
          <w:szCs w:val="24"/>
          <w:lang w:eastAsia="ru-RU"/>
        </w:rPr>
        <w:t>Горшеченского</w:t>
      </w:r>
      <w:proofErr w:type="spellEnd"/>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района   Курской области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от    .2022</w:t>
      </w:r>
      <w:r w:rsidRPr="00F21F16">
        <w:rPr>
          <w:rFonts w:ascii="Arial" w:eastAsia="Times New Roman" w:hAnsi="Arial" w:cs="Arial"/>
          <w:sz w:val="24"/>
          <w:szCs w:val="24"/>
          <w:lang w:eastAsia="ru-RU"/>
        </w:rPr>
        <w:t xml:space="preserve">г. </w:t>
      </w:r>
      <w:r>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100" w:lineRule="atLeast"/>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left="5103"/>
        <w:jc w:val="center"/>
        <w:rPr>
          <w:rFonts w:ascii="Arial" w:eastAsia="Times New Roman" w:hAnsi="Arial" w:cs="Arial"/>
          <w:sz w:val="30"/>
          <w:szCs w:val="30"/>
          <w:lang w:eastAsia="ru-RU"/>
        </w:rPr>
      </w:pPr>
      <w:r w:rsidRPr="00F21F16">
        <w:rPr>
          <w:rFonts w:ascii="Arial" w:eastAsia="Times New Roman" w:hAnsi="Arial" w:cs="Arial"/>
          <w:color w:val="FF0000"/>
          <w:sz w:val="30"/>
          <w:szCs w:val="30"/>
          <w:lang w:eastAsia="ru-RU"/>
        </w:rPr>
        <w:t xml:space="preserve">                                                             </w:t>
      </w:r>
      <w:r w:rsidRPr="00F21F16">
        <w:rPr>
          <w:rFonts w:ascii="Arial" w:eastAsia="Times New Roman" w:hAnsi="Arial" w:cs="Arial"/>
          <w:bCs/>
          <w:color w:val="00B050"/>
          <w:sz w:val="30"/>
          <w:szCs w:val="30"/>
          <w:lang w:eastAsia="ru-RU"/>
        </w:rPr>
        <w:t xml:space="preserve">                                                                                                   </w:t>
      </w:r>
    </w:p>
    <w:p w:rsidR="00F21F16" w:rsidRPr="00F21F16" w:rsidRDefault="00F21F16" w:rsidP="00F21F16">
      <w:pPr>
        <w:tabs>
          <w:tab w:val="left" w:pos="709"/>
        </w:tabs>
        <w:suppressAutoHyphens/>
        <w:spacing w:after="0" w:line="240" w:lineRule="auto"/>
        <w:jc w:val="center"/>
        <w:rPr>
          <w:rFonts w:ascii="Arial" w:eastAsia="Times New Roman" w:hAnsi="Arial" w:cs="Arial"/>
          <w:sz w:val="30"/>
          <w:szCs w:val="30"/>
          <w:lang w:eastAsia="ru-RU"/>
        </w:rPr>
      </w:pPr>
      <w:r w:rsidRPr="00F21F16">
        <w:rPr>
          <w:rFonts w:ascii="Arial" w:eastAsia="Times New Roman" w:hAnsi="Arial" w:cs="Arial"/>
          <w:b/>
          <w:bCs/>
          <w:sz w:val="30"/>
          <w:szCs w:val="30"/>
          <w:lang w:eastAsia="ru-RU"/>
        </w:rPr>
        <w:t>АДМИНИСТРАТИВНЫЙ РЕГЛАМЕНТ</w:t>
      </w:r>
    </w:p>
    <w:p w:rsidR="00F21F16" w:rsidRPr="00F21F16" w:rsidRDefault="00F21F16" w:rsidP="00F21F16">
      <w:pPr>
        <w:tabs>
          <w:tab w:val="left" w:pos="709"/>
        </w:tabs>
        <w:suppressAutoHyphens/>
        <w:spacing w:after="0" w:line="240" w:lineRule="auto"/>
        <w:jc w:val="center"/>
        <w:rPr>
          <w:rFonts w:ascii="Arial" w:eastAsia="Times New Roman" w:hAnsi="Arial" w:cs="Arial"/>
          <w:sz w:val="30"/>
          <w:szCs w:val="30"/>
          <w:lang w:eastAsia="ru-RU"/>
        </w:rPr>
      </w:pPr>
      <w:r w:rsidRPr="00F21F16">
        <w:rPr>
          <w:rFonts w:ascii="Arial" w:eastAsia="Times New Roman" w:hAnsi="Arial" w:cs="Arial"/>
          <w:b/>
          <w:bCs/>
          <w:sz w:val="30"/>
          <w:szCs w:val="30"/>
          <w:lang w:eastAsia="ru-RU"/>
        </w:rPr>
        <w:t xml:space="preserve">предоставления </w:t>
      </w:r>
      <w:r w:rsidRPr="00F21F16">
        <w:rPr>
          <w:rFonts w:ascii="Arial" w:eastAsia="Times New Roman" w:hAnsi="Arial" w:cs="Arial"/>
          <w:b/>
          <w:bCs/>
          <w:color w:val="00000A"/>
          <w:sz w:val="30"/>
          <w:szCs w:val="30"/>
        </w:rPr>
        <w:t xml:space="preserve"> Администрацией  Сосновского сельсовета </w:t>
      </w:r>
      <w:proofErr w:type="spellStart"/>
      <w:r w:rsidRPr="00F21F16">
        <w:rPr>
          <w:rFonts w:ascii="Arial" w:eastAsia="Times New Roman" w:hAnsi="Arial" w:cs="Arial"/>
          <w:b/>
          <w:bCs/>
          <w:color w:val="00000A"/>
          <w:sz w:val="30"/>
          <w:szCs w:val="30"/>
        </w:rPr>
        <w:t>Горшеченского</w:t>
      </w:r>
      <w:proofErr w:type="spellEnd"/>
      <w:r w:rsidRPr="00F21F16">
        <w:rPr>
          <w:rFonts w:ascii="Arial" w:eastAsia="Times New Roman" w:hAnsi="Arial" w:cs="Arial"/>
          <w:b/>
          <w:bCs/>
          <w:color w:val="00000A"/>
          <w:sz w:val="30"/>
          <w:szCs w:val="30"/>
        </w:rPr>
        <w:t xml:space="preserve"> района Курской области  </w:t>
      </w:r>
      <w:r w:rsidRPr="00F21F16">
        <w:rPr>
          <w:rFonts w:ascii="Arial" w:eastAsia="Times New Roman" w:hAnsi="Arial" w:cs="Arial"/>
          <w:b/>
          <w:bCs/>
          <w:sz w:val="30"/>
          <w:szCs w:val="30"/>
          <w:lang w:eastAsia="ru-RU"/>
        </w:rPr>
        <w:t xml:space="preserve">  муниципальной услуги</w:t>
      </w:r>
      <w:r w:rsidRPr="00F21F16">
        <w:rPr>
          <w:rFonts w:ascii="Arial" w:eastAsia="Times New Roman" w:hAnsi="Arial" w:cs="Arial"/>
          <w:sz w:val="30"/>
          <w:szCs w:val="30"/>
          <w:lang w:eastAsia="ru-RU"/>
        </w:rPr>
        <w:t xml:space="preserve"> </w:t>
      </w:r>
      <w:r w:rsidRPr="00F21F16">
        <w:rPr>
          <w:rFonts w:ascii="Arial" w:eastAsia="Times New Roman" w:hAnsi="Arial" w:cs="Arial"/>
          <w:b/>
          <w:bCs/>
          <w:sz w:val="30"/>
          <w:szCs w:val="30"/>
          <w:lang w:eastAsia="ru-RU"/>
        </w:rPr>
        <w:t>«Утверждение схемы расположения земельного участка</w:t>
      </w:r>
      <w:r w:rsidRPr="00F21F16">
        <w:rPr>
          <w:rFonts w:ascii="Arial" w:eastAsia="Times New Roman" w:hAnsi="Arial" w:cs="Arial"/>
          <w:sz w:val="30"/>
          <w:szCs w:val="30"/>
          <w:lang w:eastAsia="ru-RU"/>
        </w:rPr>
        <w:t xml:space="preserve"> </w:t>
      </w:r>
      <w:r w:rsidRPr="00F21F16">
        <w:rPr>
          <w:rFonts w:ascii="Arial" w:eastAsia="Times New Roman" w:hAnsi="Arial" w:cs="Arial"/>
          <w:b/>
          <w:bCs/>
          <w:sz w:val="30"/>
          <w:szCs w:val="30"/>
          <w:lang w:eastAsia="ru-RU"/>
        </w:rPr>
        <w:t>на кадастровом плане территории»</w:t>
      </w:r>
    </w:p>
    <w:p w:rsidR="00F21F16" w:rsidRPr="00F21F16" w:rsidRDefault="00F21F16" w:rsidP="00F21F16">
      <w:pPr>
        <w:tabs>
          <w:tab w:val="left" w:pos="709"/>
        </w:tabs>
        <w:suppressAutoHyphens/>
        <w:spacing w:after="0" w:line="240" w:lineRule="auto"/>
        <w:jc w:val="right"/>
        <w:rPr>
          <w:rFonts w:ascii="Arial" w:eastAsia="Times New Roman" w:hAnsi="Arial" w:cs="Arial"/>
          <w:color w:val="00B050"/>
          <w:sz w:val="24"/>
          <w:szCs w:val="24"/>
          <w:lang w:eastAsia="ru-RU"/>
        </w:rPr>
      </w:pPr>
    </w:p>
    <w:p w:rsidR="00F21F16" w:rsidRPr="00F21F16" w:rsidRDefault="00F21F16" w:rsidP="00F21F16">
      <w:pPr>
        <w:tabs>
          <w:tab w:val="left" w:pos="709"/>
        </w:tabs>
        <w:suppressAutoHyphens/>
        <w:spacing w:after="0" w:line="240" w:lineRule="auto"/>
        <w:jc w:val="center"/>
        <w:rPr>
          <w:rFonts w:ascii="Arial" w:eastAsia="Times New Roman" w:hAnsi="Arial" w:cs="Arial"/>
          <w:sz w:val="28"/>
          <w:szCs w:val="28"/>
          <w:lang w:eastAsia="ru-RU"/>
        </w:rPr>
      </w:pPr>
      <w:r w:rsidRPr="00F21F16">
        <w:rPr>
          <w:rFonts w:ascii="Arial" w:eastAsia="Times New Roman" w:hAnsi="Arial" w:cs="Arial"/>
          <w:b/>
          <w:bCs/>
          <w:sz w:val="28"/>
          <w:szCs w:val="28"/>
          <w:lang w:eastAsia="ru-RU"/>
        </w:rPr>
        <w:t>I. Общие положения</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b/>
          <w:bCs/>
          <w:sz w:val="24"/>
          <w:szCs w:val="24"/>
          <w:lang w:eastAsia="ru-RU"/>
        </w:rPr>
        <w:t>1.1. Предмет регулирования административного регламента</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Cs/>
          <w:sz w:val="24"/>
          <w:szCs w:val="24"/>
          <w:lang w:eastAsia="ru-RU"/>
        </w:rPr>
      </w:pPr>
      <w:proofErr w:type="gramStart"/>
      <w:r w:rsidRPr="00F21F16">
        <w:rPr>
          <w:rFonts w:ascii="Arial" w:eastAsia="Times New Roman" w:hAnsi="Arial" w:cs="Arial"/>
          <w:sz w:val="24"/>
          <w:szCs w:val="24"/>
          <w:lang w:eastAsia="ru-RU"/>
        </w:rPr>
        <w:t xml:space="preserve">Административный  регламент предоставления  Администрацией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sidRPr="00F21F16">
        <w:rPr>
          <w:rFonts w:ascii="Arial" w:eastAsia="Times New Roman" w:hAnsi="Arial" w:cs="Arial"/>
          <w:bCs/>
          <w:sz w:val="24"/>
          <w:szCs w:val="24"/>
          <w:lang w:eastAsia="ru-RU"/>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center"/>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1.2. Круг заявителей</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roofErr w:type="gramStart"/>
      <w:r w:rsidRPr="00F21F16">
        <w:rPr>
          <w:rFonts w:ascii="Arial" w:eastAsia="Times New Roman" w:hAnsi="Arial" w:cs="Arial"/>
          <w:bCs/>
          <w:sz w:val="24"/>
          <w:szCs w:val="24"/>
          <w:lang w:eastAsia="ru-RU"/>
        </w:rPr>
        <w:t xml:space="preserve">Заявителями являются физические </w:t>
      </w:r>
      <w:r w:rsidRPr="00F21F16">
        <w:rPr>
          <w:rFonts w:ascii="Arial" w:eastAsia="Times New Roman" w:hAnsi="Arial" w:cs="Arial"/>
          <w:bCs/>
          <w:sz w:val="24"/>
          <w:szCs w:val="24"/>
          <w:lang w:eastAsia="ar-SA"/>
        </w:rPr>
        <w:t>и юридические лица</w:t>
      </w:r>
      <w:r w:rsidRPr="00F21F16">
        <w:rPr>
          <w:rFonts w:ascii="Times New Roman" w:eastAsia="Times New Roman" w:hAnsi="Times New Roman" w:cs="Times New Roman"/>
          <w:bCs/>
          <w:sz w:val="28"/>
          <w:szCs w:val="28"/>
          <w:lang w:eastAsia="ar-SA"/>
        </w:rPr>
        <w:t xml:space="preserve"> </w:t>
      </w:r>
      <w:r w:rsidRPr="00F21F16">
        <w:rPr>
          <w:rFonts w:ascii="Arial" w:eastAsia="Times New Roman" w:hAnsi="Arial" w:cs="Arial"/>
          <w:color w:val="000000"/>
          <w:sz w:val="24"/>
          <w:szCs w:val="24"/>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21F16">
        <w:rPr>
          <w:rFonts w:ascii="Arial" w:eastAsia="Times New Roman" w:hAnsi="Arial" w:cs="Arial"/>
          <w:bCs/>
          <w:color w:val="000000"/>
          <w:sz w:val="24"/>
          <w:szCs w:val="24"/>
          <w:lang w:eastAsia="ar-SA"/>
        </w:rPr>
        <w:t>,</w:t>
      </w:r>
      <w:r w:rsidRPr="00F21F16">
        <w:rPr>
          <w:rFonts w:ascii="Times New Roman" w:eastAsia="Times New Roman" w:hAnsi="Times New Roman" w:cs="Times New Roman"/>
          <w:bCs/>
          <w:sz w:val="28"/>
          <w:szCs w:val="28"/>
          <w:lang w:eastAsia="ar-SA"/>
        </w:rPr>
        <w:t xml:space="preserve"> </w:t>
      </w:r>
      <w:r w:rsidRPr="00F21F16">
        <w:rPr>
          <w:rFonts w:ascii="Times New Roman" w:eastAsia="Times New Roman" w:hAnsi="Times New Roman" w:cs="Times New Roman"/>
          <w:sz w:val="28"/>
          <w:szCs w:val="28"/>
          <w:lang w:eastAsia="ar-SA"/>
        </w:rPr>
        <w:t xml:space="preserve"> </w:t>
      </w:r>
      <w:r w:rsidRPr="00F21F16">
        <w:rPr>
          <w:rFonts w:ascii="Arial" w:eastAsia="Times New Roman" w:hAnsi="Arial" w:cs="Arial"/>
          <w:bCs/>
          <w:sz w:val="24"/>
          <w:szCs w:val="24"/>
          <w:lang w:eastAsia="ar-SA"/>
        </w:rPr>
        <w:t xml:space="preserve"> </w:t>
      </w:r>
      <w:r w:rsidRPr="00F21F16">
        <w:rPr>
          <w:rFonts w:ascii="Arial" w:eastAsia="Times New Roman" w:hAnsi="Arial" w:cs="Arial"/>
          <w:sz w:val="24"/>
          <w:szCs w:val="24"/>
          <w:lang w:eastAsia="ar-SA"/>
        </w:rPr>
        <w:t xml:space="preserve"> </w:t>
      </w:r>
      <w:r w:rsidRPr="00F21F16">
        <w:rPr>
          <w:rFonts w:ascii="Arial" w:eastAsia="Times New Roman" w:hAnsi="Arial" w:cs="Arial"/>
          <w:bCs/>
          <w:sz w:val="24"/>
          <w:szCs w:val="24"/>
          <w:lang w:eastAsia="ru-RU"/>
        </w:rPr>
        <w:t>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w:t>
      </w:r>
      <w:proofErr w:type="gramEnd"/>
      <w:r w:rsidRPr="00F21F16">
        <w:rPr>
          <w:rFonts w:ascii="Arial" w:eastAsia="Times New Roman" w:hAnsi="Arial" w:cs="Arial"/>
          <w:bCs/>
          <w:sz w:val="24"/>
          <w:szCs w:val="24"/>
          <w:lang w:eastAsia="ru-RU"/>
        </w:rPr>
        <w:t xml:space="preserve">, на право заключения договора аренды, собственники земельного участка, </w:t>
      </w:r>
      <w:r w:rsidRPr="00F21F16">
        <w:rPr>
          <w:rFonts w:ascii="Arial" w:eastAsia="Times New Roman" w:hAnsi="Arial" w:cs="Arial"/>
          <w:bCs/>
          <w:sz w:val="24"/>
          <w:szCs w:val="24"/>
          <w:lang w:eastAsia="ar-SA"/>
        </w:rPr>
        <w:t xml:space="preserve">либо их уполномоченные  представители </w:t>
      </w:r>
      <w:r w:rsidRPr="00F21F16">
        <w:rPr>
          <w:rFonts w:ascii="Arial" w:eastAsia="Times New Roman" w:hAnsi="Arial" w:cs="Arial"/>
          <w:bCs/>
          <w:sz w:val="24"/>
          <w:szCs w:val="24"/>
          <w:lang w:eastAsia="ru-RU"/>
        </w:rPr>
        <w:t>(далее - заявители).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ar-SA"/>
        </w:rPr>
      </w:pPr>
    </w:p>
    <w:p w:rsidR="00F21F16" w:rsidRPr="00F21F16" w:rsidRDefault="00F21F16" w:rsidP="00F21F16">
      <w:pPr>
        <w:widowControl w:val="0"/>
        <w:tabs>
          <w:tab w:val="left" w:pos="709"/>
        </w:tabs>
        <w:suppressAutoHyphens/>
        <w:spacing w:after="0" w:line="240" w:lineRule="auto"/>
        <w:ind w:firstLine="720"/>
        <w:jc w:val="both"/>
        <w:rPr>
          <w:rFonts w:ascii="Arial" w:eastAsia="Times New Roman" w:hAnsi="Arial" w:cs="Arial"/>
          <w:b/>
          <w:bCs/>
          <w:kern w:val="1"/>
          <w:sz w:val="24"/>
          <w:szCs w:val="24"/>
          <w:lang w:eastAsia="ar-SA"/>
        </w:rPr>
      </w:pPr>
      <w:r w:rsidRPr="00F21F16">
        <w:rPr>
          <w:rFonts w:ascii="Arial" w:eastAsia="Times New Roman" w:hAnsi="Arial" w:cs="Arial"/>
          <w:b/>
          <w:bCs/>
          <w:kern w:val="1"/>
          <w:sz w:val="24"/>
          <w:szCs w:val="24"/>
          <w:lang w:eastAsia="ar-SA"/>
        </w:rPr>
        <w:t>1.3. Требования к порядку информирования о предоставлении муниципальной услуги</w:t>
      </w:r>
    </w:p>
    <w:p w:rsidR="00F21F16" w:rsidRPr="00F21F16" w:rsidRDefault="00F21F16" w:rsidP="00F21F16">
      <w:pPr>
        <w:widowControl w:val="0"/>
        <w:tabs>
          <w:tab w:val="left" w:pos="709"/>
        </w:tabs>
        <w:suppressAutoHyphens/>
        <w:spacing w:after="0" w:line="240" w:lineRule="auto"/>
        <w:ind w:firstLine="720"/>
        <w:jc w:val="both"/>
        <w:rPr>
          <w:rFonts w:ascii="Arial" w:eastAsia="Times New Roman" w:hAnsi="Arial" w:cs="Arial"/>
          <w:b/>
          <w:bCs/>
          <w:kern w:val="1"/>
          <w:sz w:val="24"/>
          <w:szCs w:val="24"/>
          <w:lang w:eastAsia="ar-SA"/>
        </w:rPr>
      </w:pPr>
    </w:p>
    <w:p w:rsidR="00F21F16" w:rsidRPr="00F21F16" w:rsidRDefault="00F21F16" w:rsidP="00F21F16">
      <w:pPr>
        <w:widowControl w:val="0"/>
        <w:spacing w:after="0" w:line="240" w:lineRule="auto"/>
        <w:ind w:firstLine="567"/>
        <w:jc w:val="both"/>
        <w:rPr>
          <w:rFonts w:ascii="Arial" w:eastAsia="Times New Roman" w:hAnsi="Arial" w:cs="Arial"/>
          <w:b/>
          <w:sz w:val="24"/>
          <w:szCs w:val="24"/>
          <w:lang w:eastAsia="zh-CN"/>
        </w:rPr>
      </w:pPr>
      <w:r w:rsidRPr="00F21F16">
        <w:rPr>
          <w:rFonts w:ascii="Arial" w:eastAsia="Times New Roman" w:hAnsi="Arial" w:cs="Arial"/>
          <w:b/>
          <w:sz w:val="24"/>
          <w:szCs w:val="24"/>
          <w:lang w:eastAsia="ru-RU"/>
        </w:rPr>
        <w:t xml:space="preserve">1.3.1. </w:t>
      </w:r>
      <w:proofErr w:type="gramStart"/>
      <w:r w:rsidRPr="00F21F16">
        <w:rPr>
          <w:rFonts w:ascii="Arial" w:eastAsia="Times New Roman" w:hAnsi="Arial" w:cs="Arial"/>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21F16">
        <w:rPr>
          <w:rFonts w:ascii="Arial" w:eastAsia="Times New Roman" w:hAnsi="Arial" w:cs="Arial"/>
          <w:b/>
          <w:sz w:val="24"/>
          <w:szCs w:val="24"/>
          <w:lang w:eastAsia="zh-CN"/>
        </w:rPr>
        <w:t xml:space="preserve"> в том числе на официальном сайте органа местного самоуправления, являющегося </w:t>
      </w:r>
      <w:r w:rsidRPr="00F21F16">
        <w:rPr>
          <w:rFonts w:ascii="Arial" w:eastAsia="Times New Roman" w:hAnsi="Arial" w:cs="Arial"/>
          <w:b/>
          <w:sz w:val="24"/>
          <w:szCs w:val="24"/>
          <w:lang w:eastAsia="zh-CN"/>
        </w:rPr>
        <w:lastRenderedPageBreak/>
        <w:t>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F21F16" w:rsidRPr="00F21F16" w:rsidRDefault="00F21F16" w:rsidP="00F21F16">
      <w:pPr>
        <w:widowControl w:val="0"/>
        <w:tabs>
          <w:tab w:val="left" w:pos="709"/>
        </w:tabs>
        <w:suppressAutoHyphens/>
        <w:spacing w:after="0" w:line="240" w:lineRule="auto"/>
        <w:jc w:val="both"/>
        <w:rPr>
          <w:rFonts w:ascii="Arial" w:eastAsia="Times New Roman" w:hAnsi="Arial" w:cs="Arial"/>
          <w:color w:val="FF0000"/>
          <w:kern w:val="1"/>
          <w:sz w:val="24"/>
          <w:szCs w:val="24"/>
          <w:lang w:eastAsia="ar-SA"/>
        </w:rPr>
      </w:pP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Информирование заявителей организуется следующим образом:</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индивидуальное информирование (устное, письменное);</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публичное информирование (средства массовой информации, сеть «Интернет»).</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Индивидуальное устное информирование осуществляется специалистами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(дале</w:t>
      </w:r>
      <w:proofErr w:type="gramStart"/>
      <w:r w:rsidRPr="00F21F16">
        <w:rPr>
          <w:rFonts w:ascii="Arial" w:eastAsia="Times New Roman" w:hAnsi="Arial" w:cs="Arial"/>
          <w:sz w:val="24"/>
          <w:szCs w:val="24"/>
          <w:lang w:eastAsia="ru-RU"/>
        </w:rPr>
        <w:t>е-</w:t>
      </w:r>
      <w:proofErr w:type="gramEnd"/>
      <w:r w:rsidRPr="00F21F16">
        <w:rPr>
          <w:rFonts w:ascii="Arial" w:eastAsia="Times New Roman" w:hAnsi="Arial" w:cs="Arial"/>
          <w:sz w:val="24"/>
          <w:szCs w:val="24"/>
          <w:lang w:eastAsia="ru-RU"/>
        </w:rPr>
        <w:t xml:space="preserve"> Администрация) при обращении заявителей за информацией лично (в том числе по телефону).</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F21F16" w:rsidRPr="00F21F16" w:rsidRDefault="00F21F16" w:rsidP="00F21F16">
      <w:pPr>
        <w:tabs>
          <w:tab w:val="left" w:pos="709"/>
        </w:tabs>
        <w:suppressAutoHyphens/>
        <w:spacing w:after="0" w:line="240" w:lineRule="auto"/>
        <w:ind w:firstLine="539"/>
        <w:jc w:val="both"/>
        <w:rPr>
          <w:rFonts w:ascii="Arial" w:eastAsia="Times New Roman" w:hAnsi="Arial" w:cs="Arial"/>
          <w:iCs/>
          <w:kern w:val="1"/>
          <w:sz w:val="24"/>
          <w:szCs w:val="24"/>
          <w:lang w:eastAsia="zh-CN"/>
        </w:rPr>
      </w:pPr>
      <w:r w:rsidRPr="00F21F16">
        <w:rPr>
          <w:rFonts w:ascii="Arial" w:eastAsia="Times New Roman"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21F16" w:rsidRPr="00F21F16" w:rsidRDefault="00F21F16" w:rsidP="00F21F16">
      <w:pPr>
        <w:tabs>
          <w:tab w:val="left" w:pos="709"/>
        </w:tabs>
        <w:suppressAutoHyphens/>
        <w:spacing w:after="0" w:line="240" w:lineRule="auto"/>
        <w:ind w:firstLine="539"/>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При ответах на телефонные звонки и устные обращения специалисты соблюдают  правила служебной этики.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Письменное, индивидуальное информирование осуществляется в письменной форме за подписью Главы  Сосновского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F21F16" w:rsidRPr="00F21F16" w:rsidRDefault="00F21F16" w:rsidP="00F21F16">
      <w:pPr>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21F16">
        <w:rPr>
          <w:rFonts w:ascii="Arial" w:eastAsia="Times New Roman" w:hAnsi="Arial" w:cs="Arial"/>
          <w:color w:val="000000"/>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F21F16">
          <w:rPr>
            <w:rFonts w:ascii="Arial" w:eastAsia="Times New Roman" w:hAnsi="Arial" w:cs="Arial"/>
            <w:color w:val="000000"/>
            <w:sz w:val="24"/>
            <w:szCs w:val="24"/>
          </w:rPr>
          <w:t>части 2 статьи 6</w:t>
        </w:r>
      </w:hyperlink>
      <w:r w:rsidRPr="00F21F16">
        <w:rPr>
          <w:rFonts w:ascii="Arial" w:eastAsia="Times New Roman" w:hAnsi="Arial" w:cs="Arial"/>
          <w:color w:val="000000"/>
          <w:sz w:val="24"/>
          <w:szCs w:val="24"/>
        </w:rPr>
        <w:t xml:space="preserve"> Федерального закона «О порядке рассмотрения обращений граждан Российской</w:t>
      </w:r>
      <w:proofErr w:type="gramEnd"/>
      <w:r w:rsidRPr="00F21F16">
        <w:rPr>
          <w:rFonts w:ascii="Arial" w:eastAsia="Times New Roman" w:hAnsi="Arial" w:cs="Arial"/>
          <w:color w:val="000000"/>
          <w:sz w:val="24"/>
          <w:szCs w:val="24"/>
        </w:rPr>
        <w:t xml:space="preserve"> Федерации» на официальном сайте Администрации.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21F16" w:rsidRPr="00F21F16" w:rsidRDefault="00F21F16" w:rsidP="00F21F16">
      <w:pPr>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21F16" w:rsidRPr="00F21F16" w:rsidRDefault="00F21F16" w:rsidP="00F21F16">
      <w:pPr>
        <w:spacing w:after="0" w:line="240" w:lineRule="auto"/>
        <w:ind w:firstLine="539"/>
        <w:jc w:val="both"/>
        <w:rPr>
          <w:rFonts w:ascii="Arial" w:eastAsia="Times New Roman" w:hAnsi="Arial" w:cs="Arial"/>
          <w:sz w:val="24"/>
          <w:szCs w:val="24"/>
          <w:lang w:eastAsia="ru-RU"/>
        </w:rPr>
      </w:pPr>
    </w:p>
    <w:p w:rsidR="00F21F16" w:rsidRPr="00F21F16" w:rsidRDefault="00F21F16" w:rsidP="00F21F16">
      <w:pPr>
        <w:spacing w:after="0" w:line="240" w:lineRule="auto"/>
        <w:ind w:firstLine="709"/>
        <w:jc w:val="both"/>
        <w:rPr>
          <w:rFonts w:ascii="Arial" w:eastAsia="Times New Roman" w:hAnsi="Arial" w:cs="Arial"/>
          <w:b/>
          <w:sz w:val="24"/>
          <w:szCs w:val="24"/>
        </w:rPr>
      </w:pPr>
      <w:r w:rsidRPr="00F21F16">
        <w:rPr>
          <w:rFonts w:ascii="Arial" w:eastAsia="Times New Roman" w:hAnsi="Arial" w:cs="Arial"/>
          <w:b/>
          <w:sz w:val="24"/>
          <w:szCs w:val="24"/>
        </w:rPr>
        <w:t>На Едином  портале можно получить информацию о (об)</w:t>
      </w:r>
      <w:proofErr w:type="gramStart"/>
      <w:r w:rsidRPr="00F21F16">
        <w:rPr>
          <w:rFonts w:ascii="Arial" w:eastAsia="Times New Roman" w:hAnsi="Arial" w:cs="Arial"/>
          <w:b/>
          <w:sz w:val="24"/>
          <w:szCs w:val="24"/>
        </w:rPr>
        <w:t xml:space="preserve"> :</w:t>
      </w:r>
      <w:proofErr w:type="gramEnd"/>
    </w:p>
    <w:p w:rsidR="00F21F16" w:rsidRPr="00F21F16" w:rsidRDefault="00F21F16" w:rsidP="00F21F16">
      <w:pPr>
        <w:spacing w:after="0" w:line="240" w:lineRule="auto"/>
        <w:ind w:firstLine="709"/>
        <w:jc w:val="both"/>
        <w:rPr>
          <w:rFonts w:ascii="Arial" w:eastAsia="Times New Roman" w:hAnsi="Arial" w:cs="Arial"/>
          <w:b/>
          <w:sz w:val="24"/>
          <w:szCs w:val="24"/>
        </w:rPr>
      </w:pP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круге</w:t>
      </w:r>
      <w:proofErr w:type="gramEnd"/>
      <w:r w:rsidRPr="00F21F16">
        <w:rPr>
          <w:rFonts w:ascii="Arial" w:eastAsia="Times New Roman" w:hAnsi="Arial" w:cs="Arial"/>
          <w:sz w:val="24"/>
          <w:szCs w:val="24"/>
        </w:rPr>
        <w:t xml:space="preserve"> заявителей;</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сроке</w:t>
      </w:r>
      <w:proofErr w:type="gramEnd"/>
      <w:r w:rsidRPr="00F21F16">
        <w:rPr>
          <w:rFonts w:ascii="Arial" w:eastAsia="Times New Roman" w:hAnsi="Arial" w:cs="Arial"/>
          <w:sz w:val="24"/>
          <w:szCs w:val="24"/>
        </w:rPr>
        <w:t xml:space="preserve">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результате</w:t>
      </w:r>
      <w:proofErr w:type="gramEnd"/>
      <w:r w:rsidRPr="00F21F16">
        <w:rPr>
          <w:rFonts w:ascii="Arial" w:eastAsia="Times New Roman" w:hAnsi="Arial" w:cs="Arial"/>
          <w:sz w:val="24"/>
          <w:szCs w:val="24"/>
        </w:rPr>
        <w:t xml:space="preserve"> предоставления муниципальной услуги, порядке выдачи результата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праве</w:t>
      </w:r>
      <w:proofErr w:type="gramEnd"/>
      <w:r w:rsidRPr="00F21F16">
        <w:rPr>
          <w:rFonts w:ascii="Arial" w:eastAsia="Times New Roman" w:hAnsi="Arial" w:cs="Arial"/>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исчерпывающем  </w:t>
      </w:r>
      <w:proofErr w:type="gramStart"/>
      <w:r w:rsidRPr="00F21F16">
        <w:rPr>
          <w:rFonts w:ascii="Arial" w:eastAsia="Times New Roman" w:hAnsi="Arial" w:cs="Arial"/>
          <w:sz w:val="24"/>
          <w:szCs w:val="24"/>
        </w:rPr>
        <w:t>перечне</w:t>
      </w:r>
      <w:proofErr w:type="gramEnd"/>
      <w:r w:rsidRPr="00F21F16">
        <w:rPr>
          <w:rFonts w:ascii="Arial" w:eastAsia="Times New Roman"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формы заявлений (уведомлений, сообщений), используемые при предоставлении муниципальной услуги.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образцы заполнения электронной формы запроса.</w:t>
      </w:r>
    </w:p>
    <w:p w:rsidR="00F21F16" w:rsidRPr="00F21F16" w:rsidRDefault="00F21F16" w:rsidP="00F21F16">
      <w:pPr>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Информация об услуге предоставляется бесплатно.</w:t>
      </w:r>
    </w:p>
    <w:p w:rsidR="00F21F16" w:rsidRPr="00F21F16" w:rsidRDefault="00F21F16" w:rsidP="00F21F16">
      <w:pPr>
        <w:spacing w:after="0" w:line="240" w:lineRule="auto"/>
        <w:jc w:val="both"/>
        <w:rPr>
          <w:rFonts w:ascii="Arial" w:eastAsia="Times New Roman" w:hAnsi="Arial" w:cs="Arial"/>
          <w:sz w:val="24"/>
          <w:szCs w:val="24"/>
          <w:lang w:eastAsia="ru-RU"/>
        </w:rPr>
      </w:pPr>
    </w:p>
    <w:p w:rsidR="00F21F16" w:rsidRPr="00F21F16" w:rsidRDefault="00F21F16" w:rsidP="00F21F16">
      <w:pPr>
        <w:spacing w:after="0" w:line="240" w:lineRule="auto"/>
        <w:jc w:val="both"/>
        <w:rPr>
          <w:rFonts w:ascii="Arial" w:eastAsia="Times New Roman" w:hAnsi="Arial" w:cs="Arial"/>
          <w:b/>
          <w:sz w:val="24"/>
          <w:szCs w:val="24"/>
          <w:lang w:eastAsia="ru-RU"/>
        </w:rPr>
      </w:pPr>
      <w:proofErr w:type="gramStart"/>
      <w:r w:rsidRPr="00F21F16">
        <w:rPr>
          <w:rFonts w:ascii="Arial" w:eastAsia="Times New Roman" w:hAnsi="Arial" w:cs="Arial"/>
          <w:b/>
          <w:sz w:val="24"/>
          <w:szCs w:val="24"/>
          <w:lang w:eastAsia="ru-RU"/>
        </w:rPr>
        <w:t>1.3.2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w:t>
      </w:r>
      <w:proofErr w:type="gramEnd"/>
      <w:r w:rsidRPr="00F21F16">
        <w:rPr>
          <w:rFonts w:ascii="Arial" w:eastAsia="Times New Roman" w:hAnsi="Arial" w:cs="Arial"/>
          <w:b/>
          <w:sz w:val="24"/>
          <w:szCs w:val="24"/>
          <w:lang w:eastAsia="ru-RU"/>
        </w:rPr>
        <w:t xml:space="preserve"> муниципальных услуг (функций)», региональной </w:t>
      </w:r>
      <w:r w:rsidRPr="00F21F16">
        <w:rPr>
          <w:rFonts w:ascii="Arial" w:eastAsia="Times New Roman" w:hAnsi="Arial" w:cs="Arial"/>
          <w:b/>
          <w:sz w:val="24"/>
          <w:szCs w:val="24"/>
          <w:lang w:eastAsia="ru-RU"/>
        </w:rPr>
        <w:lastRenderedPageBreak/>
        <w:t>информационной системе «Портал государственных и муниципальных услуг Курской области»</w:t>
      </w:r>
    </w:p>
    <w:p w:rsidR="00F21F16" w:rsidRPr="00F21F16" w:rsidRDefault="00F21F16" w:rsidP="00F21F16">
      <w:pPr>
        <w:tabs>
          <w:tab w:val="left" w:pos="1560"/>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lang w:eastAsia="ru-RU"/>
        </w:rPr>
        <w:tab/>
      </w:r>
    </w:p>
    <w:p w:rsidR="00F21F16" w:rsidRPr="00F21F16" w:rsidRDefault="00F21F16" w:rsidP="00F21F16">
      <w:pPr>
        <w:tabs>
          <w:tab w:val="left" w:pos="15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На информационных стендах в помещении, предназначенном для </w:t>
      </w:r>
      <w:r w:rsidRPr="00F21F16">
        <w:rPr>
          <w:rFonts w:ascii="Arial" w:eastAsia="Times New Roman" w:hAnsi="Arial" w:cs="Arial"/>
          <w:iCs/>
          <w:sz w:val="24"/>
          <w:szCs w:val="24"/>
          <w:lang w:eastAsia="ar-SA"/>
        </w:rPr>
        <w:t xml:space="preserve">предоставления муниципальной услуги, </w:t>
      </w:r>
      <w:r w:rsidRPr="00F21F16">
        <w:rPr>
          <w:rFonts w:ascii="Arial" w:eastAsia="Times New Roman" w:hAnsi="Arial" w:cs="Arial"/>
          <w:sz w:val="24"/>
          <w:szCs w:val="24"/>
          <w:lang w:eastAsia="ar-SA"/>
        </w:rPr>
        <w:t xml:space="preserve"> размещается следующая информация: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перечни документов, необходимых для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 и требования, предъявляемые  к этим документам;</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основания отказа в </w:t>
      </w:r>
      <w:r w:rsidRPr="00F21F16">
        <w:rPr>
          <w:rFonts w:ascii="Arial" w:eastAsia="Times New Roman" w:hAnsi="Arial" w:cs="Arial"/>
          <w:iCs/>
          <w:sz w:val="24"/>
          <w:szCs w:val="24"/>
          <w:lang w:eastAsia="ar-SA"/>
        </w:rPr>
        <w:t>предоставлении муниципальной услуги</w:t>
      </w:r>
      <w:r w:rsidRPr="00F21F16">
        <w:rPr>
          <w:rFonts w:ascii="Arial" w:eastAsia="Times New Roman" w:hAnsi="Arial" w:cs="Arial"/>
          <w:sz w:val="24"/>
          <w:szCs w:val="24"/>
          <w:lang w:eastAsia="ar-SA"/>
        </w:rPr>
        <w:t>;</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основания приостановления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порядок информирования о ходе предоставления муниципальной услуги;</w:t>
      </w:r>
    </w:p>
    <w:p w:rsidR="00F21F16" w:rsidRPr="00F21F16" w:rsidRDefault="00F21F16" w:rsidP="00F21F16">
      <w:pPr>
        <w:tabs>
          <w:tab w:val="left" w:pos="720"/>
          <w:tab w:val="left" w:pos="15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порядок получения консультаций;</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color w:val="000000"/>
          <w:sz w:val="24"/>
          <w:szCs w:val="24"/>
          <w:u w:val="single"/>
          <w:lang w:eastAsia="zh-CN"/>
        </w:rPr>
      </w:pPr>
      <w:r w:rsidRPr="00F21F16">
        <w:rPr>
          <w:rFonts w:ascii="Arial" w:eastAsia="Times New Roman" w:hAnsi="Arial" w:cs="Arial"/>
          <w:color w:val="000000"/>
          <w:sz w:val="24"/>
          <w:szCs w:val="24"/>
          <w:lang w:eastAsia="ru-RU"/>
        </w:rPr>
        <w:t xml:space="preserve">Справочная информация </w:t>
      </w:r>
      <w:r w:rsidRPr="00F21F16">
        <w:rPr>
          <w:rFonts w:ascii="Arial" w:eastAsia="Times New Roman" w:hAnsi="Arial" w:cs="Arial"/>
          <w:color w:val="00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21F16">
        <w:rPr>
          <w:rFonts w:ascii="Arial" w:eastAsia="Times New Roman" w:hAnsi="Arial" w:cs="Arial"/>
          <w:b/>
          <w:color w:val="000000"/>
          <w:sz w:val="24"/>
          <w:szCs w:val="24"/>
          <w:lang w:eastAsia="zh-CN"/>
        </w:rPr>
        <w:t>;</w:t>
      </w:r>
      <w:r w:rsidRPr="00F21F16">
        <w:rPr>
          <w:rFonts w:ascii="Arial" w:eastAsia="Times New Roman" w:hAnsi="Arial" w:cs="Arial"/>
          <w:color w:val="00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21F16">
        <w:rPr>
          <w:rFonts w:ascii="Arial" w:eastAsia="Times New Roman" w:hAnsi="Arial" w:cs="Arial"/>
          <w:color w:val="000000"/>
          <w:sz w:val="24"/>
          <w:szCs w:val="24"/>
          <w:lang w:eastAsia="zh-CN"/>
        </w:rPr>
        <w:t>размещена</w:t>
      </w:r>
      <w:proofErr w:type="gramEnd"/>
      <w:r w:rsidRPr="00F21F16">
        <w:rPr>
          <w:rFonts w:ascii="Arial" w:eastAsia="Times New Roman" w:hAnsi="Arial" w:cs="Arial"/>
          <w:color w:val="000000"/>
          <w:sz w:val="24"/>
          <w:szCs w:val="24"/>
          <w:lang w:eastAsia="zh-CN"/>
        </w:rPr>
        <w:t xml:space="preserve"> на  официальном сайте Администрации   Сосновского сельсовета  </w:t>
      </w:r>
      <w:proofErr w:type="spellStart"/>
      <w:r w:rsidRPr="00F21F16">
        <w:rPr>
          <w:rFonts w:ascii="Arial" w:eastAsia="Times New Roman" w:hAnsi="Arial" w:cs="Arial"/>
          <w:color w:val="000000"/>
          <w:sz w:val="24"/>
          <w:szCs w:val="24"/>
          <w:lang w:eastAsia="zh-CN"/>
        </w:rPr>
        <w:t>Горшеченского</w:t>
      </w:r>
      <w:proofErr w:type="spellEnd"/>
      <w:r w:rsidRPr="00F21F16">
        <w:rPr>
          <w:rFonts w:ascii="Arial" w:eastAsia="Times New Roman" w:hAnsi="Arial" w:cs="Arial"/>
          <w:color w:val="000000"/>
          <w:sz w:val="24"/>
          <w:szCs w:val="24"/>
          <w:lang w:eastAsia="zh-CN"/>
        </w:rPr>
        <w:t xml:space="preserve"> района  Курской области </w:t>
      </w:r>
      <w:r w:rsidRPr="00F21F16">
        <w:rPr>
          <w:rFonts w:ascii="Arial" w:eastAsia="Times New Roman" w:hAnsi="Arial" w:cs="Arial"/>
          <w:bCs/>
          <w:color w:val="000000"/>
          <w:sz w:val="24"/>
          <w:szCs w:val="24"/>
          <w:u w:val="single"/>
        </w:rPr>
        <w:t xml:space="preserve"> http://sosnov.rkursk.ru</w:t>
      </w:r>
      <w:r w:rsidRPr="00F21F16">
        <w:rPr>
          <w:rFonts w:ascii="Arial" w:eastAsia="Times New Roman" w:hAnsi="Arial" w:cs="Arial"/>
          <w:color w:val="000000"/>
          <w:sz w:val="24"/>
          <w:szCs w:val="24"/>
          <w:lang w:eastAsia="ru-RU"/>
        </w:rPr>
        <w:t xml:space="preserve"> , и  </w:t>
      </w:r>
      <w:r w:rsidRPr="00F21F16">
        <w:rPr>
          <w:rFonts w:ascii="Arial" w:eastAsia="Times New Roman" w:hAnsi="Arial" w:cs="Arial"/>
          <w:color w:val="000000"/>
          <w:sz w:val="24"/>
          <w:szCs w:val="24"/>
          <w:lang w:eastAsia="zh-CN"/>
        </w:rPr>
        <w:t xml:space="preserve">на Едином портале </w:t>
      </w:r>
      <w:hyperlink r:id="rId11" w:history="1">
        <w:r w:rsidRPr="00F21F16">
          <w:rPr>
            <w:rFonts w:ascii="Arial" w:eastAsia="Times New Roman" w:hAnsi="Arial" w:cs="Arial"/>
            <w:color w:val="000000"/>
            <w:sz w:val="24"/>
            <w:szCs w:val="24"/>
            <w:u w:val="single"/>
            <w:lang w:eastAsia="zh-CN"/>
          </w:rPr>
          <w:t>https://www.gosuslugi.ru.»</w:t>
        </w:r>
      </w:hyperlink>
      <w:r w:rsidRPr="00F21F16">
        <w:rPr>
          <w:rFonts w:ascii="Arial" w:eastAsia="Times New Roman" w:hAnsi="Arial" w:cs="Arial"/>
          <w:color w:val="000000"/>
          <w:sz w:val="24"/>
          <w:szCs w:val="24"/>
          <w:u w:val="single"/>
          <w:lang w:eastAsia="zh-CN"/>
        </w:rPr>
        <w:t>.</w:t>
      </w:r>
    </w:p>
    <w:p w:rsidR="00F21F16" w:rsidRPr="00F21F16" w:rsidRDefault="00F21F16" w:rsidP="00F21F16">
      <w:pPr>
        <w:tabs>
          <w:tab w:val="left" w:pos="709"/>
        </w:tabs>
        <w:suppressAutoHyphens/>
        <w:spacing w:after="0" w:line="240" w:lineRule="auto"/>
        <w:jc w:val="both"/>
        <w:rPr>
          <w:rFonts w:ascii="Arial" w:eastAsia="Times New Roman" w:hAnsi="Arial" w:cs="Arial"/>
          <w:kern w:val="1"/>
          <w:sz w:val="28"/>
          <w:szCs w:val="28"/>
          <w:lang w:eastAsia="zh-CN"/>
        </w:rPr>
      </w:pPr>
    </w:p>
    <w:p w:rsidR="00F21F16" w:rsidRPr="00F21F16" w:rsidRDefault="00F21F16" w:rsidP="00F21F16">
      <w:pPr>
        <w:tabs>
          <w:tab w:val="left" w:pos="709"/>
        </w:tabs>
        <w:suppressAutoHyphens/>
        <w:spacing w:after="0" w:line="240" w:lineRule="auto"/>
        <w:jc w:val="both"/>
        <w:rPr>
          <w:rFonts w:ascii="Arial" w:eastAsia="Times New Roman" w:hAnsi="Arial" w:cs="Arial"/>
          <w:sz w:val="28"/>
          <w:szCs w:val="28"/>
          <w:lang w:eastAsia="ru-RU"/>
        </w:rPr>
      </w:pPr>
      <w:r w:rsidRPr="00F21F16">
        <w:rPr>
          <w:rFonts w:ascii="Arial" w:eastAsia="Times New Roman" w:hAnsi="Arial" w:cs="Arial"/>
          <w:b/>
          <w:bCs/>
          <w:sz w:val="28"/>
          <w:szCs w:val="28"/>
          <w:lang w:eastAsia="ru-RU"/>
        </w:rPr>
        <w:t xml:space="preserve">                       II. Стандарт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 Наименование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Утверждение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2.2. Наименование органа местного самоуправления, предоставляющего муниципальную услугу</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p>
    <w:p w:rsidR="00F21F16" w:rsidRPr="00F21F16" w:rsidRDefault="00F21F16" w:rsidP="00F21F16">
      <w:pPr>
        <w:shd w:val="clear" w:color="auto" w:fill="FFFFFF"/>
        <w:tabs>
          <w:tab w:val="left" w:pos="567"/>
        </w:tabs>
        <w:suppressAutoHyphens/>
        <w:spacing w:after="0" w:line="240" w:lineRule="auto"/>
        <w:ind w:firstLine="567"/>
        <w:jc w:val="both"/>
        <w:rPr>
          <w:rFonts w:ascii="Arial" w:eastAsia="Times New Roman" w:hAnsi="Arial" w:cs="Arial"/>
          <w:bCs/>
          <w:iCs/>
          <w:sz w:val="24"/>
          <w:szCs w:val="24"/>
          <w:lang w:eastAsia="ru-RU"/>
        </w:rPr>
      </w:pPr>
      <w:r w:rsidRPr="00F21F16">
        <w:rPr>
          <w:rFonts w:ascii="Arial" w:eastAsia="Times New Roman" w:hAnsi="Arial" w:cs="Arial"/>
          <w:bCs/>
          <w:iCs/>
          <w:color w:val="000000"/>
          <w:sz w:val="24"/>
          <w:szCs w:val="24"/>
          <w:lang w:eastAsia="ru-RU"/>
        </w:rPr>
        <w:t>2.2.1</w:t>
      </w:r>
      <w:r w:rsidRPr="00F21F16">
        <w:rPr>
          <w:rFonts w:ascii="Arial" w:eastAsia="Times New Roman" w:hAnsi="Arial" w:cs="Arial"/>
          <w:bCs/>
          <w:iCs/>
          <w:sz w:val="24"/>
          <w:szCs w:val="24"/>
          <w:lang w:eastAsia="ru-RU"/>
        </w:rPr>
        <w:t xml:space="preserve">. Муниципальная услуга предоставляется Администрацией    Сосновского сельсовета  </w:t>
      </w:r>
      <w:proofErr w:type="spellStart"/>
      <w:r w:rsidRPr="00F21F16">
        <w:rPr>
          <w:rFonts w:ascii="Arial" w:eastAsia="Times New Roman" w:hAnsi="Arial" w:cs="Arial"/>
          <w:bCs/>
          <w:iCs/>
          <w:sz w:val="24"/>
          <w:szCs w:val="24"/>
          <w:lang w:eastAsia="ru-RU"/>
        </w:rPr>
        <w:t>Горшеченского</w:t>
      </w:r>
      <w:proofErr w:type="spellEnd"/>
      <w:r w:rsidRPr="00F21F16">
        <w:rPr>
          <w:rFonts w:ascii="Arial" w:eastAsia="Times New Roman" w:hAnsi="Arial" w:cs="Arial"/>
          <w:bCs/>
          <w:iCs/>
          <w:sz w:val="24"/>
          <w:szCs w:val="24"/>
          <w:lang w:eastAsia="ru-RU"/>
        </w:rPr>
        <w:t xml:space="preserve"> района Курской области (далее – Администрация).</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color w:val="000000"/>
          <w:sz w:val="24"/>
          <w:szCs w:val="24"/>
          <w:lang w:eastAsia="ru-RU"/>
        </w:rPr>
        <w:lastRenderedPageBreak/>
        <w:t>2.2.2.</w:t>
      </w:r>
      <w:r w:rsidRPr="00F21F16">
        <w:rPr>
          <w:rFonts w:ascii="Arial" w:eastAsia="Times New Roman" w:hAnsi="Arial" w:cs="Arial"/>
          <w:sz w:val="24"/>
          <w:szCs w:val="24"/>
          <w:lang w:eastAsia="ru-RU"/>
        </w:rPr>
        <w:t xml:space="preserve">  В предоставлении муниципальной услуги участвуют:</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филиал </w:t>
      </w:r>
      <w:r w:rsidRPr="00F21F16">
        <w:rPr>
          <w:rFonts w:ascii="Arial" w:eastAsia="Times New Roman" w:hAnsi="Arial" w:cs="Arial"/>
          <w:color w:val="000000"/>
          <w:sz w:val="24"/>
          <w:szCs w:val="24"/>
          <w:lang w:eastAsia="ru-RU"/>
        </w:rPr>
        <w:t>автономного учреждения Курской области</w:t>
      </w:r>
      <w:r w:rsidRPr="00F21F16">
        <w:rPr>
          <w:rFonts w:ascii="Arial" w:eastAsia="Times New Roman" w:hAnsi="Arial" w:cs="Arial"/>
          <w:sz w:val="24"/>
          <w:szCs w:val="24"/>
          <w:lang w:eastAsia="ru-RU"/>
        </w:rPr>
        <w:t xml:space="preserve">   «Многофункциональный центр по предоставлению государственных и муниципальных услуг» в </w:t>
      </w:r>
      <w:proofErr w:type="spellStart"/>
      <w:r w:rsidRPr="00F21F16">
        <w:rPr>
          <w:rFonts w:ascii="Arial" w:eastAsia="Times New Roman" w:hAnsi="Arial" w:cs="Arial"/>
          <w:sz w:val="24"/>
          <w:szCs w:val="24"/>
          <w:lang w:eastAsia="ru-RU"/>
        </w:rPr>
        <w:t>Горшеченском</w:t>
      </w:r>
      <w:proofErr w:type="spellEnd"/>
      <w:r w:rsidRPr="00F21F16">
        <w:rPr>
          <w:rFonts w:ascii="Arial" w:eastAsia="Times New Roman" w:hAnsi="Arial" w:cs="Arial"/>
          <w:sz w:val="24"/>
          <w:szCs w:val="24"/>
          <w:lang w:eastAsia="ru-RU"/>
        </w:rPr>
        <w:t xml:space="preserve"> районе (далее - МФЦ);</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bCs/>
          <w:sz w:val="24"/>
          <w:szCs w:val="24"/>
        </w:rPr>
        <w:t>Управление Федеральной службы государственной регистрации, кадастра и картографии по Курской области.</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color w:val="000000"/>
          <w:sz w:val="24"/>
          <w:szCs w:val="24"/>
          <w:lang w:eastAsia="ru-RU"/>
        </w:rPr>
        <w:t>2.2.3.</w:t>
      </w:r>
      <w:r w:rsidRPr="00F21F16">
        <w:rPr>
          <w:rFonts w:ascii="Arial" w:eastAsia="Times New Roman" w:hAnsi="Arial" w:cs="Arial"/>
          <w:sz w:val="24"/>
          <w:szCs w:val="24"/>
          <w:lang w:eastAsia="ru-RU"/>
        </w:rPr>
        <w:t xml:space="preserve"> </w:t>
      </w:r>
      <w:proofErr w:type="gramStart"/>
      <w:r w:rsidRPr="00F21F16">
        <w:rPr>
          <w:rFonts w:ascii="Arial" w:eastAsia="Times New Roman" w:hAnsi="Arial" w:cs="Arial"/>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F21F16">
        <w:rPr>
          <w:rFonts w:ascii="Arial" w:eastAsia="Times New Roman" w:hAnsi="Arial" w:cs="Arial"/>
          <w:color w:val="000000"/>
          <w:sz w:val="24"/>
          <w:szCs w:val="24"/>
          <w:lang w:eastAsia="ru-RU"/>
        </w:rPr>
        <w:t xml:space="preserve"> информации, предоставляемых в результате предоставления таких услуг,</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0000"/>
          <w:sz w:val="24"/>
          <w:szCs w:val="24"/>
          <w:lang w:eastAsia="ru-RU"/>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b/>
          <w:bCs/>
          <w:sz w:val="24"/>
          <w:szCs w:val="24"/>
          <w:lang w:eastAsia="ru-RU"/>
        </w:rPr>
        <w:t>2.3. Описание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Результатом предоставления муниципальной  услуги является: </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r>
      <w:r w:rsidRPr="00F21F16">
        <w:rPr>
          <w:rFonts w:ascii="Arial" w:eastAsia="Times New Roman" w:hAnsi="Arial" w:cs="Arial"/>
          <w:sz w:val="24"/>
          <w:szCs w:val="24"/>
          <w:lang w:eastAsia="ru-RU"/>
        </w:rPr>
        <w:tab/>
        <w:t xml:space="preserve">- решение Администрации об утверждении схемы расположения земельного участка на кадастровом плане территории;  </w:t>
      </w:r>
    </w:p>
    <w:p w:rsidR="00F21F16" w:rsidRPr="00F21F16" w:rsidRDefault="00F21F16" w:rsidP="00F21F16">
      <w:pPr>
        <w:autoSpaceDE w:val="0"/>
        <w:autoSpaceDN w:val="0"/>
        <w:adjustRightInd w:val="0"/>
        <w:spacing w:after="0" w:line="240" w:lineRule="auto"/>
        <w:ind w:firstLine="283"/>
        <w:jc w:val="both"/>
        <w:rPr>
          <w:rFonts w:ascii="Arial" w:eastAsia="Times New Roman" w:hAnsi="Arial" w:cs="Arial"/>
          <w:sz w:val="24"/>
          <w:szCs w:val="24"/>
        </w:rPr>
      </w:pPr>
      <w:r w:rsidRPr="00F21F16">
        <w:rPr>
          <w:rFonts w:ascii="Arial" w:eastAsia="Times New Roman"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F21F16" w:rsidRPr="00F21F16" w:rsidRDefault="00F21F16" w:rsidP="00F21F16">
      <w:pPr>
        <w:autoSpaceDE w:val="0"/>
        <w:autoSpaceDN w:val="0"/>
        <w:adjustRightInd w:val="0"/>
        <w:spacing w:after="0" w:line="240" w:lineRule="auto"/>
        <w:ind w:firstLine="283"/>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p>
    <w:p w:rsidR="00F21F16" w:rsidRPr="00F21F16" w:rsidRDefault="00F21F16" w:rsidP="00F21F16">
      <w:pPr>
        <w:spacing w:after="0" w:line="240" w:lineRule="auto"/>
        <w:ind w:firstLine="357"/>
        <w:jc w:val="both"/>
        <w:rPr>
          <w:rFonts w:ascii="Arial" w:eastAsia="Times New Roman" w:hAnsi="Arial" w:cs="Arial"/>
          <w:sz w:val="24"/>
          <w:szCs w:val="24"/>
        </w:rPr>
      </w:pPr>
      <w:r w:rsidRPr="00F21F16">
        <w:rPr>
          <w:rFonts w:ascii="Arial" w:eastAsia="Times New Roman" w:hAnsi="Arial" w:cs="Arial"/>
          <w:bCs/>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sidRPr="00F21F16">
        <w:rPr>
          <w:rFonts w:ascii="Arial" w:eastAsia="Times New Roman" w:hAnsi="Arial" w:cs="Arial"/>
          <w:sz w:val="24"/>
          <w:szCs w:val="24"/>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w:t>
      </w:r>
      <w:proofErr w:type="gramStart"/>
      <w:r w:rsidRPr="00F21F16">
        <w:rPr>
          <w:rFonts w:ascii="Arial" w:eastAsia="Times New Roman" w:hAnsi="Arial" w:cs="Arial"/>
          <w:bCs/>
          <w:sz w:val="24"/>
          <w:szCs w:val="24"/>
          <w:lang w:eastAsia="ru-RU"/>
        </w:rPr>
        <w:t>ии ау</w:t>
      </w:r>
      <w:proofErr w:type="gramEnd"/>
      <w:r w:rsidRPr="00F21F16">
        <w:rPr>
          <w:rFonts w:ascii="Arial" w:eastAsia="Times New Roman" w:hAnsi="Arial" w:cs="Arial"/>
          <w:bCs/>
          <w:sz w:val="24"/>
          <w:szCs w:val="24"/>
          <w:lang w:eastAsia="ru-RU"/>
        </w:rPr>
        <w:t>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F21F16" w:rsidRPr="00F21F16" w:rsidRDefault="00F21F16" w:rsidP="00F21F16">
      <w:pPr>
        <w:spacing w:after="0" w:line="240" w:lineRule="auto"/>
        <w:ind w:firstLine="55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2.4.4. Срок приостановления муниципальной услуги: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2.4.5. </w:t>
      </w:r>
      <w:r w:rsidRPr="00F21F16">
        <w:rPr>
          <w:rFonts w:ascii="Arial" w:eastAsia="Times New Roman" w:hAnsi="Arial" w:cs="Arial"/>
          <w:sz w:val="24"/>
          <w:szCs w:val="24"/>
          <w:lang w:eastAsia="ru-RU"/>
        </w:rPr>
        <w:t xml:space="preserve">В случае представления заявителем документов, через </w:t>
      </w:r>
      <w:r w:rsidRPr="00F21F16">
        <w:rPr>
          <w:rFonts w:ascii="Arial" w:eastAsia="Times New Roman" w:hAnsi="Arial" w:cs="Arial"/>
          <w:sz w:val="24"/>
          <w:szCs w:val="24"/>
          <w:lang w:eastAsia="ru-RU"/>
        </w:rPr>
        <w:lastRenderedPageBreak/>
        <w:t>многофункциональный центр срок предоставления услуги исчисляется со дня передачи многофункциональным центром таких документов в Администрацию</w:t>
      </w:r>
      <w:r w:rsidRPr="00F21F16">
        <w:rPr>
          <w:rFonts w:ascii="Arial" w:eastAsia="Times New Roman" w:hAnsi="Arial" w:cs="Arial"/>
          <w:bCs/>
          <w:sz w:val="24"/>
          <w:szCs w:val="24"/>
          <w:lang w:eastAsia="ru-RU"/>
        </w:rPr>
        <w:t>.</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
    <w:p w:rsidR="00F21F16" w:rsidRPr="00F21F16" w:rsidRDefault="00F21F16" w:rsidP="00F21F1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1F16">
        <w:rPr>
          <w:rFonts w:ascii="Arial" w:eastAsia="Times New Roman" w:hAnsi="Arial" w:cs="Arial"/>
          <w:b/>
          <w:sz w:val="24"/>
          <w:szCs w:val="24"/>
          <w:lang w:eastAsia="ru-RU"/>
        </w:rPr>
        <w:t xml:space="preserve">2.5. Нормативные правовые акты, регулирующие предоставление </w:t>
      </w:r>
    </w:p>
    <w:p w:rsidR="00F21F16" w:rsidRPr="00F21F16" w:rsidRDefault="00F21F16" w:rsidP="00F21F1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1F16">
        <w:rPr>
          <w:rFonts w:ascii="Arial" w:eastAsia="Times New Roman" w:hAnsi="Arial" w:cs="Arial"/>
          <w:b/>
          <w:sz w:val="24"/>
          <w:szCs w:val="24"/>
          <w:lang w:eastAsia="ru-RU"/>
        </w:rPr>
        <w:t>муниципальной  услуги</w:t>
      </w:r>
    </w:p>
    <w:p w:rsidR="00F21F16" w:rsidRPr="00F21F16" w:rsidRDefault="00F21F16" w:rsidP="00F21F16">
      <w:pPr>
        <w:widowControl w:val="0"/>
        <w:autoSpaceDE w:val="0"/>
        <w:autoSpaceDN w:val="0"/>
        <w:spacing w:before="240"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w:t>
      </w:r>
      <w:r w:rsidRPr="00F21F16">
        <w:rPr>
          <w:rFonts w:ascii="Arial" w:eastAsia="Times New Roman" w:hAnsi="Arial" w:cs="Arial"/>
          <w:bCs/>
          <w:sz w:val="24"/>
          <w:szCs w:val="24"/>
          <w:u w:val="single"/>
        </w:rPr>
        <w:t>http://sosnov.rkursk.ru</w:t>
      </w: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 xml:space="preserve">  в сети «Интернет», а также </w:t>
      </w:r>
      <w:r w:rsidRPr="00F21F16">
        <w:rPr>
          <w:rFonts w:ascii="Times New Roman" w:eastAsia="Times New Roman" w:hAnsi="Times New Roman" w:cs="Times New Roman"/>
          <w:color w:val="FF0000"/>
          <w:sz w:val="28"/>
          <w:szCs w:val="28"/>
          <w:lang w:eastAsia="ru-RU"/>
        </w:rPr>
        <w:t xml:space="preserve"> </w:t>
      </w:r>
      <w:r w:rsidRPr="00F21F16">
        <w:rPr>
          <w:rFonts w:ascii="Times New Roman" w:eastAsia="Times New Roman" w:hAnsi="Times New Roman" w:cs="Times New Roman"/>
          <w:color w:val="000000"/>
          <w:sz w:val="28"/>
          <w:szCs w:val="28"/>
          <w:lang w:eastAsia="ru-RU"/>
        </w:rPr>
        <w:t>на Едином портале https://www.gosuslugi.ru.</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К указанному заявлению прилагаются следующие документы:</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в)  схема расположения земельного участка или участков на кадастровом плане территории; </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г)  в случае раздела  земельного участка -  копии правоустанавливающих и (или) </w:t>
      </w:r>
      <w:proofErr w:type="spellStart"/>
      <w:r w:rsidRPr="00F21F16">
        <w:rPr>
          <w:rFonts w:ascii="Arial" w:eastAsia="Times New Roman" w:hAnsi="Arial" w:cs="Arial"/>
          <w:sz w:val="24"/>
          <w:szCs w:val="24"/>
          <w:lang w:eastAsia="ru-RU"/>
        </w:rPr>
        <w:t>правоудостоверяющих</w:t>
      </w:r>
      <w:proofErr w:type="spellEnd"/>
      <w:r w:rsidRPr="00F21F16">
        <w:rPr>
          <w:rFonts w:ascii="Arial" w:eastAsia="Times New Roman" w:hAnsi="Arial" w:cs="Arial"/>
          <w:sz w:val="24"/>
          <w:szCs w:val="24"/>
          <w:lang w:eastAsia="ru-RU"/>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Единый личный кабинет на Едином портале,  а так же если заявление подписано усиленной квалифицированной электронной подписью.</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2.6.2. </w:t>
      </w:r>
      <w:proofErr w:type="gramStart"/>
      <w:r w:rsidRPr="00F21F16">
        <w:rPr>
          <w:rFonts w:ascii="Arial" w:eastAsia="Times New Roman" w:hAnsi="Arial" w:cs="Arial"/>
          <w:sz w:val="24"/>
          <w:szCs w:val="24"/>
          <w:lang w:eastAsia="ru-RU"/>
        </w:rPr>
        <w:t xml:space="preserve">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w:t>
      </w:r>
      <w:r w:rsidRPr="00F21F16">
        <w:rPr>
          <w:rFonts w:ascii="Arial" w:eastAsia="Times New Roman" w:hAnsi="Arial" w:cs="Arial"/>
          <w:sz w:val="24"/>
          <w:szCs w:val="24"/>
          <w:lang w:eastAsia="ru-RU"/>
        </w:rPr>
        <w:lastRenderedPageBreak/>
        <w:t>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lang w:eastAsia="ru-RU"/>
        </w:rPr>
        <w:t>2.6.3.</w:t>
      </w:r>
      <w:r w:rsidRPr="00F21F16">
        <w:rPr>
          <w:rFonts w:ascii="Arial" w:eastAsia="Times New Roman" w:hAnsi="Arial" w:cs="Arial"/>
          <w:sz w:val="24"/>
          <w:szCs w:val="24"/>
        </w:rPr>
        <w:t xml:space="preserve"> Заявитель вправе предоставить заявление и документы следующим способом: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в Администрацию:</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bCs/>
          <w:sz w:val="24"/>
          <w:szCs w:val="24"/>
        </w:rPr>
      </w:pPr>
      <w:r w:rsidRPr="00F21F16">
        <w:rPr>
          <w:rFonts w:ascii="Arial" w:eastAsia="Times New Roman" w:hAnsi="Arial" w:cs="Arial"/>
          <w:sz w:val="24"/>
          <w:szCs w:val="24"/>
        </w:rPr>
        <w:t xml:space="preserve">- </w:t>
      </w:r>
      <w:r w:rsidRPr="00F21F16">
        <w:rPr>
          <w:rFonts w:ascii="Arial" w:eastAsia="Times New Roman" w:hAnsi="Arial" w:cs="Arial"/>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F21F16">
        <w:rPr>
          <w:rFonts w:ascii="Arial" w:eastAsia="Times New Roman" w:hAnsi="Arial" w:cs="Arial"/>
          <w:sz w:val="24"/>
          <w:szCs w:val="24"/>
        </w:rPr>
        <w:t>без необходимости дополнительной подачи запроса в какой-либо иной форме  или</w:t>
      </w:r>
      <w:r w:rsidRPr="00F21F16">
        <w:rPr>
          <w:rFonts w:ascii="Arial" w:eastAsia="Times New Roman" w:hAnsi="Arial" w:cs="Arial"/>
          <w:bCs/>
          <w:sz w:val="24"/>
          <w:szCs w:val="24"/>
        </w:rPr>
        <w:t xml:space="preserve"> путем направления электронного документа на официальную электронную почту органа власти.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в МФЦ:</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 - на бумажном носителе  при личном обращении заявителя либо его уполномоченного представителя.</w:t>
      </w:r>
    </w:p>
    <w:p w:rsidR="00F21F16" w:rsidRPr="00F21F16" w:rsidRDefault="00F21F16" w:rsidP="00F21F16">
      <w:pPr>
        <w:autoSpaceDE w:val="0"/>
        <w:autoSpaceDN w:val="0"/>
        <w:adjustRightInd w:val="0"/>
        <w:spacing w:before="280"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sz w:val="24"/>
          <w:szCs w:val="24"/>
          <w:lang w:eastAsia="ru-RU"/>
        </w:rPr>
        <w:t>2.6.4.</w:t>
      </w:r>
      <w:r w:rsidRPr="00F21F16">
        <w:rPr>
          <w:rFonts w:ascii="Arial" w:eastAsia="Times New Roman" w:hAnsi="Arial" w:cs="Arial"/>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21F16" w:rsidRPr="00F21F16" w:rsidRDefault="00F21F16" w:rsidP="00F21F16">
      <w:pPr>
        <w:autoSpaceDE w:val="0"/>
        <w:autoSpaceDN w:val="0"/>
        <w:adjustRightInd w:val="0"/>
        <w:spacing w:after="0" w:line="240" w:lineRule="auto"/>
        <w:ind w:firstLine="567"/>
        <w:jc w:val="both"/>
        <w:outlineLvl w:val="1"/>
        <w:rPr>
          <w:rFonts w:ascii="Arial" w:eastAsia="Calibri" w:hAnsi="Arial" w:cs="Arial"/>
          <w:color w:val="000000"/>
          <w:sz w:val="24"/>
          <w:szCs w:val="24"/>
        </w:rPr>
      </w:pPr>
      <w:r w:rsidRPr="00F21F16">
        <w:rPr>
          <w:rFonts w:ascii="Arial" w:eastAsia="Calibri" w:hAnsi="Arial" w:cs="Arial"/>
          <w:color w:val="000000"/>
          <w:sz w:val="24"/>
          <w:szCs w:val="24"/>
        </w:rPr>
        <w:t xml:space="preserve">2.6.5. </w:t>
      </w:r>
      <w:proofErr w:type="gramStart"/>
      <w:r w:rsidRPr="00F21F16">
        <w:rPr>
          <w:rFonts w:ascii="Arial" w:eastAsia="Calibri" w:hAnsi="Arial" w:cs="Arial"/>
          <w:color w:val="000000"/>
          <w:sz w:val="24"/>
          <w:szCs w:val="24"/>
        </w:rPr>
        <w:t xml:space="preserve">При направлении документов почтовым отправлением  прилагаемые копии документов  должны быть  нотариально заверены  или </w:t>
      </w:r>
      <w:r w:rsidRPr="00F21F16">
        <w:rPr>
          <w:rFonts w:ascii="Arial" w:eastAsia="Times New Roman" w:hAnsi="Arial" w:cs="Arial"/>
          <w:bCs/>
          <w:color w:val="000000"/>
          <w:sz w:val="24"/>
          <w:szCs w:val="24"/>
          <w:lang w:eastAsia="ru-RU"/>
        </w:rPr>
        <w:t>заверены органами, выдавшими данные документы в установленном порядке).</w:t>
      </w:r>
      <w:proofErr w:type="gramEnd"/>
    </w:p>
    <w:p w:rsidR="00F21F16" w:rsidRPr="00F21F16" w:rsidRDefault="00F21F16" w:rsidP="00F21F16">
      <w:pPr>
        <w:autoSpaceDE w:val="0"/>
        <w:autoSpaceDN w:val="0"/>
        <w:adjustRightInd w:val="0"/>
        <w:spacing w:after="0" w:line="240" w:lineRule="auto"/>
        <w:ind w:firstLine="567"/>
        <w:jc w:val="both"/>
        <w:outlineLvl w:val="1"/>
        <w:rPr>
          <w:rFonts w:ascii="Arial" w:eastAsia="Calibri" w:hAnsi="Arial" w:cs="Arial"/>
          <w:color w:val="000000"/>
          <w:sz w:val="24"/>
          <w:szCs w:val="24"/>
        </w:rPr>
      </w:pPr>
      <w:r w:rsidRPr="00F21F16">
        <w:rPr>
          <w:rFonts w:ascii="Arial" w:eastAsia="Calibri" w:hAnsi="Arial" w:cs="Arial"/>
          <w:color w:val="000000"/>
          <w:sz w:val="24"/>
          <w:szCs w:val="24"/>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F21F16" w:rsidRPr="00F21F16" w:rsidRDefault="00F21F16" w:rsidP="00F21F16">
      <w:pPr>
        <w:autoSpaceDE w:val="0"/>
        <w:autoSpaceDN w:val="0"/>
        <w:adjustRightInd w:val="0"/>
        <w:spacing w:after="0" w:line="240" w:lineRule="auto"/>
        <w:ind w:firstLine="567"/>
        <w:jc w:val="both"/>
        <w:rPr>
          <w:rFonts w:ascii="Arial" w:eastAsia="Calibri" w:hAnsi="Arial" w:cs="Arial"/>
          <w:color w:val="000000"/>
          <w:sz w:val="24"/>
          <w:szCs w:val="24"/>
        </w:rPr>
      </w:pPr>
      <w:r w:rsidRPr="00F21F16">
        <w:rPr>
          <w:rFonts w:ascii="Arial" w:eastAsia="Calibri" w:hAnsi="Arial" w:cs="Arial"/>
          <w:color w:val="000000"/>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F21F16">
        <w:rPr>
          <w:rFonts w:ascii="Arial" w:eastAsia="Calibri" w:hAnsi="Arial" w:cs="Arial"/>
          <w:color w:val="000000"/>
          <w:sz w:val="24"/>
          <w:szCs w:val="24"/>
        </w:rPr>
        <w:t xml:space="preserve">Документы не должны иметь  </w:t>
      </w:r>
      <w:r w:rsidRPr="00F21F16">
        <w:rPr>
          <w:rFonts w:ascii="Arial" w:eastAsia="Times New Roman" w:hAnsi="Arial" w:cs="Arial"/>
          <w:color w:val="000000"/>
          <w:sz w:val="24"/>
          <w:szCs w:val="24"/>
          <w:lang w:eastAsia="ru-RU"/>
        </w:rPr>
        <w:t>повреждений, не позволяющих однозначно истолковать их содержание.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21F16" w:rsidRPr="00F21F16" w:rsidRDefault="00F21F16" w:rsidP="00F21F16">
      <w:pPr>
        <w:tabs>
          <w:tab w:val="left" w:pos="400"/>
        </w:tabs>
        <w:spacing w:after="0" w:line="240" w:lineRule="auto"/>
        <w:contextualSpacing/>
        <w:jc w:val="both"/>
        <w:rPr>
          <w:rFonts w:ascii="Arial" w:eastAsia="Times New Roman" w:hAnsi="Arial" w:cs="Arial"/>
          <w:sz w:val="24"/>
          <w:szCs w:val="24"/>
          <w:lang w:eastAsia="ru-RU"/>
        </w:rPr>
      </w:pPr>
    </w:p>
    <w:p w:rsidR="00F21F16" w:rsidRPr="00F21F16" w:rsidRDefault="00F21F16" w:rsidP="00F21F16">
      <w:pPr>
        <w:spacing w:after="0" w:line="240" w:lineRule="auto"/>
        <w:ind w:firstLine="709"/>
        <w:contextualSpacing/>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sz w:val="24"/>
          <w:szCs w:val="24"/>
          <w:lang w:eastAsia="ru-RU"/>
        </w:rPr>
        <w:t xml:space="preserve">- выписка из Единого государственного реестра недвижимости (в случае  раздела  земельного участка) -  запрашивается в </w:t>
      </w:r>
      <w:r w:rsidRPr="00F21F16">
        <w:rPr>
          <w:rFonts w:ascii="Arial" w:eastAsia="Times New Roman" w:hAnsi="Arial" w:cs="Arial"/>
          <w:bCs/>
          <w:sz w:val="24"/>
          <w:szCs w:val="24"/>
          <w:lang w:eastAsia="ru-RU"/>
        </w:rPr>
        <w:t xml:space="preserve"> Управлении Федеральной службы государственной регистрации, кадастра и картографии по Курской области,  если права </w:t>
      </w:r>
      <w:r w:rsidRPr="00F21F16">
        <w:rPr>
          <w:rFonts w:ascii="Arial" w:eastAsia="Times New Roman" w:hAnsi="Arial" w:cs="Arial"/>
          <w:sz w:val="24"/>
          <w:szCs w:val="24"/>
          <w:lang w:eastAsia="ru-RU"/>
        </w:rPr>
        <w:t>зарегистрированы в Едином государственном реестре недвижимости.</w:t>
      </w:r>
    </w:p>
    <w:p w:rsidR="00F21F16" w:rsidRPr="00F21F16" w:rsidRDefault="00F21F16" w:rsidP="00F21F16">
      <w:pPr>
        <w:spacing w:after="0" w:line="240" w:lineRule="auto"/>
        <w:ind w:firstLine="540"/>
        <w:contextualSpacing/>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Непредставление заявителем указанных документов не является основанием для отказа в предоставлении муниципальной услуги.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sz w:val="24"/>
          <w:szCs w:val="24"/>
        </w:rPr>
      </w:pPr>
      <w:r w:rsidRPr="00F21F16">
        <w:rPr>
          <w:rFonts w:ascii="Arial" w:eastAsia="Times New Roman" w:hAnsi="Arial" w:cs="Arial"/>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2.8. Указание на запрет требовать от заявителя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2.8.1. Не допускается требовать от заявителя:</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rPr>
      </w:pPr>
      <w:proofErr w:type="gramStart"/>
      <w:r w:rsidRPr="00F21F16">
        <w:rPr>
          <w:rFonts w:ascii="Arial" w:eastAsia="Times New Roman"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21F16">
          <w:rPr>
            <w:rFonts w:ascii="Arial" w:eastAsia="Times New Roman" w:hAnsi="Arial" w:cs="Arial"/>
            <w:sz w:val="24"/>
            <w:szCs w:val="24"/>
          </w:rPr>
          <w:t>2010 г</w:t>
        </w:r>
      </w:smartTag>
      <w:r w:rsidRPr="00F21F16">
        <w:rPr>
          <w:rFonts w:ascii="Arial" w:eastAsia="Times New Roman" w:hAnsi="Arial" w:cs="Arial"/>
          <w:sz w:val="24"/>
          <w:szCs w:val="24"/>
        </w:rPr>
        <w:t>. № 210-ФЗ «Об организации</w:t>
      </w:r>
      <w:proofErr w:type="gramEnd"/>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21F16">
          <w:rPr>
            <w:rFonts w:ascii="Arial" w:eastAsia="Times New Roman" w:hAnsi="Arial" w:cs="Arial"/>
            <w:sz w:val="24"/>
            <w:szCs w:val="24"/>
          </w:rPr>
          <w:t>2010 г</w:t>
        </w:r>
      </w:smartTag>
      <w:r w:rsidRPr="00F21F16">
        <w:rPr>
          <w:rFonts w:ascii="Arial" w:eastAsia="Times New Roman" w:hAnsi="Arial" w:cs="Arial"/>
          <w:sz w:val="24"/>
          <w:szCs w:val="24"/>
        </w:rPr>
        <w:t>. № 210-ФЗ «Об организации предоставления государственных и муниципальных услуг», перечень документов.</w:t>
      </w:r>
      <w:proofErr w:type="gramEnd"/>
      <w:r w:rsidRPr="00F21F16">
        <w:rPr>
          <w:rFonts w:ascii="Arial" w:eastAsia="Times New Roman" w:hAnsi="Arial" w:cs="Arial"/>
          <w:sz w:val="24"/>
          <w:szCs w:val="24"/>
        </w:rPr>
        <w:t xml:space="preserve"> Заявитель вправе представить указанные документы и информацию  по собственной инициативе;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2.8.2. При приеме заявления и документов посредством Регионального портала запрещается:</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отказывать в предоставлении услуги,   в случае если заявление и документы, необходимые для предоставления услуги, поданы в соответствии с </w:t>
      </w:r>
      <w:r w:rsidRPr="00F21F16">
        <w:rPr>
          <w:rFonts w:ascii="Arial" w:eastAsia="Times New Roman" w:hAnsi="Arial" w:cs="Arial"/>
          <w:sz w:val="24"/>
          <w:szCs w:val="24"/>
          <w:lang w:eastAsia="ru-RU"/>
        </w:rPr>
        <w:lastRenderedPageBreak/>
        <w:t>информацией о сроках и порядке предоставления муниципальной услуги, опубликованной на Региональном портале;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требовать от заявителя  совершения иных действий кроме прохождения идентификац</w:t>
      </w:r>
      <w:proofErr w:type="gramStart"/>
      <w:r w:rsidRPr="00F21F16">
        <w:rPr>
          <w:rFonts w:ascii="Arial" w:eastAsia="Times New Roman" w:hAnsi="Arial" w:cs="Arial"/>
          <w:sz w:val="24"/>
          <w:szCs w:val="24"/>
          <w:lang w:eastAsia="ru-RU"/>
        </w:rPr>
        <w:t>ии и ау</w:t>
      </w:r>
      <w:proofErr w:type="gramEnd"/>
      <w:r w:rsidRPr="00F21F16">
        <w:rPr>
          <w:rFonts w:ascii="Arial" w:eastAsia="Times New Roman" w:hAnsi="Arial" w:cs="Arial"/>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color w:val="FF0000"/>
          <w:sz w:val="24"/>
          <w:szCs w:val="24"/>
          <w:lang w:eastAsia="ru-RU"/>
        </w:rPr>
      </w:pPr>
      <w:r w:rsidRPr="00F21F16">
        <w:rPr>
          <w:rFonts w:ascii="Arial" w:eastAsia="Times New Roman" w:hAnsi="Arial" w:cs="Arial"/>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r w:rsidRPr="00F21F16">
        <w:rPr>
          <w:rFonts w:ascii="Arial" w:eastAsia="Times New Roman" w:hAnsi="Arial" w:cs="Arial"/>
          <w:color w:val="FF0000"/>
          <w:sz w:val="24"/>
          <w:szCs w:val="24"/>
          <w:lang w:eastAsia="ru-RU"/>
        </w:rPr>
        <w:t>.</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color w:val="FF0000"/>
          <w:sz w:val="24"/>
          <w:szCs w:val="24"/>
          <w:lang w:eastAsia="ru-RU"/>
        </w:rPr>
      </w:pPr>
      <w:r w:rsidRPr="00F21F16">
        <w:rPr>
          <w:rFonts w:ascii="Arial" w:eastAsia="Times New Roman" w:hAnsi="Arial" w:cs="Arial"/>
          <w:color w:val="FF0000"/>
          <w:sz w:val="24"/>
          <w:szCs w:val="24"/>
          <w:lang w:eastAsia="ru-RU"/>
        </w:rPr>
        <w:t xml:space="preserve">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2.9. Исчерпывающий перечень оснований для отказа в приеме документов, необходимых для предоставления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Оснований для отказа в приеме документов законодательством не предусмотрено.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ab/>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bCs/>
          <w:sz w:val="24"/>
          <w:szCs w:val="24"/>
          <w:lang w:eastAsia="ru-RU"/>
        </w:rPr>
        <w:t>2.10.1.</w:t>
      </w:r>
      <w:r w:rsidRPr="00F21F16">
        <w:rPr>
          <w:rFonts w:ascii="Arial" w:eastAsia="Times New Roman" w:hAnsi="Arial" w:cs="Arial"/>
          <w:b/>
          <w:bCs/>
          <w:sz w:val="24"/>
          <w:szCs w:val="24"/>
          <w:lang w:eastAsia="ru-RU"/>
        </w:rPr>
        <w:t xml:space="preserve">  </w:t>
      </w:r>
      <w:r w:rsidRPr="00F21F16">
        <w:rPr>
          <w:rFonts w:ascii="Arial" w:eastAsia="Times New Roman" w:hAnsi="Arial" w:cs="Arial"/>
          <w:bCs/>
          <w:sz w:val="24"/>
          <w:szCs w:val="24"/>
          <w:lang w:eastAsia="ru-RU"/>
        </w:rPr>
        <w:t xml:space="preserve">Предоставление муниципальной услуги  </w:t>
      </w:r>
      <w:proofErr w:type="gramStart"/>
      <w:r w:rsidRPr="00F21F16">
        <w:rPr>
          <w:rFonts w:ascii="Arial" w:eastAsia="Times New Roman" w:hAnsi="Arial" w:cs="Arial"/>
          <w:bCs/>
          <w:sz w:val="24"/>
          <w:szCs w:val="24"/>
          <w:lang w:eastAsia="ru-RU"/>
        </w:rPr>
        <w:t>приостанавливается</w:t>
      </w:r>
      <w:proofErr w:type="gramEnd"/>
      <w:r w:rsidRPr="00F21F16">
        <w:rPr>
          <w:rFonts w:ascii="Arial" w:eastAsia="Times New Roman" w:hAnsi="Arial" w:cs="Arial"/>
          <w:bCs/>
          <w:sz w:val="24"/>
          <w:szCs w:val="24"/>
          <w:lang w:eastAsia="ru-RU"/>
        </w:rPr>
        <w:t xml:space="preserve">  в</w:t>
      </w:r>
      <w:r w:rsidRPr="00F21F16">
        <w:rPr>
          <w:rFonts w:ascii="Arial" w:eastAsia="Times New Roman" w:hAnsi="Arial" w:cs="Arial"/>
          <w:sz w:val="24"/>
          <w:szCs w:val="24"/>
          <w:lang w:eastAsia="ru-RU"/>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2.10.2. Основаниями для отказа в предоставлении муниципальной услуги являются:</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F21F16" w:rsidRPr="007C3551" w:rsidRDefault="00F21F16" w:rsidP="007C3551">
      <w:pPr>
        <w:widowControl w:val="0"/>
        <w:shd w:val="clear" w:color="auto" w:fill="92D050"/>
        <w:autoSpaceDE w:val="0"/>
        <w:autoSpaceDN w:val="0"/>
        <w:spacing w:after="0" w:line="240" w:lineRule="auto"/>
        <w:ind w:firstLine="540"/>
        <w:jc w:val="both"/>
        <w:rPr>
          <w:rFonts w:ascii="Arial" w:eastAsia="Times New Roman" w:hAnsi="Arial" w:cs="Arial"/>
          <w:bCs/>
          <w:color w:val="000000" w:themeColor="text1"/>
          <w:sz w:val="24"/>
          <w:szCs w:val="24"/>
          <w:lang w:eastAsia="ru-RU"/>
        </w:rPr>
      </w:pPr>
      <w:r w:rsidRPr="007C3551">
        <w:rPr>
          <w:rFonts w:ascii="Arial" w:eastAsia="Times New Roman" w:hAnsi="Arial" w:cs="Arial"/>
          <w:bCs/>
          <w:color w:val="000000" w:themeColor="text1"/>
          <w:sz w:val="24"/>
          <w:szCs w:val="24"/>
          <w:lang w:eastAsia="ru-RU"/>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 за исключением случаев, установленных федеральными законами;</w:t>
      </w:r>
    </w:p>
    <w:p w:rsidR="007C3551" w:rsidRPr="007C3551" w:rsidRDefault="007C3551" w:rsidP="007C3551">
      <w:pPr>
        <w:widowControl w:val="0"/>
        <w:shd w:val="clear" w:color="auto" w:fill="92D050"/>
        <w:autoSpaceDE w:val="0"/>
        <w:autoSpaceDN w:val="0"/>
        <w:spacing w:after="0" w:line="240" w:lineRule="auto"/>
        <w:ind w:firstLine="540"/>
        <w:jc w:val="both"/>
        <w:rPr>
          <w:rFonts w:ascii="Arial" w:eastAsia="Times New Roman" w:hAnsi="Arial" w:cs="Arial"/>
          <w:bCs/>
          <w:color w:val="000000" w:themeColor="text1"/>
          <w:sz w:val="24"/>
          <w:szCs w:val="24"/>
          <w:lang w:eastAsia="ru-RU"/>
        </w:rPr>
      </w:pPr>
      <w:r w:rsidRPr="007C3551">
        <w:rPr>
          <w:rFonts w:ascii="Arial" w:eastAsia="Times New Roman" w:hAnsi="Arial" w:cs="Arial"/>
          <w:bCs/>
          <w:color w:val="000000" w:themeColor="text1"/>
          <w:sz w:val="24"/>
          <w:szCs w:val="24"/>
          <w:lang w:eastAsia="ru-RU"/>
        </w:rPr>
        <w:t xml:space="preserve">6) разработка схемы расположения земельного участка, образование </w:t>
      </w:r>
      <w:r w:rsidRPr="007C3551">
        <w:rPr>
          <w:rFonts w:ascii="Arial" w:eastAsia="Times New Roman" w:hAnsi="Arial" w:cs="Arial"/>
          <w:bCs/>
          <w:color w:val="000000" w:themeColor="text1"/>
          <w:sz w:val="24"/>
          <w:szCs w:val="24"/>
          <w:lang w:eastAsia="ru-RU"/>
        </w:rPr>
        <w:lastRenderedPageBreak/>
        <w:t>которого допускается исключительно в соответствии с утвержденным проектом межевания территории.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2.10.3. Земельный участок не может быть предметом аукциона, в случаях установленных земельным законодательством Российской Федерации: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roofErr w:type="gramStart"/>
      <w:r w:rsidRPr="00F21F16">
        <w:rPr>
          <w:rFonts w:ascii="Arial" w:eastAsia="Times New Roman" w:hAnsi="Arial" w:cs="Arial"/>
          <w:bCs/>
          <w:sz w:val="24"/>
          <w:szCs w:val="24"/>
          <w:lang w:eastAsia="ru-RU"/>
        </w:rPr>
        <w:t>предусмотренных</w:t>
      </w:r>
      <w:proofErr w:type="gramEnd"/>
      <w:r w:rsidRPr="00F21F16">
        <w:rPr>
          <w:rFonts w:ascii="Arial" w:eastAsia="Times New Roman" w:hAnsi="Arial" w:cs="Arial"/>
          <w:bCs/>
          <w:sz w:val="24"/>
          <w:szCs w:val="24"/>
          <w:lang w:eastAsia="ru-RU"/>
        </w:rPr>
        <w:t xml:space="preserve"> пунктом 2.10.2 настоящего Административного регламента;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F21F16">
        <w:rPr>
          <w:rFonts w:ascii="Arial" w:eastAsia="Times New Roman" w:hAnsi="Arial" w:cs="Arial"/>
          <w:sz w:val="24"/>
          <w:szCs w:val="24"/>
          <w:lang w:eastAsia="ru-RU"/>
        </w:rPr>
        <w:t>ии ау</w:t>
      </w:r>
      <w:proofErr w:type="gramEnd"/>
      <w:r w:rsidRPr="00F21F16">
        <w:rPr>
          <w:rFonts w:ascii="Arial" w:eastAsia="Times New Roman" w:hAnsi="Arial" w:cs="Arial"/>
          <w:sz w:val="24"/>
          <w:szCs w:val="24"/>
          <w:lang w:eastAsia="ru-RU"/>
        </w:rPr>
        <w:t>кциона;</w:t>
      </w:r>
    </w:p>
    <w:p w:rsidR="00F21F16" w:rsidRPr="00F21F16" w:rsidRDefault="00F21F16" w:rsidP="00F21F16">
      <w:pPr>
        <w:autoSpaceDE w:val="0"/>
        <w:autoSpaceDN w:val="0"/>
        <w:adjustRightInd w:val="0"/>
        <w:spacing w:after="0" w:line="240" w:lineRule="auto"/>
        <w:ind w:firstLine="540"/>
        <w:jc w:val="both"/>
        <w:rPr>
          <w:rFonts w:ascii="Arial" w:eastAsia="Tahoma" w:hAnsi="Arial" w:cs="Arial"/>
          <w:sz w:val="24"/>
          <w:szCs w:val="24"/>
          <w:lang w:eastAsia="ru-RU"/>
        </w:rPr>
      </w:pPr>
      <w:r w:rsidRPr="00F21F16">
        <w:rPr>
          <w:rFonts w:ascii="Arial" w:eastAsia="Tahoma" w:hAnsi="Arial" w:cs="Arial"/>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F21F16">
        <w:rPr>
          <w:rFonts w:ascii="Arial" w:eastAsia="Tahoma" w:hAnsi="Arial" w:cs="Arial"/>
          <w:sz w:val="24"/>
          <w:szCs w:val="24"/>
          <w:lang w:eastAsia="ru-RU"/>
        </w:rPr>
        <w:t>ии ау</w:t>
      </w:r>
      <w:proofErr w:type="gramEnd"/>
      <w:r w:rsidRPr="00F21F16">
        <w:rPr>
          <w:rFonts w:ascii="Arial" w:eastAsia="Tahoma" w:hAnsi="Arial" w:cs="Arial"/>
          <w:sz w:val="24"/>
          <w:szCs w:val="24"/>
          <w:lang w:eastAsia="ru-RU"/>
        </w:rPr>
        <w:t>кциона;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не отнесен к определенной категории земель;</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proofErr w:type="gramStart"/>
      <w:r w:rsidRPr="00F21F16">
        <w:rPr>
          <w:rFonts w:ascii="Arial" w:eastAsia="Times New Roman" w:hAnsi="Arial" w:cs="Arial"/>
          <w:sz w:val="24"/>
          <w:szCs w:val="24"/>
          <w:lang w:eastAsia="ru-RU"/>
        </w:rPr>
        <w:t>случаев</w:t>
      </w:r>
      <w:proofErr w:type="gramEnd"/>
      <w:r w:rsidRPr="00F21F16">
        <w:rPr>
          <w:rFonts w:ascii="Arial" w:eastAsia="Times New Roman" w:hAnsi="Arial" w:cs="Arial"/>
          <w:sz w:val="24"/>
          <w:szCs w:val="24"/>
          <w:lang w:eastAsia="ru-RU"/>
        </w:rPr>
        <w:t xml:space="preserve">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 xml:space="preserve">сервитута, публичного сервитута, или объекты, размещенные в соответствии со </w:t>
      </w:r>
      <w:hyperlink r:id="rId12" w:history="1">
        <w:r w:rsidRPr="00F21F16">
          <w:rPr>
            <w:rFonts w:ascii="Arial" w:eastAsia="Times New Roman" w:hAnsi="Arial" w:cs="Arial"/>
            <w:sz w:val="24"/>
            <w:szCs w:val="24"/>
            <w:lang w:eastAsia="ru-RU"/>
          </w:rPr>
          <w:t>статьей 39.36</w:t>
        </w:r>
      </w:hyperlink>
      <w:r w:rsidRPr="00F21F16">
        <w:rPr>
          <w:rFonts w:ascii="Arial" w:eastAsia="Times New Roman" w:hAnsi="Arial" w:cs="Arial"/>
          <w:sz w:val="24"/>
          <w:szCs w:val="24"/>
          <w:lang w:eastAsia="ru-RU"/>
        </w:rPr>
        <w:t xml:space="preserve"> Земельного  Кодекса, а также случаев проведения аукциона на право заключения договора аренды земельного </w:t>
      </w:r>
      <w:proofErr w:type="gramStart"/>
      <w:r w:rsidRPr="00F21F16">
        <w:rPr>
          <w:rFonts w:ascii="Arial" w:eastAsia="Times New Roman" w:hAnsi="Arial" w:cs="Arial"/>
          <w:sz w:val="24"/>
          <w:szCs w:val="24"/>
          <w:lang w:eastAsia="ru-RU"/>
        </w:rPr>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F21F16">
          <w:rPr>
            <w:rFonts w:ascii="Arial" w:eastAsia="Times New Roman" w:hAnsi="Arial" w:cs="Arial"/>
            <w:sz w:val="24"/>
            <w:szCs w:val="24"/>
            <w:lang w:eastAsia="ru-RU"/>
          </w:rPr>
          <w:t>частью 11 статьи 55.32</w:t>
        </w:r>
      </w:hyperlink>
      <w:r w:rsidRPr="00F21F16">
        <w:rPr>
          <w:rFonts w:ascii="Arial" w:eastAsia="Times New Roman" w:hAnsi="Arial" w:cs="Arial"/>
          <w:sz w:val="24"/>
          <w:szCs w:val="24"/>
          <w:lang w:eastAsia="ru-RU"/>
        </w:rPr>
        <w:t xml:space="preserve"> Градостроительного кодекса Российской Федерации;</w:t>
      </w:r>
      <w:proofErr w:type="gramEnd"/>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F21F16">
        <w:rPr>
          <w:rFonts w:ascii="Arial" w:eastAsia="Times New Roman" w:hAnsi="Arial" w:cs="Arial"/>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F21F16">
        <w:rPr>
          <w:rFonts w:ascii="Arial" w:eastAsia="Times New Roman" w:hAnsi="Arial" w:cs="Arial"/>
          <w:sz w:val="24"/>
          <w:szCs w:val="24"/>
          <w:lang w:eastAsia="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F21F16">
          <w:rPr>
            <w:rFonts w:ascii="Arial" w:eastAsia="Times New Roman" w:hAnsi="Arial" w:cs="Arial"/>
            <w:sz w:val="24"/>
            <w:szCs w:val="24"/>
            <w:lang w:eastAsia="ru-RU"/>
          </w:rPr>
          <w:t>статьей 39.36</w:t>
        </w:r>
      </w:hyperlink>
      <w:r w:rsidRPr="00F21F16">
        <w:rPr>
          <w:rFonts w:ascii="Arial" w:eastAsia="Times New Roman" w:hAnsi="Arial" w:cs="Arial"/>
          <w:sz w:val="24"/>
          <w:szCs w:val="24"/>
          <w:lang w:eastAsia="ru-RU"/>
        </w:rPr>
        <w:t>.  Земельного Кодекса Российской Федерации;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земельный участок предназначен для размещения здания или сооружения в соответствии с государственной программой Российской Федерации, </w:t>
      </w:r>
      <w:r w:rsidRPr="00F21F16">
        <w:rPr>
          <w:rFonts w:ascii="Arial" w:eastAsia="Times New Roman" w:hAnsi="Arial" w:cs="Arial"/>
          <w:sz w:val="24"/>
          <w:szCs w:val="24"/>
          <w:lang w:eastAsia="ru-RU"/>
        </w:rPr>
        <w:lastRenderedPageBreak/>
        <w:t>государственной программой субъекта Российской Федерации или адресной инвестиционной программой;</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F21F16">
        <w:rPr>
          <w:rFonts w:ascii="Arial" w:eastAsia="Times New Roman" w:hAnsi="Arial" w:cs="Arial"/>
          <w:sz w:val="24"/>
          <w:szCs w:val="24"/>
          <w:lang w:eastAsia="ru-RU"/>
        </w:rPr>
        <w:t>жд в св</w:t>
      </w:r>
      <w:proofErr w:type="gramEnd"/>
      <w:r w:rsidRPr="00F21F16">
        <w:rPr>
          <w:rFonts w:ascii="Arial" w:eastAsia="Times New Roman" w:hAnsi="Arial" w:cs="Arial"/>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F21F16">
        <w:rPr>
          <w:rFonts w:ascii="Arial" w:eastAsia="Times New Roman"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B050"/>
          <w:sz w:val="24"/>
          <w:szCs w:val="24"/>
          <w:lang w:eastAsia="ru-RU"/>
        </w:rPr>
      </w:pPr>
      <w:r w:rsidRPr="00F21F16">
        <w:rPr>
          <w:rFonts w:ascii="Arial" w:eastAsia="Times New Roman" w:hAnsi="Arial" w:cs="Arial"/>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21F16" w:rsidRPr="00F21F16" w:rsidRDefault="00F21F16" w:rsidP="00F21F16">
      <w:pPr>
        <w:widowControl w:val="0"/>
        <w:autoSpaceDE w:val="0"/>
        <w:autoSpaceDN w:val="0"/>
        <w:spacing w:after="0" w:line="240" w:lineRule="auto"/>
        <w:jc w:val="both"/>
        <w:rPr>
          <w:rFonts w:ascii="Arial" w:eastAsia="Times New Roman" w:hAnsi="Arial" w:cs="Arial"/>
          <w:bCs/>
          <w:sz w:val="24"/>
          <w:szCs w:val="24"/>
          <w:lang w:eastAsia="ru-RU"/>
        </w:rPr>
      </w:pPr>
    </w:p>
    <w:p w:rsidR="00F21F16" w:rsidRPr="00F21F16" w:rsidRDefault="00F21F16" w:rsidP="00F21F16">
      <w:pPr>
        <w:autoSpaceDE w:val="0"/>
        <w:autoSpaceDN w:val="0"/>
        <w:adjustRightInd w:val="0"/>
        <w:spacing w:after="0" w:line="240" w:lineRule="auto"/>
        <w:ind w:firstLine="360"/>
        <w:jc w:val="both"/>
        <w:rPr>
          <w:rFonts w:ascii="Arial" w:eastAsia="Times New Roman" w:hAnsi="Arial" w:cs="Arial"/>
          <w:sz w:val="24"/>
          <w:szCs w:val="24"/>
          <w:lang w:eastAsia="ru-RU"/>
        </w:rPr>
      </w:pPr>
      <w:r w:rsidRPr="00F21F16">
        <w:rPr>
          <w:rFonts w:ascii="Arial" w:eastAsia="Times New Roman" w:hAnsi="Arial" w:cs="Arial"/>
          <w:bCs/>
          <w:sz w:val="24"/>
          <w:szCs w:val="24"/>
        </w:rPr>
        <w:t xml:space="preserve">2.10.4.  </w:t>
      </w:r>
      <w:r w:rsidRPr="00F21F16">
        <w:rPr>
          <w:rFonts w:ascii="Arial" w:eastAsia="Times New Roman" w:hAnsi="Arial" w:cs="Arial"/>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F21F16" w:rsidRPr="00F21F16" w:rsidRDefault="00F21F16" w:rsidP="00F21F16">
      <w:pPr>
        <w:widowControl w:val="0"/>
        <w:autoSpaceDE w:val="0"/>
        <w:autoSpaceDN w:val="0"/>
        <w:spacing w:after="0" w:line="240" w:lineRule="auto"/>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lastRenderedPageBreak/>
        <w:t>Оказание услуг, которые являются необходимыми и обязательными для предоставления муниципальной услуги, не предусмотрено.</w:t>
      </w:r>
    </w:p>
    <w:p w:rsidR="00F21F16" w:rsidRPr="00F21F16" w:rsidRDefault="00F21F16" w:rsidP="00F21F16">
      <w:pPr>
        <w:shd w:val="clear" w:color="auto" w:fill="FFFFFF"/>
        <w:tabs>
          <w:tab w:val="left" w:pos="709"/>
        </w:tabs>
        <w:suppressAutoHyphens/>
        <w:spacing w:after="0" w:line="240" w:lineRule="auto"/>
        <w:ind w:firstLine="709"/>
        <w:jc w:val="both"/>
        <w:rPr>
          <w:rFonts w:ascii="Arial" w:eastAsia="Times New Roman" w:hAnsi="Arial" w:cs="Arial"/>
          <w:bCs/>
          <w:iCs/>
          <w:kern w:val="1"/>
          <w:sz w:val="24"/>
          <w:szCs w:val="24"/>
          <w:lang w:eastAsia="ar-SA"/>
        </w:rPr>
      </w:pPr>
      <w:r w:rsidRPr="00F21F16">
        <w:rPr>
          <w:rFonts w:ascii="Arial" w:eastAsia="Times New Roman" w:hAnsi="Arial" w:cs="Arial"/>
          <w:bCs/>
          <w:iCs/>
          <w:kern w:val="1"/>
          <w:sz w:val="24"/>
          <w:szCs w:val="24"/>
          <w:lang w:eastAsia="ar-SA"/>
        </w:rPr>
        <w:t xml:space="preserve"> </w:t>
      </w:r>
    </w:p>
    <w:p w:rsidR="00F21F16" w:rsidRPr="00F21F16" w:rsidRDefault="00F21F16" w:rsidP="00F21F16">
      <w:pPr>
        <w:widowControl w:val="0"/>
        <w:autoSpaceDE w:val="0"/>
        <w:autoSpaceDN w:val="0"/>
        <w:adjustRightInd w:val="0"/>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F21F16" w:rsidRPr="00F21F16" w:rsidRDefault="00F21F16" w:rsidP="00F21F16">
      <w:pPr>
        <w:widowControl w:val="0"/>
        <w:autoSpaceDE w:val="0"/>
        <w:autoSpaceDN w:val="0"/>
        <w:adjustRightInd w:val="0"/>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Муниципальная услуга предоставляется без взимания государственной пошлины или иной платы.</w:t>
      </w:r>
    </w:p>
    <w:p w:rsidR="00F21F16" w:rsidRPr="00F21F16" w:rsidRDefault="00F21F16" w:rsidP="00F21F16">
      <w:pPr>
        <w:autoSpaceDE w:val="0"/>
        <w:autoSpaceDN w:val="0"/>
        <w:adjustRightInd w:val="0"/>
        <w:spacing w:after="24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21F16" w:rsidRPr="00F21F16" w:rsidRDefault="00F21F16" w:rsidP="00F21F16">
      <w:pPr>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21F16" w:rsidRPr="00F21F16" w:rsidRDefault="00F21F16" w:rsidP="00F21F16">
      <w:pPr>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Оказание услуг, которые являются необходимыми и обязательными для предоставления муниципальной услуги, не предусмотрено.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Pr="00F21F16">
        <w:rPr>
          <w:rFonts w:ascii="Arial" w:eastAsia="Times New Roman" w:hAnsi="Arial" w:cs="Arial"/>
          <w:color w:val="000000"/>
          <w:sz w:val="24"/>
          <w:szCs w:val="24"/>
          <w:lang w:eastAsia="ru-RU"/>
        </w:rPr>
        <w:t>муниципальной услуги</w:t>
      </w:r>
      <w:r w:rsidRPr="00F21F16">
        <w:rPr>
          <w:rFonts w:ascii="Arial" w:eastAsia="Times New Roman" w:hAnsi="Arial" w:cs="Arial"/>
          <w:sz w:val="24"/>
          <w:szCs w:val="24"/>
          <w:lang w:eastAsia="ru-RU"/>
        </w:rPr>
        <w:t xml:space="preserve">   -  не</w:t>
      </w:r>
      <w:r w:rsidRPr="00F21F16">
        <w:rPr>
          <w:rFonts w:ascii="Arial" w:eastAsia="Times New Roman" w:hAnsi="Arial" w:cs="Arial"/>
          <w:sz w:val="24"/>
          <w:szCs w:val="24"/>
          <w:lang w:eastAsia="ar-SA"/>
        </w:rPr>
        <w:t xml:space="preserve"> более 15 минут.</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 xml:space="preserve">2.15. Срок и порядок регистрации запроса заявителя о предоставлении муниципальной </w:t>
      </w:r>
      <w:proofErr w:type="gramStart"/>
      <w:r w:rsidRPr="00F21F16">
        <w:rPr>
          <w:rFonts w:ascii="Arial" w:eastAsia="Times New Roman" w:hAnsi="Arial" w:cs="Arial"/>
          <w:b/>
          <w:bCs/>
          <w:sz w:val="24"/>
          <w:szCs w:val="24"/>
          <w:lang w:eastAsia="ru-RU"/>
        </w:rPr>
        <w:t>услуги</w:t>
      </w:r>
      <w:proofErr w:type="gramEnd"/>
      <w:r w:rsidRPr="00F21F16">
        <w:rPr>
          <w:rFonts w:ascii="Arial" w:eastAsia="Times New Roman" w:hAnsi="Arial" w:cs="Arial"/>
          <w:b/>
          <w:bCs/>
          <w:sz w:val="24"/>
          <w:szCs w:val="24"/>
          <w:lang w:eastAsia="ru-RU"/>
        </w:rPr>
        <w:t xml:space="preserve"> в том числе в электронной форме</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2.15.1. При непосредственном обращении заявителя лично, максимальный срок регистрации заявления – 15 минут.</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 xml:space="preserve">2.15.3. </w:t>
      </w:r>
      <w:r w:rsidRPr="00F21F16">
        <w:rPr>
          <w:rFonts w:ascii="Arial" w:eastAsia="Times New Roman" w:hAnsi="Arial" w:cs="Arial"/>
          <w:sz w:val="24"/>
          <w:szCs w:val="24"/>
          <w:lang w:eastAsia="ru-RU"/>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проверяет (сличает) документы согласно представленной описи;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ставит на экземпляр заявления заявителя (при наличии) отметку с номером и датой регистрации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сообщает заявителю о предварительной дате выдачи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w:t>
      </w:r>
      <w:r w:rsidRPr="00F21F16">
        <w:rPr>
          <w:rFonts w:ascii="Arial" w:eastAsia="Times New Roman" w:hAnsi="Arial" w:cs="Arial"/>
          <w:sz w:val="24"/>
          <w:szCs w:val="24"/>
          <w:lang w:eastAsia="ru-RU"/>
        </w:rPr>
        <w:lastRenderedPageBreak/>
        <w:t>порядке общего делопроизводства в срок не позднее 1 рабочего дня, следующего за днем поступления запроса.</w:t>
      </w: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 xml:space="preserve">2.16. </w:t>
      </w:r>
      <w:proofErr w:type="gramStart"/>
      <w:r w:rsidRPr="00F21F16">
        <w:rPr>
          <w:rFonts w:ascii="Arial" w:eastAsia="Times New Roman" w:hAnsi="Arial" w:cs="Arial"/>
          <w:b/>
          <w:bCs/>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2.16.1. </w:t>
      </w:r>
      <w:proofErr w:type="gramStart"/>
      <w:r w:rsidRPr="00F21F16">
        <w:rPr>
          <w:rFonts w:ascii="Arial" w:eastAsia="Times New Roman" w:hAnsi="Arial" w:cs="Arial"/>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21F16">
        <w:rPr>
          <w:rFonts w:ascii="Arial" w:eastAsia="Times New Roman" w:hAnsi="Arial" w:cs="Arial"/>
          <w:sz w:val="24"/>
          <w:szCs w:val="24"/>
        </w:rPr>
        <w:t xml:space="preserve"> защите инвалидов.</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Места ожидания заявителей оборудуются стульями и (или) кресельными секциями, и (или) скамьями.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rPr>
      </w:pPr>
      <w:r w:rsidRPr="00F21F16">
        <w:rPr>
          <w:rFonts w:ascii="Arial" w:eastAsia="Times New Roman" w:hAnsi="Arial" w:cs="Arial"/>
          <w:bCs/>
          <w:sz w:val="24"/>
          <w:szCs w:val="24"/>
        </w:rPr>
        <w:t>2.16.3. Обеспечение доступности для инвалидов.</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возможность беспрепятственного входа в помещение  и выхода из него;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содействие со стороны должностных лиц, при необходимости, инвалиду при входе в объект и выходе из него;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оборудование на прилегающих к зданию территориях мест для парковки автотранспортных средств инвалидов;</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 xml:space="preserve">допуск в помещение </w:t>
      </w:r>
      <w:proofErr w:type="spellStart"/>
      <w:r w:rsidRPr="00F21F16">
        <w:rPr>
          <w:rFonts w:ascii="Arial" w:eastAsia="Times New Roman" w:hAnsi="Arial" w:cs="Arial"/>
          <w:sz w:val="24"/>
          <w:szCs w:val="24"/>
        </w:rPr>
        <w:t>сурдопереводчика</w:t>
      </w:r>
      <w:proofErr w:type="spellEnd"/>
      <w:r w:rsidRPr="00F21F16">
        <w:rPr>
          <w:rFonts w:ascii="Arial" w:eastAsia="Times New Roman" w:hAnsi="Arial" w:cs="Arial"/>
          <w:sz w:val="24"/>
          <w:szCs w:val="24"/>
        </w:rPr>
        <w:t xml:space="preserve"> и </w:t>
      </w:r>
      <w:proofErr w:type="spellStart"/>
      <w:r w:rsidRPr="00F21F16">
        <w:rPr>
          <w:rFonts w:ascii="Arial" w:eastAsia="Times New Roman" w:hAnsi="Arial" w:cs="Arial"/>
          <w:sz w:val="24"/>
          <w:szCs w:val="24"/>
        </w:rPr>
        <w:t>тифлосурдопереводчика</w:t>
      </w:r>
      <w:proofErr w:type="spellEnd"/>
      <w:r w:rsidRPr="00F21F16">
        <w:rPr>
          <w:rFonts w:ascii="Arial" w:eastAsia="Times New Roman" w:hAnsi="Arial" w:cs="Arial"/>
          <w:sz w:val="24"/>
          <w:szCs w:val="24"/>
        </w:rPr>
        <w:t>;</w:t>
      </w: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sz w:val="24"/>
          <w:szCs w:val="24"/>
        </w:rPr>
      </w:pPr>
      <w:r w:rsidRPr="00F21F16">
        <w:rPr>
          <w:rFonts w:ascii="Arial" w:eastAsia="Times New Roman" w:hAnsi="Arial" w:cs="Arial"/>
          <w:sz w:val="24"/>
          <w:szCs w:val="24"/>
        </w:rPr>
        <w:tab/>
        <w:t>предоставление, при необходимости, услуги по месту жительства инвалида или в дистанционном режиме;</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color w:val="000000"/>
          <w:sz w:val="24"/>
          <w:szCs w:val="24"/>
          <w:lang w:eastAsia="ru-RU"/>
        </w:rPr>
      </w:pPr>
      <w:r w:rsidRPr="00F21F16">
        <w:rPr>
          <w:rFonts w:ascii="Arial" w:eastAsia="Times New Roman" w:hAnsi="Arial" w:cs="Arial"/>
          <w:b/>
          <w:bCs/>
          <w:sz w:val="24"/>
          <w:szCs w:val="24"/>
          <w:lang w:eastAsia="ru-RU"/>
        </w:rPr>
        <w:t xml:space="preserve">2.17. </w:t>
      </w:r>
      <w:proofErr w:type="gramStart"/>
      <w:r w:rsidRPr="00F21F16">
        <w:rPr>
          <w:rFonts w:ascii="Arial" w:eastAsia="Calibri" w:hAnsi="Arial" w:cs="Arial"/>
          <w:b/>
          <w:bCs/>
          <w:color w:val="000000"/>
          <w:sz w:val="24"/>
          <w:szCs w:val="24"/>
          <w:lang w:eastAsia="ru-RU"/>
        </w:rPr>
        <w:t>П</w:t>
      </w:r>
      <w:r w:rsidRPr="00F21F16">
        <w:rPr>
          <w:rFonts w:ascii="Arial" w:eastAsia="Calibri" w:hAnsi="Arial" w:cs="Arial"/>
          <w:b/>
          <w:color w:val="000000"/>
          <w:sz w:val="24"/>
          <w:szCs w:val="24"/>
          <w:lang w:eastAsia="ru-RU"/>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F21F16">
        <w:rPr>
          <w:rFonts w:ascii="Arial" w:eastAsia="Calibri" w:hAnsi="Arial" w:cs="Arial"/>
          <w:b/>
          <w:color w:val="000000"/>
          <w:sz w:val="24"/>
          <w:szCs w:val="24"/>
          <w:lang w:eastAsia="ru-RU"/>
        </w:rPr>
        <w:t xml:space="preserve"> </w:t>
      </w:r>
      <w:proofErr w:type="gramStart"/>
      <w:r w:rsidRPr="00F21F16">
        <w:rPr>
          <w:rFonts w:ascii="Arial" w:eastAsia="Calibri" w:hAnsi="Arial" w:cs="Arial"/>
          <w:b/>
          <w:color w:val="000000"/>
          <w:sz w:val="24"/>
          <w:szCs w:val="24"/>
          <w:lang w:eastAsia="ru-RU"/>
        </w:rPr>
        <w:t>предоставлении нескольких государственных и (или) муниципальных услуг в многофункциональных</w:t>
      </w:r>
      <w:r w:rsidRPr="00F21F16">
        <w:rPr>
          <w:rFonts w:ascii="Arial" w:eastAsia="Calibri" w:hAnsi="Arial" w:cs="Arial"/>
          <w:color w:val="000000"/>
          <w:sz w:val="24"/>
          <w:szCs w:val="24"/>
          <w:lang w:eastAsia="ru-RU"/>
        </w:rPr>
        <w:t xml:space="preserve"> </w:t>
      </w:r>
      <w:r w:rsidRPr="00F21F16">
        <w:rPr>
          <w:rFonts w:ascii="Arial" w:eastAsia="Calibri" w:hAnsi="Arial" w:cs="Arial"/>
          <w:b/>
          <w:color w:val="000000"/>
          <w:sz w:val="24"/>
          <w:szCs w:val="24"/>
          <w:lang w:eastAsia="ru-RU"/>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spacing w:after="0" w:line="240" w:lineRule="auto"/>
        <w:jc w:val="both"/>
        <w:rPr>
          <w:rFonts w:ascii="Arial" w:eastAsia="Times New Roman" w:hAnsi="Arial" w:cs="Arial"/>
          <w:b/>
          <w:sz w:val="24"/>
          <w:szCs w:val="24"/>
          <w:lang w:eastAsia="ru-RU"/>
        </w:rPr>
      </w:pPr>
      <w:r w:rsidRPr="00F21F16">
        <w:rPr>
          <w:rFonts w:ascii="Arial" w:eastAsia="Times New Roman" w:hAnsi="Arial" w:cs="Arial"/>
          <w:b/>
          <w:sz w:val="24"/>
          <w:szCs w:val="24"/>
          <w:lang w:eastAsia="ru-RU"/>
        </w:rPr>
        <w:t xml:space="preserve">                Показатели доступности муниципальной услуги:</w:t>
      </w:r>
    </w:p>
    <w:p w:rsidR="00F21F16" w:rsidRPr="00F21F16" w:rsidRDefault="00F21F16" w:rsidP="00F21F16">
      <w:pPr>
        <w:spacing w:after="0" w:line="240" w:lineRule="auto"/>
        <w:jc w:val="both"/>
        <w:rPr>
          <w:rFonts w:ascii="Arial" w:eastAsia="Times New Roman" w:hAnsi="Arial" w:cs="Arial"/>
          <w:sz w:val="24"/>
          <w:szCs w:val="24"/>
          <w:lang w:eastAsia="ru-RU"/>
        </w:rPr>
      </w:pPr>
    </w:p>
    <w:p w:rsidR="00F21F16" w:rsidRPr="00F21F16" w:rsidRDefault="00F21F16" w:rsidP="00F21F16">
      <w:pPr>
        <w:shd w:val="clear" w:color="auto" w:fill="FFFFFF"/>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F21F16" w:rsidRPr="00F21F16" w:rsidRDefault="00F21F16" w:rsidP="00F21F16">
      <w:pPr>
        <w:shd w:val="clear" w:color="auto" w:fill="FFFFFF"/>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F21F16" w:rsidRPr="00F21F16" w:rsidRDefault="00F21F16" w:rsidP="00F21F16">
      <w:pPr>
        <w:shd w:val="clear" w:color="auto" w:fill="FFFFFF"/>
        <w:spacing w:after="0" w:line="240" w:lineRule="auto"/>
        <w:ind w:firstLine="708"/>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предоставление возможности получения муниципальной услуги в электронном виде.</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p>
    <w:p w:rsidR="00F21F16" w:rsidRPr="00F21F16" w:rsidRDefault="00F21F16" w:rsidP="00F21F16">
      <w:pPr>
        <w:spacing w:after="0" w:line="240" w:lineRule="auto"/>
        <w:ind w:firstLine="539"/>
        <w:jc w:val="both"/>
        <w:rPr>
          <w:rFonts w:ascii="Arial" w:eastAsia="Times New Roman" w:hAnsi="Arial" w:cs="Arial"/>
          <w:b/>
          <w:sz w:val="24"/>
          <w:szCs w:val="24"/>
        </w:rPr>
      </w:pPr>
      <w:r w:rsidRPr="00F21F16">
        <w:rPr>
          <w:rFonts w:ascii="Arial" w:eastAsia="Times New Roman" w:hAnsi="Arial" w:cs="Arial"/>
          <w:b/>
          <w:sz w:val="24"/>
          <w:szCs w:val="24"/>
        </w:rPr>
        <w:t xml:space="preserve">Показателями доступности предоставления муниципальной услуги в  электронной форме являются: </w:t>
      </w:r>
    </w:p>
    <w:p w:rsidR="00F21F16" w:rsidRPr="00F21F16" w:rsidRDefault="00F21F16" w:rsidP="00F21F16">
      <w:pPr>
        <w:spacing w:after="0" w:line="240" w:lineRule="auto"/>
        <w:ind w:firstLine="539"/>
        <w:jc w:val="both"/>
        <w:rPr>
          <w:rFonts w:ascii="Arial" w:eastAsia="Times New Roman" w:hAnsi="Arial" w:cs="Arial"/>
          <w:b/>
          <w:sz w:val="24"/>
          <w:szCs w:val="24"/>
        </w:rPr>
      </w:pP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информации о порядке и сроках предоставления услуги;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формирование запроса;</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прием и регистрация органом (организацией) запроса и иных документов, необходимых для предоставления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результата предоставления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сведений о ходе выполнения запроса;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осуществление оценки качества предоставления  муниципальной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досудебное (внесудебное) обжалование решений и действий (бездействия) </w:t>
      </w:r>
      <w:r w:rsidRPr="00F21F16">
        <w:rPr>
          <w:rFonts w:ascii="Arial" w:eastAsia="Times New Roman" w:hAnsi="Arial" w:cs="Arial"/>
          <w:color w:val="000000"/>
          <w:sz w:val="24"/>
          <w:szCs w:val="24"/>
        </w:rPr>
        <w:t xml:space="preserve"> Администрации</w:t>
      </w:r>
      <w:r w:rsidRPr="00F21F16">
        <w:rPr>
          <w:rFonts w:ascii="Arial" w:eastAsia="Times New Roman" w:hAnsi="Arial" w:cs="Arial"/>
          <w:sz w:val="24"/>
          <w:szCs w:val="24"/>
        </w:rPr>
        <w:t xml:space="preserve">, должностного лица </w:t>
      </w:r>
      <w:r w:rsidRPr="00F21F16">
        <w:rPr>
          <w:rFonts w:ascii="Arial" w:eastAsia="Times New Roman" w:hAnsi="Arial" w:cs="Arial"/>
          <w:color w:val="000000"/>
          <w:sz w:val="24"/>
          <w:szCs w:val="24"/>
        </w:rPr>
        <w:t xml:space="preserve">Администрации </w:t>
      </w:r>
      <w:r w:rsidRPr="00F21F16">
        <w:rPr>
          <w:rFonts w:ascii="Arial" w:eastAsia="Times New Roman" w:hAnsi="Arial" w:cs="Arial"/>
          <w:sz w:val="24"/>
          <w:szCs w:val="24"/>
        </w:rPr>
        <w:t xml:space="preserve"> либо  муниципального служащего.</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spacing w:after="0" w:line="240" w:lineRule="auto"/>
        <w:ind w:firstLine="284"/>
        <w:jc w:val="both"/>
        <w:rPr>
          <w:rFonts w:ascii="Arial" w:eastAsia="Times New Roman" w:hAnsi="Arial" w:cs="Arial"/>
          <w:b/>
          <w:sz w:val="24"/>
          <w:szCs w:val="24"/>
          <w:lang w:eastAsia="ru-RU"/>
        </w:rPr>
      </w:pPr>
      <w:r w:rsidRPr="00F21F16">
        <w:rPr>
          <w:rFonts w:ascii="Arial" w:eastAsia="Times New Roman" w:hAnsi="Arial" w:cs="Arial"/>
          <w:b/>
          <w:bCs/>
          <w:sz w:val="24"/>
          <w:szCs w:val="24"/>
        </w:rPr>
        <w:tab/>
      </w:r>
      <w:r w:rsidRPr="00F21F16">
        <w:rPr>
          <w:rFonts w:ascii="Arial" w:eastAsia="Times New Roman" w:hAnsi="Arial" w:cs="Arial"/>
          <w:b/>
          <w:sz w:val="24"/>
          <w:szCs w:val="24"/>
          <w:lang w:eastAsia="ru-RU"/>
        </w:rPr>
        <w:t>Показатели качества муниципальной услуги:</w:t>
      </w:r>
    </w:p>
    <w:p w:rsidR="00F21F16" w:rsidRPr="00F21F16" w:rsidRDefault="00F21F16" w:rsidP="00F21F16">
      <w:pPr>
        <w:spacing w:after="0" w:line="240" w:lineRule="auto"/>
        <w:ind w:firstLine="284"/>
        <w:jc w:val="both"/>
        <w:rPr>
          <w:rFonts w:ascii="Arial" w:eastAsia="Times New Roman" w:hAnsi="Arial" w:cs="Arial"/>
          <w:sz w:val="24"/>
          <w:szCs w:val="24"/>
          <w:lang w:eastAsia="ru-RU"/>
        </w:rPr>
      </w:pPr>
    </w:p>
    <w:p w:rsidR="00F21F16" w:rsidRPr="00F21F16" w:rsidRDefault="00F21F16" w:rsidP="00F21F16">
      <w:pPr>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очередей при приеме и выдаче документов заявителям;</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sz w:val="24"/>
          <w:szCs w:val="24"/>
          <w:lang w:eastAsia="ru-RU"/>
        </w:rPr>
      </w:pPr>
      <w:r w:rsidRPr="00F21F16">
        <w:rPr>
          <w:rFonts w:ascii="Arial" w:eastAsia="Times New Roman" w:hAnsi="Arial" w:cs="Arial"/>
          <w:b/>
          <w:bCs/>
          <w:sz w:val="24"/>
          <w:szCs w:val="24"/>
          <w:lang w:eastAsia="ru-RU"/>
        </w:rPr>
        <w:t>2.18. Иные требования, в том числе учитывающие особенности предоставления муниципальной услуги в электронной форме</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2.18.1. Заявление в форме электронного документа представляется по выбору заявителя:</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w:t>
      </w:r>
      <w:r w:rsidRPr="00F21F16">
        <w:rPr>
          <w:rFonts w:ascii="Arial" w:eastAsia="Times New Roman" w:hAnsi="Arial" w:cs="Arial"/>
          <w:bCs/>
          <w:color w:val="000000"/>
          <w:sz w:val="24"/>
          <w:szCs w:val="24"/>
          <w:lang w:eastAsia="ru-RU"/>
        </w:rPr>
        <w:t>на Едином  портале.</w:t>
      </w:r>
      <w:r w:rsidRPr="00F21F16">
        <w:rPr>
          <w:rFonts w:ascii="Times New Roman" w:eastAsia="Times New Roman" w:hAnsi="Times New Roman" w:cs="Times New Roman"/>
          <w:bCs/>
          <w:color w:val="000000"/>
          <w:sz w:val="28"/>
          <w:szCs w:val="28"/>
          <w:lang w:eastAsia="ru-RU"/>
        </w:rPr>
        <w:t xml:space="preserve"> </w:t>
      </w:r>
      <w:r w:rsidRPr="00F21F16">
        <w:rPr>
          <w:rFonts w:ascii="Arial" w:eastAsia="Times New Roman" w:hAnsi="Arial" w:cs="Arial"/>
          <w:bCs/>
          <w:color w:val="000000"/>
          <w:sz w:val="24"/>
          <w:szCs w:val="24"/>
          <w:lang w:eastAsia="ru-RU"/>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путем направления электронного документа в уполномоченный орган на официальную электронную почту.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r w:rsidRPr="00F21F16">
        <w:rPr>
          <w:rFonts w:ascii="Arial" w:eastAsia="Times New Roman" w:hAnsi="Arial" w:cs="Arial"/>
          <w:sz w:val="24"/>
          <w:szCs w:val="24"/>
        </w:rPr>
        <w:t xml:space="preserve">2.18.2. </w:t>
      </w:r>
      <w:r w:rsidRPr="00F21F16">
        <w:rPr>
          <w:rFonts w:ascii="Arial" w:eastAsia="Times New Roman" w:hAnsi="Arial" w:cs="Arial"/>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r w:rsidRPr="00F21F16">
        <w:rPr>
          <w:rFonts w:ascii="Arial" w:eastAsia="Times New Roman" w:hAnsi="Arial" w:cs="Arial"/>
          <w:color w:val="FF0000"/>
          <w:sz w:val="24"/>
          <w:szCs w:val="24"/>
          <w:lang w:eastAsia="ru-RU"/>
        </w:rPr>
        <w:t xml:space="preserve">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w:t>
      </w:r>
      <w:r w:rsidRPr="00F21F16">
        <w:rPr>
          <w:rFonts w:ascii="Arial" w:eastAsia="Times New Roman" w:hAnsi="Arial" w:cs="Arial"/>
          <w:sz w:val="24"/>
          <w:szCs w:val="24"/>
        </w:rPr>
        <w:t xml:space="preserve">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бумажного документа, который направляется посредством почтового отправления;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электронного документа,  который направляется посредством электронной почты;</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в виде электронного документа, размещенного на официальном сайте, ссылка на который направляется посредством электронной почты.</w:t>
      </w: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2.18.3.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2.18.4. </w:t>
      </w:r>
      <w:r w:rsidRPr="00F21F16">
        <w:rPr>
          <w:rFonts w:ascii="Arial" w:eastAsia="Times New Roman" w:hAnsi="Arial" w:cs="Arial"/>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электронной подписью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усиленной квалифицированной электронной подписью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лица, действующего от имени юридического лица без доверенности;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2.18.5. </w:t>
      </w:r>
      <w:r w:rsidRPr="00F21F16">
        <w:rPr>
          <w:rFonts w:ascii="Arial" w:eastAsia="Times New Roman" w:hAnsi="Arial" w:cs="Arial"/>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Представление копии </w:t>
      </w:r>
      <w:proofErr w:type="gramStart"/>
      <w:r w:rsidRPr="00F21F16">
        <w:rPr>
          <w:rFonts w:ascii="Arial" w:eastAsia="Times New Roman" w:hAnsi="Arial" w:cs="Arial"/>
          <w:sz w:val="24"/>
          <w:szCs w:val="24"/>
          <w:lang w:eastAsia="ru-RU"/>
        </w:rPr>
        <w:t>документа, удостоверяющего личность заявителя  не требуется</w:t>
      </w:r>
      <w:proofErr w:type="gramEnd"/>
      <w:r w:rsidRPr="00F21F16">
        <w:rPr>
          <w:rFonts w:ascii="Arial" w:eastAsia="Times New Roman" w:hAnsi="Arial" w:cs="Arial"/>
          <w:sz w:val="24"/>
          <w:szCs w:val="24"/>
          <w:lang w:eastAsia="ru-RU"/>
        </w:rPr>
        <w:t xml:space="preserve"> в случае представления заявления посредством отправки через   «Личный кабинет» Регионального портала,</w:t>
      </w:r>
      <w:r w:rsidRPr="00F21F16">
        <w:rPr>
          <w:rFonts w:ascii="Arial" w:eastAsia="Times New Roman" w:hAnsi="Arial" w:cs="Arial"/>
          <w:b/>
          <w:sz w:val="24"/>
          <w:szCs w:val="24"/>
          <w:lang w:eastAsia="ru-RU"/>
        </w:rPr>
        <w:t xml:space="preserve"> </w:t>
      </w:r>
      <w:r w:rsidRPr="00F21F16">
        <w:rPr>
          <w:rFonts w:ascii="Arial" w:eastAsia="Times New Roman" w:hAnsi="Arial" w:cs="Arial"/>
          <w:sz w:val="24"/>
          <w:szCs w:val="24"/>
          <w:lang w:eastAsia="ru-RU"/>
        </w:rPr>
        <w:t xml:space="preserve">а также, если заявление подписано усиленной квалифицированной электронной подписью.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roofErr w:type="gramStart"/>
      <w:r w:rsidRPr="00F21F16">
        <w:rPr>
          <w:rFonts w:ascii="Arial" w:eastAsia="Times New Roman" w:hAnsi="Arial" w:cs="Arial"/>
          <w:color w:val="000000"/>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F21F16">
        <w:rPr>
          <w:rFonts w:ascii="Arial" w:eastAsia="Times New Roman" w:hAnsi="Arial" w:cs="Arial"/>
          <w:color w:val="000000"/>
          <w:sz w:val="24"/>
          <w:szCs w:val="24"/>
          <w:lang w:eastAsia="ru-RU"/>
        </w:rPr>
        <w:t xml:space="preserve"> </w:t>
      </w:r>
      <w:proofErr w:type="gramStart"/>
      <w:r w:rsidRPr="00F21F16">
        <w:rPr>
          <w:rFonts w:ascii="Arial" w:eastAsia="Times New Roman" w:hAnsi="Arial" w:cs="Arial"/>
          <w:color w:val="000000"/>
          <w:sz w:val="24"/>
          <w:szCs w:val="24"/>
          <w:lang w:eastAsia="ru-RU"/>
        </w:rPr>
        <w:t>приеме</w:t>
      </w:r>
      <w:proofErr w:type="gramEnd"/>
      <w:r w:rsidRPr="00F21F16">
        <w:rPr>
          <w:rFonts w:ascii="Arial" w:eastAsia="Times New Roman" w:hAnsi="Arial" w:cs="Arial"/>
          <w:color w:val="000000"/>
          <w:sz w:val="24"/>
          <w:szCs w:val="24"/>
          <w:lang w:eastAsia="ru-RU"/>
        </w:rPr>
        <w:t>.</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2.18.6. </w:t>
      </w:r>
      <w:r w:rsidRPr="00F21F16">
        <w:rPr>
          <w:rFonts w:ascii="Arial" w:eastAsia="Times New Roman" w:hAnsi="Arial" w:cs="Arial"/>
          <w:sz w:val="24"/>
          <w:szCs w:val="24"/>
          <w:lang w:eastAsia="ru-RU"/>
        </w:rPr>
        <w:t>Получение заявления и прилагаемых к нему документов подтверждается Администрацией</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2.18.7.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rPr>
        <w:t xml:space="preserve">2.18.8. </w:t>
      </w:r>
      <w:r w:rsidRPr="00F21F16">
        <w:rPr>
          <w:rFonts w:ascii="Arial" w:eastAsia="Times New Roman" w:hAnsi="Arial" w:cs="Arial"/>
          <w:sz w:val="24"/>
          <w:szCs w:val="24"/>
          <w:lang w:eastAsia="ru-RU"/>
        </w:rPr>
        <w:t>Заявления и прилагаемые к ним документы предоставляются в Администрацию</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 xml:space="preserve">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w:t>
      </w:r>
      <w:r w:rsidRPr="00F21F16">
        <w:rPr>
          <w:rFonts w:ascii="Arial" w:eastAsia="Times New Roman" w:hAnsi="Arial" w:cs="Arial"/>
          <w:sz w:val="24"/>
          <w:szCs w:val="24"/>
          <w:lang w:eastAsia="ru-RU"/>
        </w:rPr>
        <w:lastRenderedPageBreak/>
        <w:t>XML-документ), созданных с использованием XML-схем и обеспечивающих считывание и контроль представленных данных.</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2.18.9. </w:t>
      </w:r>
      <w:r w:rsidRPr="00F21F16">
        <w:rPr>
          <w:rFonts w:ascii="Arial" w:eastAsia="Times New Roman" w:hAnsi="Arial" w:cs="Arial"/>
          <w:sz w:val="24"/>
          <w:szCs w:val="24"/>
          <w:lang w:eastAsia="ru-RU"/>
        </w:rPr>
        <w:t xml:space="preserve"> Заявления представляются в Администрацию  в виде файлов в формате </w:t>
      </w:r>
      <w:proofErr w:type="spellStart"/>
      <w:r w:rsidRPr="00F21F16">
        <w:rPr>
          <w:rFonts w:ascii="Arial" w:eastAsia="Times New Roman" w:hAnsi="Arial" w:cs="Arial"/>
          <w:sz w:val="24"/>
          <w:szCs w:val="24"/>
          <w:lang w:eastAsia="ru-RU"/>
        </w:rPr>
        <w:t>doc</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docx</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txt</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xls</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xlsx</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rtf</w:t>
      </w:r>
      <w:proofErr w:type="spellEnd"/>
      <w:r w:rsidRPr="00F21F16">
        <w:rPr>
          <w:rFonts w:ascii="Arial" w:eastAsia="Times New Roman" w:hAnsi="Arial" w:cs="Arial"/>
          <w:sz w:val="24"/>
          <w:szCs w:val="24"/>
          <w:lang w:eastAsia="ru-RU"/>
        </w:rPr>
        <w:t>, если указанные заявления предоставляются в форме электронного документа посредством электронной почты.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2.18.2.10. </w:t>
      </w:r>
      <w:r w:rsidRPr="00F21F16">
        <w:rPr>
          <w:rFonts w:ascii="Arial" w:eastAsia="Times New Roman" w:hAnsi="Arial" w:cs="Arial"/>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2.18.2.11.</w:t>
      </w:r>
      <w:r w:rsidRPr="00F21F16">
        <w:rPr>
          <w:rFonts w:ascii="Arial" w:eastAsia="Times New Roman" w:hAnsi="Arial" w:cs="Arial"/>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2.18.12. </w:t>
      </w:r>
      <w:r w:rsidRPr="00F21F16">
        <w:rPr>
          <w:rFonts w:ascii="Arial" w:eastAsia="Times New Roman" w:hAnsi="Arial" w:cs="Arial"/>
          <w:sz w:val="24"/>
          <w:szCs w:val="24"/>
          <w:lang w:eastAsia="ru-RU"/>
        </w:rPr>
        <w:t xml:space="preserve"> Документы, которые предоставляются Администрацией</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2.18.13. </w:t>
      </w:r>
      <w:r w:rsidRPr="00F21F16">
        <w:rPr>
          <w:rFonts w:ascii="Arial" w:eastAsia="Times New Roman" w:hAnsi="Arial" w:cs="Arial"/>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21F16" w:rsidRPr="00F21F16" w:rsidRDefault="00F21F16" w:rsidP="00F21F16">
      <w:pPr>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ar-SA"/>
        </w:rPr>
        <w:t xml:space="preserve">2.18.14. </w:t>
      </w:r>
      <w:r w:rsidRPr="00F21F16">
        <w:rPr>
          <w:rFonts w:ascii="Arial" w:eastAsia="Times New Roman" w:hAnsi="Arial" w:cs="Arial"/>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F21F16" w:rsidRPr="00F21F16" w:rsidRDefault="00F21F16" w:rsidP="00F21F16">
      <w:pPr>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kern w:val="2"/>
          <w:sz w:val="24"/>
          <w:szCs w:val="24"/>
          <w:lang w:eastAsia="zh-CN"/>
        </w:rPr>
        <w:t xml:space="preserve">Администрация </w:t>
      </w:r>
      <w:r w:rsidRPr="00F21F16">
        <w:rPr>
          <w:rFonts w:ascii="Arial" w:eastAsia="Times New Roman" w:hAnsi="Arial" w:cs="Arial"/>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8"/>
          <w:szCs w:val="28"/>
          <w:lang w:eastAsia="ru-RU"/>
        </w:rPr>
      </w:pPr>
      <w:r w:rsidRPr="00F21F16">
        <w:rPr>
          <w:rFonts w:ascii="Arial" w:eastAsia="Times New Roman" w:hAnsi="Arial" w:cs="Arial"/>
          <w:b/>
          <w:bCs/>
          <w:sz w:val="28"/>
          <w:szCs w:val="28"/>
          <w:lang w:eastAsia="ru-RU"/>
        </w:rPr>
        <w:t xml:space="preserve">           III</w:t>
      </w:r>
      <w:r w:rsidRPr="00F21F16">
        <w:rPr>
          <w:rFonts w:ascii="Arial" w:eastAsia="Times New Roman" w:hAnsi="Arial" w:cs="Arial"/>
          <w:b/>
          <w:bCs/>
          <w:sz w:val="28"/>
          <w:szCs w:val="28"/>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21F16">
        <w:rPr>
          <w:rFonts w:ascii="Arial" w:eastAsia="Times New Roman" w:hAnsi="Arial" w:cs="Arial"/>
          <w:sz w:val="28"/>
          <w:szCs w:val="28"/>
          <w:lang w:eastAsia="ru-RU"/>
        </w:rPr>
        <w:t xml:space="preserve">. </w:t>
      </w:r>
      <w:r w:rsidRPr="00F21F16">
        <w:rPr>
          <w:rFonts w:ascii="Arial" w:eastAsia="Times New Roman" w:hAnsi="Arial" w:cs="Arial"/>
          <w:b/>
          <w:bCs/>
          <w:sz w:val="28"/>
          <w:szCs w:val="28"/>
          <w:lang w:eastAsia="ru-RU"/>
        </w:rPr>
        <w:t>Исчерпывающий перечень административных процедур:</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прием и регистрация заявления и документов, необходимых для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формирование и направление межведомственных запросов в органы и организации, участвующие в предоставлении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Calibri" w:hAnsi="Arial" w:cs="Arial"/>
          <w:bCs/>
          <w:sz w:val="24"/>
          <w:szCs w:val="24"/>
          <w:lang w:eastAsia="ru-RU"/>
        </w:rPr>
      </w:pPr>
      <w:r w:rsidRPr="00F21F16">
        <w:rPr>
          <w:rFonts w:ascii="Arial" w:eastAsia="Times New Roman" w:hAnsi="Arial" w:cs="Arial"/>
          <w:sz w:val="24"/>
          <w:szCs w:val="24"/>
          <w:lang w:eastAsia="ru-RU"/>
        </w:rPr>
        <w:t>р</w:t>
      </w:r>
      <w:r w:rsidRPr="00F21F16">
        <w:rPr>
          <w:rFonts w:ascii="Arial" w:eastAsia="Times New Roman" w:hAnsi="Arial" w:cs="Arial"/>
          <w:bCs/>
          <w:sz w:val="24"/>
          <w:szCs w:val="24"/>
          <w:lang w:eastAsia="ru-RU"/>
        </w:rPr>
        <w:t>ассмотрение документов и принятие решения;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выдача (направление) заявителю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3.1. Прием и регистрация заявления  и документов,  необходимых для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1) правильность оформления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 заполняет расписку о приеме (регистрации) заявления заявителя;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bCs/>
          <w:color w:val="00000A"/>
          <w:sz w:val="24"/>
          <w:szCs w:val="24"/>
          <w:lang w:eastAsia="ru-RU"/>
        </w:rPr>
      </w:pPr>
      <w:r w:rsidRPr="00F21F16">
        <w:rPr>
          <w:rFonts w:ascii="Arial" w:eastAsia="Times New Roman" w:hAnsi="Arial" w:cs="Arial"/>
          <w:sz w:val="24"/>
          <w:szCs w:val="24"/>
          <w:lang w:eastAsia="ru-RU"/>
        </w:rPr>
        <w:t>4) вносит запись о приеме заявления в Журнал</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000000"/>
          <w:sz w:val="24"/>
          <w:szCs w:val="24"/>
          <w:lang w:eastAsia="ru-RU"/>
        </w:rPr>
        <w:t>регистрации заявлений.</w:t>
      </w: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3.1.3.  Максимальный  срок выполнения административной процедуры - 30 минут.</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3.1.4. Критерием принятия решения  является обращение  заявителя за получением муниципальной услуги.</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xml:space="preserve">3.1.5. Результатом выполнения  административной процедуры является прием заявления и  прилагаемых документов.  </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sz w:val="24"/>
          <w:szCs w:val="24"/>
          <w:lang w:eastAsia="ru-RU"/>
        </w:rPr>
        <w:t>3.1.6. Способом фиксации результата выполнения административной процедуры является регистрация заявления в Журнале регистрации заявлений</w:t>
      </w:r>
      <w:r w:rsidRPr="00F21F16">
        <w:rPr>
          <w:rFonts w:ascii="Arial" w:eastAsia="Times New Roman" w:hAnsi="Arial" w:cs="Arial"/>
          <w:color w:val="000000"/>
          <w:sz w:val="24"/>
          <w:szCs w:val="24"/>
          <w:lang w:eastAsia="ru-RU"/>
        </w:rPr>
        <w:t>.</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sz w:val="24"/>
          <w:szCs w:val="24"/>
          <w:lang w:eastAsia="ru-RU"/>
        </w:rPr>
      </w:pPr>
      <w:r w:rsidRPr="00F21F16">
        <w:rPr>
          <w:rFonts w:ascii="Arial" w:eastAsia="Times New Roman" w:hAnsi="Arial" w:cs="Arial"/>
          <w:b/>
          <w:sz w:val="24"/>
          <w:szCs w:val="24"/>
          <w:lang w:eastAsia="ru-RU"/>
        </w:rPr>
        <w:t>3.2. Формирование и направление межведомственных запросов в органы, участвующие в предоставлении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b/>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i/>
          <w:sz w:val="24"/>
          <w:szCs w:val="24"/>
          <w:lang w:eastAsia="ru-RU"/>
        </w:rPr>
      </w:pPr>
      <w:r w:rsidRPr="00F21F16">
        <w:rPr>
          <w:rFonts w:ascii="Arial" w:eastAsia="Times New Roman" w:hAnsi="Arial" w:cs="Arial"/>
          <w:sz w:val="24"/>
          <w:szCs w:val="24"/>
          <w:lang w:eastAsia="ru-RU"/>
        </w:rPr>
        <w:t>3.2.2. Межведомственный запрос при предоставлении муниципальной услуги осуществляется в случае, если муниципальная услуга предоставляется</w:t>
      </w:r>
      <w:r w:rsidRPr="00F21F16">
        <w:rPr>
          <w:rFonts w:ascii="Arial" w:eastAsia="Times New Roman" w:hAnsi="Arial" w:cs="Arial"/>
          <w:i/>
          <w:sz w:val="24"/>
          <w:szCs w:val="24"/>
          <w:lang w:eastAsia="ru-RU"/>
        </w:rPr>
        <w:t xml:space="preserve">  </w:t>
      </w:r>
      <w:r w:rsidRPr="00F21F16">
        <w:rPr>
          <w:rFonts w:ascii="Arial" w:eastAsia="Times New Roman" w:hAnsi="Arial" w:cs="Arial"/>
          <w:sz w:val="24"/>
          <w:szCs w:val="24"/>
          <w:lang w:eastAsia="ru-RU"/>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3.2.3. Специалист Администрации, </w:t>
      </w:r>
      <w:r w:rsidRPr="00F21F16">
        <w:rPr>
          <w:rFonts w:ascii="Arial" w:eastAsia="Times New Roman" w:hAnsi="Arial" w:cs="Arial"/>
          <w:color w:val="000000"/>
          <w:sz w:val="24"/>
          <w:szCs w:val="24"/>
          <w:lang w:eastAsia="ru-RU"/>
        </w:rPr>
        <w:t>работник МФЦ</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sz w:val="24"/>
          <w:szCs w:val="24"/>
          <w:lang w:eastAsia="ru-RU"/>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sidRPr="00F21F16">
        <w:rPr>
          <w:rFonts w:ascii="Arial" w:eastAsia="Times New Roman" w:hAnsi="Arial" w:cs="Arial"/>
          <w:bCs/>
          <w:sz w:val="24"/>
          <w:szCs w:val="24"/>
          <w:lang w:eastAsia="ru-RU"/>
        </w:rPr>
        <w:t xml:space="preserve">межрайонный отдел Управление  Федеральной  службы государственной регистрации, кадастра и картографии по Курской области  </w:t>
      </w:r>
      <w:r w:rsidRPr="00F21F16">
        <w:rPr>
          <w:rFonts w:ascii="Arial" w:eastAsia="Times New Roman" w:hAnsi="Arial" w:cs="Arial"/>
          <w:sz w:val="24"/>
          <w:szCs w:val="24"/>
          <w:lang w:eastAsia="ru-RU"/>
        </w:rPr>
        <w:t xml:space="preserve">-  о предоставлении выписки из Единого государственного реестра недвижимости. </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sidRPr="00F21F16">
          <w:rPr>
            <w:rFonts w:ascii="Arial" w:eastAsia="Times New Roman" w:hAnsi="Arial" w:cs="Arial"/>
            <w:sz w:val="24"/>
            <w:szCs w:val="24"/>
            <w:lang w:eastAsia="ru-RU"/>
          </w:rPr>
          <w:t>законодательства</w:t>
        </w:r>
      </w:hyperlink>
      <w:r w:rsidRPr="00F21F16">
        <w:rPr>
          <w:rFonts w:ascii="Arial" w:eastAsia="Times New Roman" w:hAnsi="Arial" w:cs="Arial"/>
          <w:sz w:val="24"/>
          <w:szCs w:val="24"/>
          <w:lang w:eastAsia="ru-RU"/>
        </w:rPr>
        <w:t xml:space="preserve"> Российской Федерации о защите персональных данных.</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Ответственный исполнитель  Администрации,</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0000"/>
          <w:sz w:val="24"/>
          <w:szCs w:val="24"/>
          <w:lang w:eastAsia="ru-RU"/>
        </w:rPr>
        <w:t>работник МФЦ</w:t>
      </w:r>
      <w:r w:rsidRPr="00F21F16">
        <w:rPr>
          <w:rFonts w:ascii="Arial" w:eastAsia="Times New Roman" w:hAnsi="Arial" w:cs="Arial"/>
          <w:sz w:val="24"/>
          <w:szCs w:val="24"/>
          <w:lang w:eastAsia="ru-RU"/>
        </w:rPr>
        <w:t>,</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3.2.6. Максимальный срок подготовки и направления ответа на запрос  -   </w:t>
      </w:r>
      <w:r w:rsidRPr="00F21F16">
        <w:rPr>
          <w:rFonts w:ascii="Arial" w:eastAsia="Times New Roman" w:hAnsi="Arial" w:cs="Arial"/>
          <w:color w:val="000000"/>
          <w:sz w:val="24"/>
          <w:szCs w:val="24"/>
          <w:lang w:eastAsia="ru-RU"/>
        </w:rPr>
        <w:t>5</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lastRenderedPageBreak/>
        <w:t xml:space="preserve">рабочих дня со дня поступления межведомственного запроса. </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Calibri" w:hAnsi="Arial" w:cs="Arial"/>
          <w:sz w:val="24"/>
          <w:szCs w:val="24"/>
        </w:rPr>
        <w:t xml:space="preserve">3.2.8. Максимальный срок выполнения административной процедуры -   </w:t>
      </w:r>
      <w:r w:rsidRPr="00F21F16">
        <w:rPr>
          <w:rFonts w:ascii="Arial" w:eastAsia="Calibri" w:hAnsi="Arial" w:cs="Arial"/>
          <w:color w:val="000000"/>
          <w:sz w:val="24"/>
          <w:szCs w:val="24"/>
        </w:rPr>
        <w:t>7 рабочих дней.</w:t>
      </w:r>
      <w:r w:rsidRPr="00F21F16">
        <w:rPr>
          <w:rFonts w:ascii="Arial" w:eastAsia="Calibri" w:hAnsi="Arial" w:cs="Arial"/>
          <w:sz w:val="24"/>
          <w:szCs w:val="24"/>
        </w:rPr>
        <w:t xml:space="preserve">  </w:t>
      </w:r>
    </w:p>
    <w:p w:rsidR="00F21F16" w:rsidRPr="00F21F16" w:rsidRDefault="00F21F16" w:rsidP="00F21F16">
      <w:pPr>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3.2.9. Критерием принятие решения является отсутствие  документов</w:t>
      </w:r>
      <w:r w:rsidRPr="00F21F16">
        <w:rPr>
          <w:rFonts w:ascii="Arial" w:eastAsia="Times New Roman" w:hAnsi="Arial" w:cs="Arial"/>
          <w:color w:val="FF0000"/>
          <w:sz w:val="24"/>
          <w:szCs w:val="24"/>
        </w:rPr>
        <w:t>,</w:t>
      </w:r>
      <w:r w:rsidRPr="00F21F16">
        <w:rPr>
          <w:rFonts w:ascii="Arial" w:eastAsia="Times New Roman" w:hAnsi="Arial" w:cs="Arial"/>
          <w:sz w:val="24"/>
          <w:szCs w:val="24"/>
        </w:rPr>
        <w:t xml:space="preserve">  указанных в  </w:t>
      </w:r>
      <w:r w:rsidRPr="00F21F16">
        <w:rPr>
          <w:rFonts w:ascii="Arial" w:eastAsia="Times New Roman" w:hAnsi="Arial" w:cs="Arial"/>
          <w:color w:val="000000"/>
          <w:sz w:val="24"/>
          <w:szCs w:val="24"/>
        </w:rPr>
        <w:t xml:space="preserve">подразделе </w:t>
      </w:r>
      <w:r w:rsidRPr="00F21F16">
        <w:rPr>
          <w:rFonts w:ascii="Arial" w:eastAsia="Times New Roman" w:hAnsi="Arial" w:cs="Arial"/>
          <w:sz w:val="24"/>
          <w:szCs w:val="24"/>
        </w:rPr>
        <w:t>2.7. настоящего Административного регламента.</w:t>
      </w:r>
    </w:p>
    <w:p w:rsidR="00F21F16" w:rsidRPr="00F21F16" w:rsidRDefault="00F21F16" w:rsidP="00F21F16">
      <w:pPr>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3.2.10. Результат административной процедуры – получение ответа на межведомственный запрос.</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3.3. Рассмотрение документов и принятие решения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w:t>
      </w:r>
      <w:proofErr w:type="gramStart"/>
      <w:r w:rsidRPr="00F21F16">
        <w:rPr>
          <w:rFonts w:ascii="Arial" w:eastAsia="Times New Roman" w:hAnsi="Arial" w:cs="Arial"/>
          <w:sz w:val="24"/>
          <w:szCs w:val="24"/>
          <w:lang w:eastAsia="ru-RU"/>
        </w:rPr>
        <w:t xml:space="preserve"> ,</w:t>
      </w:r>
      <w:proofErr w:type="gramEnd"/>
      <w:r w:rsidRPr="00F21F16">
        <w:rPr>
          <w:rFonts w:ascii="Arial" w:eastAsia="Times New Roman" w:hAnsi="Arial" w:cs="Arial"/>
          <w:sz w:val="24"/>
          <w:szCs w:val="24"/>
          <w:lang w:eastAsia="ru-RU"/>
        </w:rPr>
        <w:t xml:space="preserve"> перечисленных в подразделе 2.10  настоящего Административного  регламента.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color w:val="00B050"/>
          <w:sz w:val="24"/>
          <w:szCs w:val="24"/>
          <w:lang w:eastAsia="ru-RU"/>
        </w:rPr>
      </w:pPr>
      <w:r w:rsidRPr="00F21F16">
        <w:rPr>
          <w:rFonts w:ascii="Arial" w:eastAsia="Times New Roman" w:hAnsi="Arial" w:cs="Arial"/>
          <w:sz w:val="24"/>
          <w:szCs w:val="24"/>
          <w:lang w:eastAsia="ru-RU"/>
        </w:rPr>
        <w:t>Максимальный срок выполнения административного действия - два рабочих дня.</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B050"/>
          <w:sz w:val="24"/>
          <w:szCs w:val="24"/>
          <w:lang w:eastAsia="ru-RU"/>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F21F16">
        <w:rPr>
          <w:rFonts w:ascii="Arial" w:eastAsia="Times New Roman" w:hAnsi="Arial" w:cs="Arial"/>
          <w:b/>
          <w:sz w:val="24"/>
          <w:szCs w:val="24"/>
          <w:lang w:eastAsia="ru-RU"/>
        </w:rPr>
        <w:t xml:space="preserve"> </w:t>
      </w:r>
      <w:r w:rsidRPr="00F21F16">
        <w:rPr>
          <w:rFonts w:ascii="Arial" w:eastAsia="Times New Roman" w:hAnsi="Arial" w:cs="Arial"/>
          <w:sz w:val="24"/>
          <w:szCs w:val="24"/>
          <w:lang w:eastAsia="ru-RU"/>
        </w:rPr>
        <w:t>схемы расположения земельного участка на кадастровом плане территории  и обеспечивает его дальнейшее согласование и подписание.</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Максимальный срок выполнения административного действия - 3 рабочих дня.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3.3.4. </w:t>
      </w:r>
      <w:proofErr w:type="gramStart"/>
      <w:r w:rsidRPr="00F21F16">
        <w:rPr>
          <w:rFonts w:ascii="Arial" w:eastAsia="Times New Roman" w:hAnsi="Arial" w:cs="Arial"/>
          <w:sz w:val="24"/>
          <w:szCs w:val="24"/>
          <w:lang w:eastAsia="ru-RU"/>
        </w:rPr>
        <w:t>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w:t>
      </w:r>
      <w:proofErr w:type="gramEnd"/>
      <w:r w:rsidRPr="00F21F16">
        <w:rPr>
          <w:rFonts w:ascii="Arial" w:eastAsia="Times New Roman" w:hAnsi="Arial" w:cs="Arial"/>
          <w:sz w:val="24"/>
          <w:szCs w:val="24"/>
          <w:lang w:eastAsia="ru-RU"/>
        </w:rPr>
        <w:t xml:space="preserve">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3.3.5. </w:t>
      </w:r>
      <w:proofErr w:type="gramStart"/>
      <w:r w:rsidRPr="00F21F16">
        <w:rPr>
          <w:rFonts w:ascii="Arial" w:eastAsia="Times New Roman" w:hAnsi="Arial" w:cs="Arial"/>
          <w:sz w:val="24"/>
          <w:szCs w:val="24"/>
          <w:lang w:eastAsia="ru-RU"/>
        </w:rPr>
        <w:t xml:space="preserve">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w:t>
      </w:r>
      <w:r w:rsidRPr="00F21F16">
        <w:rPr>
          <w:rFonts w:ascii="Arial" w:eastAsia="Times New Roman" w:hAnsi="Arial" w:cs="Arial"/>
          <w:sz w:val="24"/>
          <w:szCs w:val="24"/>
          <w:lang w:eastAsia="ru-RU"/>
        </w:rPr>
        <w:lastRenderedPageBreak/>
        <w:t>аукциона по продаже земельного участка или аукциона на право заключения договора аренды земельного участка.</w:t>
      </w:r>
      <w:proofErr w:type="gramEnd"/>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3.3.7. </w:t>
      </w:r>
      <w:proofErr w:type="gramStart"/>
      <w:r w:rsidRPr="00F21F16">
        <w:rPr>
          <w:rFonts w:ascii="Arial" w:eastAsia="Times New Roman" w:hAnsi="Arial" w:cs="Arial"/>
          <w:sz w:val="24"/>
          <w:szCs w:val="24"/>
          <w:lang w:eastAsia="ru-RU"/>
        </w:rPr>
        <w:t xml:space="preserve">Специалист </w:t>
      </w:r>
      <w:r w:rsidRPr="00F21F16">
        <w:rPr>
          <w:rFonts w:ascii="Arial" w:eastAsia="Times New Roman" w:hAnsi="Arial" w:cs="Arial"/>
          <w:sz w:val="24"/>
          <w:szCs w:val="24"/>
        </w:rPr>
        <w:t xml:space="preserve">Администрации </w:t>
      </w:r>
      <w:r w:rsidRPr="00F21F16">
        <w:rPr>
          <w:rFonts w:ascii="Arial" w:eastAsia="Times New Roman" w:hAnsi="Arial" w:cs="Arial"/>
          <w:sz w:val="24"/>
          <w:szCs w:val="24"/>
          <w:lang w:eastAsia="ru-RU"/>
        </w:rPr>
        <w:t xml:space="preserve">в срок не более 5 рабочих дней со дня принятия решения об  утверждении схемы расположения земельного участка на кадастровом плане территории направляет указанное решение  в </w:t>
      </w:r>
      <w:r w:rsidRPr="00F21F16">
        <w:rPr>
          <w:rFonts w:ascii="Arial" w:eastAsia="Times New Roman" w:hAnsi="Arial" w:cs="Arial"/>
          <w:sz w:val="24"/>
          <w:szCs w:val="24"/>
        </w:rPr>
        <w:t>Управление Федеральной службы государственной регистрации, кадастра и картографии по Курской области</w:t>
      </w:r>
      <w:r w:rsidRPr="00F21F16">
        <w:rPr>
          <w:rFonts w:ascii="Arial" w:eastAsia="Times New Roman" w:hAnsi="Arial" w:cs="Arial"/>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xml:space="preserve">3.3.8. Максимальный срок выполнения административной процедуры составляет 7  рабочих  дней. </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3.3.9.  Критерием принятия решения  является  наличие (отсутствие)  оснований для отказа в предоставлении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3.3.10. Результат административной процедуры:</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 подписанное решение  об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решение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3.3.11. Способ фиксации результата выполнения административной процедуры  - регистрация постановления Администрации об утверждении схемы расположения земельного участка на кадастровом плане территории в Журнале </w:t>
      </w:r>
      <w:r w:rsidRPr="00F21F16">
        <w:rPr>
          <w:rFonts w:ascii="Arial" w:eastAsia="Times New Roman" w:hAnsi="Arial" w:cs="Arial"/>
          <w:color w:val="000000"/>
          <w:sz w:val="24"/>
          <w:szCs w:val="24"/>
          <w:lang w:eastAsia="ru-RU"/>
        </w:rPr>
        <w:t>регистрации постановлений</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sz w:val="24"/>
          <w:szCs w:val="24"/>
          <w:lang w:eastAsia="ru-RU"/>
        </w:rPr>
        <w:t xml:space="preserve">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3.4. Выдача (направление) заявителю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3.4.1. Основанием для начала административной процедуры является подписанное Главой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постановление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F21F16" w:rsidRPr="00F21F16" w:rsidRDefault="00F21F16" w:rsidP="00F21F16">
      <w:pPr>
        <w:autoSpaceDE w:val="0"/>
        <w:autoSpaceDN w:val="0"/>
        <w:adjustRightInd w:val="0"/>
        <w:spacing w:after="0" w:line="240" w:lineRule="auto"/>
        <w:ind w:firstLine="708"/>
        <w:jc w:val="both"/>
        <w:rPr>
          <w:rFonts w:ascii="Arial" w:eastAsia="Times New Roman" w:hAnsi="Arial" w:cs="Arial"/>
          <w:sz w:val="24"/>
          <w:szCs w:val="24"/>
          <w:lang w:eastAsia="zh-CN"/>
        </w:rPr>
      </w:pPr>
      <w:r w:rsidRPr="00F21F16">
        <w:rPr>
          <w:rFonts w:ascii="Arial" w:eastAsia="Times New Roman" w:hAnsi="Arial" w:cs="Arial"/>
          <w:sz w:val="24"/>
          <w:szCs w:val="24"/>
        </w:rPr>
        <w:t xml:space="preserve">3.4.2. </w:t>
      </w:r>
      <w:r w:rsidRPr="00F21F16">
        <w:rPr>
          <w:rFonts w:ascii="Arial" w:eastAsia="Times New Roman"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F21F16" w:rsidRPr="00F21F16" w:rsidRDefault="00F21F16" w:rsidP="00F21F16">
      <w:pPr>
        <w:widowControl w:val="0"/>
        <w:tabs>
          <w:tab w:val="num" w:pos="-5160"/>
          <w:tab w:val="left" w:pos="-3420"/>
        </w:tabs>
        <w:suppressAutoHyphens/>
        <w:autoSpaceDE w:val="0"/>
        <w:spacing w:after="0" w:line="240" w:lineRule="auto"/>
        <w:ind w:firstLine="360"/>
        <w:jc w:val="both"/>
        <w:rPr>
          <w:rFonts w:ascii="Arial" w:eastAsia="Calibri" w:hAnsi="Arial" w:cs="Arial"/>
          <w:sz w:val="24"/>
          <w:szCs w:val="24"/>
        </w:rPr>
      </w:pPr>
      <w:r w:rsidRPr="00F21F16">
        <w:rPr>
          <w:rFonts w:ascii="Arial" w:eastAsia="Times New Roman" w:hAnsi="Arial" w:cs="Arial"/>
          <w:sz w:val="24"/>
          <w:szCs w:val="24"/>
          <w:lang w:eastAsia="zh-CN"/>
        </w:rPr>
        <w:t xml:space="preserve">    </w:t>
      </w:r>
      <w:r w:rsidRPr="00F21F16">
        <w:rPr>
          <w:rFonts w:ascii="Arial" w:eastAsia="Times New Roman" w:hAnsi="Arial" w:cs="Arial"/>
          <w:bCs/>
          <w:sz w:val="24"/>
          <w:szCs w:val="24"/>
          <w:lang w:eastAsia="ar-SA"/>
        </w:rPr>
        <w:tab/>
        <w:t xml:space="preserve">3.4.3. Ответственный исполнитель Администрации, </w:t>
      </w:r>
      <w:r w:rsidRPr="00F21F16">
        <w:rPr>
          <w:rFonts w:ascii="Arial" w:eastAsia="Calibri"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F21F16" w:rsidRPr="00F21F16" w:rsidRDefault="00F21F16" w:rsidP="00F21F16">
      <w:pPr>
        <w:spacing w:after="0" w:line="240" w:lineRule="auto"/>
        <w:ind w:firstLine="540"/>
        <w:jc w:val="both"/>
        <w:rPr>
          <w:rFonts w:ascii="Arial" w:eastAsia="Calibri" w:hAnsi="Arial" w:cs="Arial"/>
          <w:sz w:val="24"/>
          <w:szCs w:val="24"/>
        </w:rPr>
      </w:pPr>
      <w:r w:rsidRPr="00F21F16">
        <w:rPr>
          <w:rFonts w:ascii="Arial" w:eastAsia="Times New Roman" w:hAnsi="Arial" w:cs="Arial"/>
          <w:sz w:val="24"/>
          <w:szCs w:val="24"/>
        </w:rPr>
        <w:t xml:space="preserve">3.4.4. Максимальный срок выполнения административной процедуры составляет 1  рабочий  день. </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3.4.7.  Результатом административной процедуры  является выдача (направление) заявителю  постановления  об утверждении схемы расположения </w:t>
      </w:r>
      <w:r w:rsidRPr="00F21F16">
        <w:rPr>
          <w:rFonts w:ascii="Arial" w:eastAsia="Times New Roman" w:hAnsi="Arial" w:cs="Arial"/>
          <w:sz w:val="24"/>
          <w:szCs w:val="24"/>
          <w:lang w:eastAsia="ru-RU"/>
        </w:rPr>
        <w:lastRenderedPageBreak/>
        <w:t>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color w:val="00B050"/>
          <w:sz w:val="24"/>
          <w:szCs w:val="24"/>
          <w:lang w:eastAsia="ru-RU"/>
        </w:rPr>
      </w:pPr>
      <w:r w:rsidRPr="00F21F16">
        <w:rPr>
          <w:rFonts w:ascii="Arial" w:eastAsia="Times New Roman" w:hAnsi="Arial" w:cs="Arial"/>
          <w:sz w:val="24"/>
          <w:szCs w:val="24"/>
          <w:lang w:eastAsia="ru-RU"/>
        </w:rPr>
        <w:t xml:space="preserve">3.4.8. Способ фиксации результата выполнения административной процедуры - запись в Журнале </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000000"/>
          <w:sz w:val="24"/>
          <w:szCs w:val="24"/>
          <w:lang w:eastAsia="ru-RU"/>
        </w:rPr>
        <w:t>исходящей корреспонденции.</w:t>
      </w:r>
    </w:p>
    <w:p w:rsidR="00F21F16" w:rsidRPr="00F21F16" w:rsidRDefault="00F21F16" w:rsidP="00F21F16">
      <w:pPr>
        <w:spacing w:after="0" w:line="240" w:lineRule="auto"/>
        <w:jc w:val="both"/>
        <w:rPr>
          <w:rFonts w:ascii="Arial" w:eastAsia="Times New Roman" w:hAnsi="Arial" w:cs="Arial"/>
          <w:b/>
          <w:sz w:val="24"/>
          <w:szCs w:val="24"/>
        </w:rPr>
      </w:pP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r w:rsidRPr="00F21F16">
        <w:rPr>
          <w:rFonts w:ascii="Arial" w:eastAsia="Times New Roman" w:hAnsi="Arial" w:cs="Arial"/>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709"/>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Исчерпывающий перечень административных действий при получении муниципальной  услуги в электронной форме:</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xml:space="preserve">- </w:t>
      </w:r>
      <w:r w:rsidRPr="00F21F16">
        <w:rPr>
          <w:rFonts w:ascii="Arial" w:eastAsia="Times New Roman" w:hAnsi="Arial" w:cs="Arial"/>
          <w:sz w:val="24"/>
          <w:szCs w:val="24"/>
          <w:lang w:eastAsia="ar-SA"/>
        </w:rPr>
        <w:t>получение информации о порядке и сроках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bCs/>
          <w:sz w:val="24"/>
          <w:szCs w:val="24"/>
          <w:lang w:eastAsia="ar-SA"/>
        </w:rPr>
        <w:tab/>
        <w:t xml:space="preserve">- запись на прием </w:t>
      </w:r>
      <w:r w:rsidRPr="00F21F16">
        <w:rPr>
          <w:rFonts w:ascii="Arial" w:eastAsia="Times New Roman" w:hAnsi="Arial" w:cs="Arial"/>
          <w:sz w:val="24"/>
          <w:szCs w:val="24"/>
          <w:lang w:eastAsia="ar-SA"/>
        </w:rPr>
        <w:t>для подачи запроса о предоставлении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формирование запроса о предоставлении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прием и регистрация запроса;</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получение результата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получение сведений о ходе выполнения запроса;</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осуществление оценки качества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bCs/>
          <w:sz w:val="24"/>
          <w:szCs w:val="24"/>
          <w:lang w:eastAsia="ar-SA"/>
        </w:rPr>
        <w:tab/>
        <w:t xml:space="preserve">3.5.1. </w:t>
      </w:r>
      <w:r w:rsidRPr="00F21F16">
        <w:rPr>
          <w:rFonts w:ascii="Arial" w:eastAsia="Times New Roman"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3.5.3. Запись на прием проводится посредством Регионального портала.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3.5.6.Заявителю направляется уведомление о получении запроса с использованием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3.5.7. При формировании запроса заявителю обеспечивается:</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б) возможность печати на бумажном носителе копии электронной формы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r>
      <w:proofErr w:type="gramStart"/>
      <w:r w:rsidRPr="00F21F16">
        <w:rPr>
          <w:rFonts w:ascii="Arial" w:eastAsia="Times New Roman" w:hAnsi="Arial" w:cs="Arial"/>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F21F16">
        <w:rPr>
          <w:rFonts w:ascii="Arial" w:eastAsia="Times New Roman" w:hAnsi="Arial" w:cs="Arial"/>
          <w:sz w:val="24"/>
          <w:szCs w:val="24"/>
          <w:lang w:eastAsia="ar-SA"/>
        </w:rPr>
        <w:t xml:space="preserve"> единой системе идентификац</w:t>
      </w:r>
      <w:proofErr w:type="gramStart"/>
      <w:r w:rsidRPr="00F21F16">
        <w:rPr>
          <w:rFonts w:ascii="Arial" w:eastAsia="Times New Roman" w:hAnsi="Arial" w:cs="Arial"/>
          <w:sz w:val="24"/>
          <w:szCs w:val="24"/>
          <w:lang w:eastAsia="ar-SA"/>
        </w:rPr>
        <w:t>ии и ау</w:t>
      </w:r>
      <w:proofErr w:type="gramEnd"/>
      <w:r w:rsidRPr="00F21F16">
        <w:rPr>
          <w:rFonts w:ascii="Arial" w:eastAsia="Times New Roman" w:hAnsi="Arial" w:cs="Arial"/>
          <w:sz w:val="24"/>
          <w:szCs w:val="24"/>
          <w:lang w:eastAsia="ar-SA"/>
        </w:rPr>
        <w:t>тентификации;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д) возможность вернуться на любой из этапов заполнения электронной формы запроса без </w:t>
      </w:r>
      <w:proofErr w:type="gramStart"/>
      <w:r w:rsidRPr="00F21F16">
        <w:rPr>
          <w:rFonts w:ascii="Arial" w:eastAsia="Times New Roman" w:hAnsi="Arial" w:cs="Arial"/>
          <w:sz w:val="24"/>
          <w:szCs w:val="24"/>
          <w:lang w:eastAsia="ar-SA"/>
        </w:rPr>
        <w:t>потери</w:t>
      </w:r>
      <w:proofErr w:type="gramEnd"/>
      <w:r w:rsidRPr="00F21F16">
        <w:rPr>
          <w:rFonts w:ascii="Arial" w:eastAsia="Times New Roman" w:hAnsi="Arial" w:cs="Arial"/>
          <w:sz w:val="24"/>
          <w:szCs w:val="24"/>
          <w:lang w:eastAsia="ar-SA"/>
        </w:rPr>
        <w:t xml:space="preserve"> ранее введенной информации на Региональном портале;</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21F16" w:rsidRPr="00F21F16" w:rsidRDefault="00F21F16" w:rsidP="00F21F16">
      <w:pPr>
        <w:suppressAutoHyphens/>
        <w:spacing w:after="0" w:line="240" w:lineRule="auto"/>
        <w:ind w:firstLine="708"/>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Срок регистрации запроса – 1 рабочий день.</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3.5.15. Заявитель имеет возможность получения информации о ходе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ab/>
        <w:t xml:space="preserve">3.5.17. При предоставлении муниципальной услуги в электронной форме заявителю в </w:t>
      </w:r>
      <w:proofErr w:type="gramStart"/>
      <w:r w:rsidRPr="00F21F16">
        <w:rPr>
          <w:rFonts w:ascii="Arial" w:eastAsia="Times New Roman" w:hAnsi="Arial" w:cs="Arial"/>
          <w:sz w:val="24"/>
          <w:szCs w:val="24"/>
          <w:lang w:eastAsia="ar-SA"/>
        </w:rPr>
        <w:t>срок, не превышающий одного рабочего дня после завершения соответствующего действия направляется</w:t>
      </w:r>
      <w:proofErr w:type="gramEnd"/>
      <w:r w:rsidRPr="00F21F16">
        <w:rPr>
          <w:rFonts w:ascii="Arial" w:eastAsia="Times New Roman" w:hAnsi="Arial" w:cs="Arial"/>
          <w:sz w:val="24"/>
          <w:szCs w:val="24"/>
          <w:lang w:eastAsia="ar-SA"/>
        </w:rPr>
        <w:t>:</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а) уведомление о записи на прием в Администрацию, содержащее сведения о дате, времени и месте приема;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r>
      <w:proofErr w:type="gramStart"/>
      <w:r w:rsidRPr="00F21F16">
        <w:rPr>
          <w:rFonts w:ascii="Arial" w:eastAsia="Times New Roman" w:hAnsi="Arial" w:cs="Arial"/>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F21F16">
        <w:rPr>
          <w:rFonts w:ascii="Arial" w:eastAsia="Times New Roman" w:hAnsi="Arial" w:cs="Arial"/>
          <w:sz w:val="24"/>
          <w:szCs w:val="24"/>
          <w:lang w:eastAsia="ar-SA"/>
        </w:rPr>
        <w:t>с даты подготовки</w:t>
      </w:r>
      <w:proofErr w:type="gramEnd"/>
      <w:r w:rsidRPr="00F21F16">
        <w:rPr>
          <w:rFonts w:ascii="Arial" w:eastAsia="Times New Roman" w:hAnsi="Arial" w:cs="Arial"/>
          <w:sz w:val="24"/>
          <w:szCs w:val="24"/>
          <w:lang w:eastAsia="ar-SA"/>
        </w:rPr>
        <w:t xml:space="preserve"> одного из документов, указанных в подразделе  </w:t>
      </w:r>
      <w:hyperlink r:id="rId16" w:history="1">
        <w:r w:rsidRPr="00F21F16">
          <w:rPr>
            <w:rFonts w:ascii="Arial" w:eastAsia="Times New Roman" w:hAnsi="Arial" w:cs="Arial"/>
            <w:sz w:val="24"/>
            <w:szCs w:val="24"/>
            <w:lang w:eastAsia="ar-SA"/>
          </w:rPr>
          <w:t>2.3.</w:t>
        </w:r>
      </w:hyperlink>
      <w:r w:rsidRPr="00F21F16">
        <w:rPr>
          <w:rFonts w:ascii="Arial" w:eastAsia="Times New Roman" w:hAnsi="Arial" w:cs="Arial"/>
          <w:sz w:val="24"/>
          <w:szCs w:val="24"/>
          <w:lang w:eastAsia="ar-SA"/>
        </w:rPr>
        <w:t xml:space="preserve"> настоящего Административного регламента.</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F21F16">
        <w:rPr>
          <w:rFonts w:ascii="Arial" w:eastAsia="Times New Roman" w:hAnsi="Arial" w:cs="Arial"/>
          <w:sz w:val="24"/>
          <w:szCs w:val="24"/>
          <w:lang w:eastAsia="ar-SA"/>
        </w:rPr>
        <w:t xml:space="preserve">срока  </w:t>
      </w:r>
      <w:r w:rsidRPr="00F21F16">
        <w:rPr>
          <w:rFonts w:ascii="Arial" w:eastAsia="Calibri" w:hAnsi="Arial" w:cs="Arial"/>
          <w:sz w:val="24"/>
          <w:szCs w:val="24"/>
        </w:rPr>
        <w:t>действия  результата  предоставления муниципальной услуги</w:t>
      </w:r>
      <w:proofErr w:type="gramEnd"/>
      <w:r w:rsidRPr="00F21F16">
        <w:rPr>
          <w:rFonts w:ascii="Arial" w:eastAsia="Calibri" w:hAnsi="Arial" w:cs="Arial"/>
          <w:sz w:val="24"/>
          <w:szCs w:val="24"/>
        </w:rPr>
        <w:t>.</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sidRPr="00F21F16">
          <w:rPr>
            <w:rFonts w:ascii="Arial" w:eastAsia="Times New Roman" w:hAnsi="Arial" w:cs="Arial"/>
            <w:sz w:val="24"/>
            <w:szCs w:val="24"/>
            <w:lang w:eastAsia="ar-SA"/>
          </w:rPr>
          <w:t>2.3.</w:t>
        </w:r>
      </w:hyperlink>
      <w:r w:rsidRPr="00F21F16">
        <w:rPr>
          <w:rFonts w:ascii="Arial" w:eastAsia="Times New Roman" w:hAnsi="Arial" w:cs="Arial"/>
          <w:sz w:val="24"/>
          <w:szCs w:val="24"/>
          <w:lang w:eastAsia="ar-SA"/>
        </w:rPr>
        <w:t xml:space="preserve"> настоящего Административного регламента.</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F21F16" w:rsidRPr="00F21F16" w:rsidRDefault="00F21F16" w:rsidP="00F21F16">
      <w:pPr>
        <w:tabs>
          <w:tab w:val="num" w:pos="-5160"/>
        </w:tabs>
        <w:spacing w:after="0" w:line="240" w:lineRule="auto"/>
        <w:ind w:firstLine="540"/>
        <w:jc w:val="both"/>
        <w:rPr>
          <w:rFonts w:ascii="Arial" w:eastAsia="Calibri" w:hAnsi="Arial" w:cs="Arial"/>
          <w:sz w:val="24"/>
          <w:szCs w:val="24"/>
        </w:rPr>
      </w:pPr>
      <w:r w:rsidRPr="00F21F16">
        <w:rPr>
          <w:rFonts w:ascii="Arial" w:eastAsia="Calibri" w:hAnsi="Arial" w:cs="Arial"/>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F21F16" w:rsidRPr="00F21F16" w:rsidRDefault="00F21F16" w:rsidP="00F21F16">
      <w:pPr>
        <w:tabs>
          <w:tab w:val="num" w:pos="-5160"/>
        </w:tabs>
        <w:spacing w:after="0" w:line="240" w:lineRule="auto"/>
        <w:ind w:firstLine="540"/>
        <w:jc w:val="both"/>
        <w:rPr>
          <w:rFonts w:ascii="Arial" w:eastAsia="Calibri" w:hAnsi="Arial" w:cs="Arial"/>
          <w:color w:val="FF0000"/>
          <w:sz w:val="24"/>
          <w:szCs w:val="24"/>
        </w:rPr>
      </w:pP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r w:rsidRPr="00F21F16">
        <w:rPr>
          <w:rFonts w:ascii="Arial" w:eastAsia="Times New Roman" w:hAnsi="Arial" w:cs="Arial"/>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539"/>
        <w:jc w:val="both"/>
        <w:rPr>
          <w:rFonts w:ascii="Arial" w:eastAsia="Calibri" w:hAnsi="Arial" w:cs="Arial"/>
          <w:bCs/>
          <w:sz w:val="24"/>
          <w:szCs w:val="24"/>
        </w:rPr>
      </w:pPr>
      <w:r w:rsidRPr="00F21F16">
        <w:rPr>
          <w:rFonts w:ascii="Arial" w:eastAsia="Calibri" w:hAnsi="Arial" w:cs="Arial"/>
          <w:bCs/>
          <w:sz w:val="24"/>
          <w:szCs w:val="24"/>
        </w:rPr>
        <w:t xml:space="preserve">3.6.1.  </w:t>
      </w:r>
      <w:proofErr w:type="gramStart"/>
      <w:r w:rsidRPr="00F21F16">
        <w:rPr>
          <w:rFonts w:ascii="Arial" w:eastAsia="Calibri" w:hAnsi="Arial" w:cs="Arial"/>
          <w:bCs/>
          <w:sz w:val="24"/>
          <w:szCs w:val="24"/>
        </w:rPr>
        <w:t xml:space="preserve">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F21F16" w:rsidRPr="00F21F16" w:rsidRDefault="00F21F16" w:rsidP="00F21F16">
      <w:pPr>
        <w:suppressAutoHyphens/>
        <w:spacing w:after="0" w:line="240" w:lineRule="auto"/>
        <w:ind w:firstLine="540"/>
        <w:jc w:val="both"/>
        <w:rPr>
          <w:rFonts w:ascii="Arial" w:eastAsia="Times New Roman" w:hAnsi="Arial" w:cs="Arial"/>
          <w:strike/>
          <w:sz w:val="24"/>
          <w:szCs w:val="24"/>
          <w:lang w:eastAsia="ar-SA"/>
        </w:rPr>
      </w:pPr>
      <w:r w:rsidRPr="00F21F16">
        <w:rPr>
          <w:rFonts w:ascii="Arial" w:eastAsia="Calibri" w:hAnsi="Arial" w:cs="Arial"/>
          <w:bCs/>
          <w:sz w:val="24"/>
          <w:szCs w:val="24"/>
        </w:rPr>
        <w:t xml:space="preserve">3.6.2. </w:t>
      </w:r>
      <w:r w:rsidRPr="00F21F16">
        <w:rPr>
          <w:rFonts w:ascii="Arial" w:eastAsia="Times New Roman" w:hAnsi="Arial" w:cs="Arial"/>
          <w:sz w:val="24"/>
          <w:szCs w:val="24"/>
          <w:lang w:eastAsia="ar-SA"/>
        </w:rPr>
        <w:t>С</w:t>
      </w:r>
      <w:r w:rsidRPr="00F21F16">
        <w:rPr>
          <w:rFonts w:ascii="Arial" w:eastAsia="Times New Roman" w:hAnsi="Arial" w:cs="Arial"/>
          <w:sz w:val="24"/>
          <w:szCs w:val="24"/>
        </w:rPr>
        <w:t>рок передачи  запроса заявителя из МФЦ в Администрацию установлен соглашением о взаимодействии.</w:t>
      </w:r>
      <w:r w:rsidRPr="00F21F16">
        <w:rPr>
          <w:rFonts w:ascii="Arial" w:eastAsia="Times New Roman" w:hAnsi="Arial" w:cs="Arial"/>
          <w:strike/>
          <w:sz w:val="24"/>
          <w:szCs w:val="24"/>
        </w:rPr>
        <w:t xml:space="preserve"> </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 xml:space="preserve">3.6.3. </w:t>
      </w:r>
      <w:proofErr w:type="gramStart"/>
      <w:r w:rsidRPr="00F21F16">
        <w:rPr>
          <w:rFonts w:ascii="Arial" w:eastAsia="Calibri" w:hAnsi="Arial" w:cs="Arial"/>
          <w:bCs/>
          <w:sz w:val="24"/>
          <w:szCs w:val="24"/>
        </w:rPr>
        <w:t xml:space="preserve">Решение об исправлении допущенных опечаток и ошибок в выданных в результате предоставления муниципальной услуги документах принимается в </w:t>
      </w:r>
      <w:r w:rsidRPr="00F21F16">
        <w:rPr>
          <w:rFonts w:ascii="Arial" w:eastAsia="Calibri" w:hAnsi="Arial" w:cs="Arial"/>
          <w:bCs/>
          <w:sz w:val="24"/>
          <w:szCs w:val="24"/>
        </w:rPr>
        <w:lastRenderedPageBreak/>
        <w:t>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proofErr w:type="gramStart"/>
      <w:r w:rsidRPr="00F21F16">
        <w:rPr>
          <w:rFonts w:ascii="Arial" w:eastAsia="Calibri" w:hAnsi="Arial" w:cs="Arial"/>
          <w:bCs/>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F21F16" w:rsidRPr="00F21F16" w:rsidRDefault="00F21F16" w:rsidP="00F21F16">
      <w:pPr>
        <w:suppressAutoHyphens/>
        <w:spacing w:after="0" w:line="240" w:lineRule="auto"/>
        <w:ind w:firstLine="540"/>
        <w:jc w:val="both"/>
        <w:rPr>
          <w:rFonts w:ascii="Arial" w:eastAsia="Times New Roman" w:hAnsi="Arial" w:cs="Arial"/>
          <w:color w:val="00B050"/>
          <w:sz w:val="24"/>
          <w:szCs w:val="24"/>
          <w:lang w:eastAsia="ar-SA"/>
        </w:rPr>
      </w:pPr>
      <w:r w:rsidRPr="00F21F16">
        <w:rPr>
          <w:rFonts w:ascii="Arial" w:eastAsia="Calibri" w:hAnsi="Arial" w:cs="Arial"/>
          <w:bCs/>
          <w:sz w:val="24"/>
          <w:szCs w:val="24"/>
        </w:rPr>
        <w:t xml:space="preserve">3.6.6. </w:t>
      </w:r>
      <w:r w:rsidRPr="00F21F16">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Pr="00F21F16">
        <w:rPr>
          <w:rFonts w:ascii="Arial" w:eastAsia="Times New Roman" w:hAnsi="Arial" w:cs="Arial"/>
          <w:color w:val="00B050"/>
          <w:sz w:val="24"/>
          <w:szCs w:val="24"/>
          <w:lang w:eastAsia="ar-SA"/>
        </w:rPr>
        <w:t xml:space="preserve"> </w:t>
      </w:r>
      <w:r w:rsidRPr="00F21F16">
        <w:rPr>
          <w:rFonts w:ascii="Arial" w:eastAsia="Times New Roman" w:hAnsi="Arial" w:cs="Arial"/>
          <w:color w:val="000000"/>
          <w:sz w:val="24"/>
          <w:szCs w:val="24"/>
          <w:lang w:eastAsia="ar-SA"/>
        </w:rPr>
        <w:t>исходящей корреспонденции.</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Calibri" w:hAnsi="Arial" w:cs="Arial"/>
          <w:bCs/>
          <w:sz w:val="24"/>
          <w:szCs w:val="24"/>
        </w:rPr>
        <w:t xml:space="preserve">3.6.7.  Срок  выдачи результата  не должен превышать 10 календарных дней </w:t>
      </w:r>
      <w:proofErr w:type="gramStart"/>
      <w:r w:rsidRPr="00F21F16">
        <w:rPr>
          <w:rFonts w:ascii="Arial" w:eastAsia="Calibri" w:hAnsi="Arial" w:cs="Arial"/>
          <w:bCs/>
          <w:sz w:val="24"/>
          <w:szCs w:val="24"/>
        </w:rPr>
        <w:t>с даты   регистрации</w:t>
      </w:r>
      <w:proofErr w:type="gramEnd"/>
      <w:r w:rsidRPr="00F21F16">
        <w:rPr>
          <w:rFonts w:ascii="Arial" w:eastAsia="Calibri" w:hAnsi="Arial" w:cs="Arial"/>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F21F16" w:rsidRPr="00F21F16" w:rsidRDefault="00F21F16" w:rsidP="00F21F16">
      <w:pPr>
        <w:spacing w:after="0" w:line="240" w:lineRule="auto"/>
        <w:jc w:val="both"/>
        <w:rPr>
          <w:rFonts w:ascii="Arial" w:eastAsia="Times New Roman" w:hAnsi="Arial" w:cs="Arial"/>
          <w:b/>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8"/>
          <w:szCs w:val="28"/>
        </w:rPr>
      </w:pPr>
      <w:r w:rsidRPr="00F21F16">
        <w:rPr>
          <w:rFonts w:ascii="Arial" w:eastAsia="Times New Roman" w:hAnsi="Arial" w:cs="Arial"/>
          <w:b/>
          <w:bCs/>
          <w:sz w:val="28"/>
          <w:szCs w:val="28"/>
        </w:rPr>
        <w:t xml:space="preserve">IV. Формы  </w:t>
      </w:r>
      <w:proofErr w:type="gramStart"/>
      <w:r w:rsidRPr="00F21F16">
        <w:rPr>
          <w:rFonts w:ascii="Arial" w:eastAsia="Times New Roman" w:hAnsi="Arial" w:cs="Arial"/>
          <w:b/>
          <w:bCs/>
          <w:sz w:val="28"/>
          <w:szCs w:val="28"/>
        </w:rPr>
        <w:t>контроля за</w:t>
      </w:r>
      <w:proofErr w:type="gramEnd"/>
      <w:r w:rsidRPr="00F21F16">
        <w:rPr>
          <w:rFonts w:ascii="Arial" w:eastAsia="Times New Roman" w:hAnsi="Arial" w:cs="Arial"/>
          <w:b/>
          <w:bCs/>
          <w:sz w:val="28"/>
          <w:szCs w:val="28"/>
        </w:rPr>
        <w:t xml:space="preserve"> исполнением  регламента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r w:rsidRPr="00F21F16">
        <w:rPr>
          <w:rFonts w:ascii="Arial" w:eastAsia="Times New Roman" w:hAnsi="Arial" w:cs="Arial"/>
          <w:b/>
          <w:bCs/>
          <w:sz w:val="24"/>
          <w:szCs w:val="24"/>
        </w:rPr>
        <w:t xml:space="preserve">4.1. Порядок осуществления текущего </w:t>
      </w:r>
      <w:proofErr w:type="gramStart"/>
      <w:r w:rsidRPr="00F21F16">
        <w:rPr>
          <w:rFonts w:ascii="Arial" w:eastAsia="Times New Roman" w:hAnsi="Arial" w:cs="Arial"/>
          <w:b/>
          <w:bCs/>
          <w:sz w:val="24"/>
          <w:szCs w:val="24"/>
        </w:rPr>
        <w:t>контроля за</w:t>
      </w:r>
      <w:proofErr w:type="gramEnd"/>
      <w:r w:rsidRPr="00F21F16">
        <w:rPr>
          <w:rFonts w:ascii="Arial" w:eastAsia="Times New Roman" w:hAnsi="Arial" w:cs="Arial"/>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Текущий </w:t>
      </w:r>
      <w:proofErr w:type="gramStart"/>
      <w:r w:rsidRPr="00F21F16">
        <w:rPr>
          <w:rFonts w:ascii="Arial" w:eastAsia="Times New Roman" w:hAnsi="Arial" w:cs="Arial"/>
          <w:sz w:val="24"/>
          <w:szCs w:val="24"/>
        </w:rPr>
        <w:t>контроль за</w:t>
      </w:r>
      <w:proofErr w:type="gramEnd"/>
      <w:r w:rsidRPr="00F21F16">
        <w:rPr>
          <w:rFonts w:ascii="Arial" w:eastAsia="Times New Roman" w:hAnsi="Arial" w:cs="Arial"/>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 Глава  Сосновского сельсовета  </w:t>
      </w: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 Курской области;</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 заместитель Главы  Сосновского сельсовета  </w:t>
      </w: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  Курской области.</w:t>
      </w: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ab/>
        <w:t xml:space="preserve">Периодичность осуществления текущего контроля устанавливается распоряжением Администрации. </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sz w:val="24"/>
          <w:szCs w:val="24"/>
        </w:rPr>
      </w:pP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r w:rsidRPr="00F21F16">
        <w:rPr>
          <w:rFonts w:ascii="Arial" w:eastAsia="Times New Roman" w:hAnsi="Arial" w:cs="Arial"/>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1F16">
        <w:rPr>
          <w:rFonts w:ascii="Arial" w:eastAsia="Times New Roman" w:hAnsi="Arial" w:cs="Arial"/>
          <w:b/>
          <w:bCs/>
          <w:sz w:val="24"/>
          <w:szCs w:val="24"/>
        </w:rPr>
        <w:t>контроля за</w:t>
      </w:r>
      <w:proofErr w:type="gramEnd"/>
      <w:r w:rsidRPr="00F21F16">
        <w:rPr>
          <w:rFonts w:ascii="Arial" w:eastAsia="Times New Roman" w:hAnsi="Arial" w:cs="Arial"/>
          <w:b/>
          <w:bCs/>
          <w:sz w:val="24"/>
          <w:szCs w:val="24"/>
        </w:rPr>
        <w:t xml:space="preserve"> полнотой и качеством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4.2.1. </w:t>
      </w:r>
      <w:proofErr w:type="gramStart"/>
      <w:r w:rsidRPr="00F21F16">
        <w:rPr>
          <w:rFonts w:ascii="Arial" w:eastAsia="Times New Roman" w:hAnsi="Arial" w:cs="Arial"/>
          <w:sz w:val="24"/>
          <w:szCs w:val="24"/>
        </w:rPr>
        <w:t>Контроль</w:t>
      </w:r>
      <w:r w:rsidRPr="00F21F16">
        <w:rPr>
          <w:rFonts w:ascii="Arial" w:eastAsia="Times New Roman" w:hAnsi="Arial" w:cs="Arial"/>
          <w:b/>
          <w:bCs/>
          <w:sz w:val="24"/>
          <w:szCs w:val="24"/>
        </w:rPr>
        <w:t xml:space="preserve"> </w:t>
      </w:r>
      <w:r w:rsidRPr="00F21F16">
        <w:rPr>
          <w:rFonts w:ascii="Arial" w:eastAsia="Times New Roman" w:hAnsi="Arial" w:cs="Arial"/>
          <w:sz w:val="24"/>
          <w:szCs w:val="24"/>
        </w:rPr>
        <w:t>за</w:t>
      </w:r>
      <w:proofErr w:type="gramEnd"/>
      <w:r w:rsidRPr="00F21F16">
        <w:rPr>
          <w:rFonts w:ascii="Arial" w:eastAsia="Times New Roman"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F21F16">
        <w:rPr>
          <w:rFonts w:ascii="Arial" w:eastAsia="Times New Roman" w:hAnsi="Arial" w:cs="Arial"/>
          <w:bCs/>
          <w:sz w:val="24"/>
          <w:szCs w:val="24"/>
        </w:rPr>
        <w:lastRenderedPageBreak/>
        <w:t xml:space="preserve">Сосновского сельсовета  </w:t>
      </w:r>
      <w:proofErr w:type="spellStart"/>
      <w:r w:rsidRPr="00F21F16">
        <w:rPr>
          <w:rFonts w:ascii="Arial" w:eastAsia="Times New Roman" w:hAnsi="Arial" w:cs="Arial"/>
          <w:bCs/>
          <w:sz w:val="24"/>
          <w:szCs w:val="24"/>
        </w:rPr>
        <w:t>Горшеченского</w:t>
      </w:r>
      <w:proofErr w:type="spellEnd"/>
      <w:r w:rsidRPr="00F21F16">
        <w:rPr>
          <w:rFonts w:ascii="Arial" w:eastAsia="Times New Roman" w:hAnsi="Arial" w:cs="Arial"/>
          <w:bCs/>
          <w:sz w:val="24"/>
          <w:szCs w:val="24"/>
        </w:rPr>
        <w:t xml:space="preserve"> района Курской области . </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4"/>
          <w:szCs w:val="24"/>
        </w:rPr>
      </w:pPr>
      <w:r w:rsidRPr="00F21F16">
        <w:rPr>
          <w:rFonts w:ascii="Arial" w:eastAsia="Times New Roman" w:hAnsi="Arial" w:cs="Arial"/>
          <w:b/>
          <w:bCs/>
          <w:sz w:val="24"/>
          <w:szCs w:val="24"/>
        </w:rPr>
        <w:t xml:space="preserve">4.3. Ответственность должностных лиц </w:t>
      </w:r>
      <w:r w:rsidRPr="00F21F16">
        <w:rPr>
          <w:rFonts w:ascii="Arial" w:eastAsia="Times New Roman" w:hAnsi="Arial" w:cs="Arial"/>
          <w:b/>
          <w:bCs/>
          <w:kern w:val="2"/>
          <w:sz w:val="24"/>
          <w:szCs w:val="24"/>
          <w:lang w:eastAsia="zh-CN"/>
        </w:rPr>
        <w:t>органа местного самоуправления, предоставляющего муниципальную услугу</w:t>
      </w:r>
      <w:r w:rsidRPr="00F21F16">
        <w:rPr>
          <w:rFonts w:ascii="Arial" w:eastAsia="Times New Roman" w:hAnsi="Arial" w:cs="Arial"/>
          <w:b/>
          <w:bCs/>
          <w:sz w:val="24"/>
          <w:szCs w:val="24"/>
        </w:rPr>
        <w:t>, за решения и действия (бездействие), принимаемые (осуществляемые) ими в ходе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4"/>
          <w:szCs w:val="24"/>
        </w:rPr>
      </w:pPr>
    </w:p>
    <w:p w:rsidR="00F21F16" w:rsidRPr="00F21F16" w:rsidRDefault="00F21F16" w:rsidP="00F21F16">
      <w:pPr>
        <w:tabs>
          <w:tab w:val="left" w:pos="0"/>
        </w:tabs>
        <w:suppressAutoHyphens/>
        <w:spacing w:after="0" w:line="240" w:lineRule="auto"/>
        <w:ind w:firstLine="426"/>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rPr>
      </w:pPr>
      <w:r w:rsidRPr="00F21F16">
        <w:rPr>
          <w:rFonts w:ascii="Arial" w:eastAsia="Times New Roman" w:hAnsi="Arial" w:cs="Arial"/>
          <w:b/>
          <w:bCs/>
          <w:sz w:val="24"/>
          <w:szCs w:val="24"/>
        </w:rPr>
        <w:t xml:space="preserve">4.4. Положения, характеризующие требования к порядку и формам </w:t>
      </w:r>
      <w:proofErr w:type="gramStart"/>
      <w:r w:rsidRPr="00F21F16">
        <w:rPr>
          <w:rFonts w:ascii="Arial" w:eastAsia="Times New Roman" w:hAnsi="Arial" w:cs="Arial"/>
          <w:b/>
          <w:bCs/>
          <w:sz w:val="24"/>
          <w:szCs w:val="24"/>
        </w:rPr>
        <w:t>контроля за</w:t>
      </w:r>
      <w:proofErr w:type="gramEnd"/>
      <w:r w:rsidRPr="00F21F16">
        <w:rPr>
          <w:rFonts w:ascii="Arial" w:eastAsia="Times New Roman" w:hAnsi="Arial" w:cs="Arial"/>
          <w:b/>
          <w:bCs/>
          <w:sz w:val="24"/>
          <w:szCs w:val="24"/>
        </w:rPr>
        <w:t xml:space="preserve"> предоставлением муниципальной услуги, в том числе со стороны граждан, их объединений и организаций</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bCs/>
          <w:kern w:val="2"/>
          <w:sz w:val="24"/>
          <w:szCs w:val="24"/>
          <w:lang w:eastAsia="zh-CN"/>
        </w:rPr>
      </w:pPr>
      <w:r w:rsidRPr="00F21F16">
        <w:rPr>
          <w:rFonts w:ascii="Arial" w:eastAsia="Times New Roman" w:hAnsi="Arial" w:cs="Arial"/>
          <w:bCs/>
          <w:kern w:val="2"/>
          <w:sz w:val="24"/>
          <w:szCs w:val="24"/>
          <w:lang w:eastAsia="zh-CN"/>
        </w:rPr>
        <w:tab/>
      </w:r>
      <w:proofErr w:type="gramStart"/>
      <w:r w:rsidRPr="00F21F16">
        <w:rPr>
          <w:rFonts w:ascii="Arial" w:eastAsia="Times New Roman" w:hAnsi="Arial" w:cs="Arial"/>
          <w:bCs/>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21F16">
        <w:rPr>
          <w:rFonts w:ascii="Arial" w:eastAsia="Times New Roman" w:hAnsi="Arial" w:cs="Arial"/>
          <w:bCs/>
          <w:kern w:val="2"/>
          <w:sz w:val="24"/>
          <w:szCs w:val="24"/>
          <w:lang w:eastAsia="zh-CN"/>
        </w:rPr>
        <w:t xml:space="preserve"> регламента, законодательных и иных нормативных правовых актов.</w:t>
      </w:r>
    </w:p>
    <w:p w:rsidR="00F21F16" w:rsidRPr="00F21F16" w:rsidRDefault="00F21F16" w:rsidP="00F21F16">
      <w:pPr>
        <w:shd w:val="clear" w:color="auto" w:fill="FFFFFF"/>
        <w:spacing w:after="0" w:line="240" w:lineRule="auto"/>
        <w:jc w:val="both"/>
        <w:rPr>
          <w:rFonts w:ascii="Arial" w:eastAsia="Times New Roman" w:hAnsi="Arial" w:cs="Arial"/>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
          <w:bCs/>
          <w:sz w:val="28"/>
          <w:szCs w:val="28"/>
        </w:rPr>
      </w:pPr>
      <w:r w:rsidRPr="00F21F16">
        <w:rPr>
          <w:rFonts w:ascii="Arial" w:eastAsia="Times New Roman" w:hAnsi="Arial" w:cs="Arial"/>
          <w:b/>
          <w:sz w:val="28"/>
          <w:szCs w:val="28"/>
          <w:lang w:val="en-US"/>
        </w:rPr>
        <w:t>V</w:t>
      </w:r>
      <w:r w:rsidRPr="00F21F16">
        <w:rPr>
          <w:rFonts w:ascii="Arial" w:eastAsia="Times New Roman" w:hAnsi="Arial" w:cs="Arial"/>
          <w:b/>
          <w:sz w:val="28"/>
          <w:szCs w:val="28"/>
        </w:rPr>
        <w:t xml:space="preserve">. Досудебный (внесудебный) порядок </w:t>
      </w:r>
      <w:proofErr w:type="gramStart"/>
      <w:r w:rsidRPr="00F21F16">
        <w:rPr>
          <w:rFonts w:ascii="Arial" w:eastAsia="Times New Roman" w:hAnsi="Arial" w:cs="Arial"/>
          <w:b/>
          <w:sz w:val="28"/>
          <w:szCs w:val="28"/>
        </w:rPr>
        <w:t>обжалования  заявителем</w:t>
      </w:r>
      <w:proofErr w:type="gramEnd"/>
      <w:r w:rsidRPr="00F21F16">
        <w:rPr>
          <w:rFonts w:ascii="Arial" w:eastAsia="Times New Roman" w:hAnsi="Arial" w:cs="Arial"/>
          <w:b/>
          <w:sz w:val="28"/>
          <w:szCs w:val="28"/>
        </w:rPr>
        <w:t xml:space="preserve"> </w:t>
      </w:r>
      <w:r w:rsidRPr="00F21F16">
        <w:rPr>
          <w:rFonts w:ascii="Arial" w:eastAsia="Times New Roman" w:hAnsi="Arial" w:cs="Arial"/>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autoSpaceDE w:val="0"/>
        <w:autoSpaceDN w:val="0"/>
        <w:adjustRightInd w:val="0"/>
        <w:spacing w:after="0" w:line="240" w:lineRule="auto"/>
        <w:ind w:firstLine="540"/>
        <w:jc w:val="both"/>
        <w:outlineLvl w:val="0"/>
        <w:rPr>
          <w:rFonts w:ascii="Arial" w:eastAsia="Calibri" w:hAnsi="Arial" w:cs="Arial"/>
          <w:b/>
          <w:bCs/>
          <w:kern w:val="2"/>
          <w:sz w:val="24"/>
          <w:szCs w:val="24"/>
          <w:lang w:eastAsia="zh-CN"/>
        </w:rPr>
      </w:pPr>
      <w:r w:rsidRPr="00F21F16">
        <w:rPr>
          <w:rFonts w:ascii="Arial" w:eastAsia="Calibri" w:hAnsi="Arial" w:cs="Arial"/>
          <w:b/>
          <w:bCs/>
          <w:sz w:val="24"/>
          <w:szCs w:val="24"/>
        </w:rPr>
        <w:t xml:space="preserve">5.1.  </w:t>
      </w:r>
      <w:proofErr w:type="gramStart"/>
      <w:r w:rsidRPr="00F21F16">
        <w:rPr>
          <w:rFonts w:ascii="Arial" w:eastAsia="Calibri" w:hAnsi="Arial" w:cs="Arial"/>
          <w:b/>
          <w:bCs/>
          <w:sz w:val="24"/>
          <w:szCs w:val="24"/>
        </w:rPr>
        <w:t>Информация для заявителя о его праве подать жалобу на решение и (или) действие (бездействие) органа местного самоуправления,</w:t>
      </w:r>
      <w:r w:rsidRPr="00F21F16">
        <w:rPr>
          <w:rFonts w:ascii="Arial" w:eastAsia="Calibri" w:hAnsi="Arial" w:cs="Arial"/>
          <w:bCs/>
          <w:color w:val="FF0000"/>
          <w:sz w:val="24"/>
          <w:szCs w:val="24"/>
        </w:rPr>
        <w:t xml:space="preserve"> </w:t>
      </w:r>
      <w:r w:rsidRPr="00F21F16">
        <w:rPr>
          <w:rFonts w:ascii="Arial" w:eastAsia="Calibri" w:hAnsi="Arial" w:cs="Arial"/>
          <w:b/>
          <w:bCs/>
          <w:color w:val="000000"/>
          <w:sz w:val="24"/>
          <w:szCs w:val="24"/>
        </w:rPr>
        <w:t>предоставляющего муниципальную услугу,</w:t>
      </w:r>
      <w:r w:rsidRPr="00F21F16">
        <w:rPr>
          <w:rFonts w:ascii="Arial" w:eastAsia="Calibri" w:hAnsi="Arial" w:cs="Arial"/>
          <w:b/>
          <w:bCs/>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F21F16" w:rsidRPr="00F21F16" w:rsidRDefault="00F21F16" w:rsidP="00F21F16">
      <w:pPr>
        <w:autoSpaceDE w:val="0"/>
        <w:autoSpaceDN w:val="0"/>
        <w:adjustRightInd w:val="0"/>
        <w:spacing w:after="0" w:line="240" w:lineRule="auto"/>
        <w:ind w:firstLine="540"/>
        <w:jc w:val="both"/>
        <w:outlineLvl w:val="0"/>
        <w:rPr>
          <w:rFonts w:ascii="Arial" w:eastAsia="Times New Roman" w:hAnsi="Arial" w:cs="Arial"/>
          <w:b/>
          <w:bCs/>
          <w:kern w:val="2"/>
          <w:sz w:val="24"/>
          <w:szCs w:val="24"/>
          <w:lang w:eastAsia="zh-CN"/>
        </w:rPr>
      </w:pPr>
    </w:p>
    <w:p w:rsidR="00F21F16" w:rsidRPr="00F21F16" w:rsidRDefault="00F21F16" w:rsidP="00F21F16">
      <w:pPr>
        <w:autoSpaceDE w:val="0"/>
        <w:autoSpaceDN w:val="0"/>
        <w:adjustRightInd w:val="0"/>
        <w:spacing w:after="0" w:line="240" w:lineRule="auto"/>
        <w:ind w:firstLine="540"/>
        <w:jc w:val="both"/>
        <w:outlineLvl w:val="0"/>
        <w:rPr>
          <w:rFonts w:ascii="Arial" w:eastAsia="Times New Roman" w:hAnsi="Arial" w:cs="Arial"/>
          <w:sz w:val="24"/>
          <w:szCs w:val="24"/>
        </w:rPr>
      </w:pPr>
      <w:r w:rsidRPr="00F21F16">
        <w:rPr>
          <w:rFonts w:ascii="Arial" w:eastAsia="Times New Roman" w:hAnsi="Arial" w:cs="Arial"/>
          <w:sz w:val="24"/>
          <w:szCs w:val="24"/>
        </w:rPr>
        <w:tab/>
        <w:t xml:space="preserve">Заявитель имеет право  подать жалобу на  </w:t>
      </w:r>
      <w:r w:rsidRPr="00F21F16">
        <w:rPr>
          <w:rFonts w:ascii="Arial" w:eastAsia="Times New Roman" w:hAnsi="Arial" w:cs="Arial"/>
          <w:bCs/>
          <w:kern w:val="2"/>
          <w:sz w:val="24"/>
          <w:szCs w:val="24"/>
          <w:lang w:eastAsia="zh-CN"/>
        </w:rPr>
        <w:t xml:space="preserve">жалобу </w:t>
      </w:r>
      <w:r w:rsidRPr="00F21F16">
        <w:rPr>
          <w:rFonts w:ascii="Arial" w:eastAsia="Times New Roman"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21F16">
        <w:rPr>
          <w:rFonts w:ascii="Arial" w:eastAsia="Times New Roman" w:hAnsi="Arial" w:cs="Arial"/>
          <w:sz w:val="24"/>
          <w:szCs w:val="24"/>
        </w:rPr>
        <w:t xml:space="preserve">, многофункционального центра, работника многофункционального центра. </w:t>
      </w:r>
    </w:p>
    <w:p w:rsidR="00F21F16" w:rsidRPr="00F21F16" w:rsidRDefault="00F21F16" w:rsidP="00F21F16">
      <w:pPr>
        <w:suppressAutoHyphens/>
        <w:spacing w:after="0" w:line="240" w:lineRule="auto"/>
        <w:ind w:firstLine="540"/>
        <w:jc w:val="both"/>
        <w:outlineLvl w:val="0"/>
        <w:rPr>
          <w:rFonts w:ascii="Arial" w:eastAsia="Times New Roman" w:hAnsi="Arial" w:cs="Arial"/>
          <w:sz w:val="24"/>
          <w:szCs w:val="24"/>
          <w:lang w:eastAsia="ar-SA"/>
        </w:rPr>
      </w:pPr>
      <w:r w:rsidRPr="00F21F16">
        <w:rPr>
          <w:rFonts w:ascii="Arial" w:eastAsia="Times New Roman" w:hAnsi="Arial" w:cs="Arial"/>
          <w:bCs/>
          <w:kern w:val="1"/>
          <w:sz w:val="24"/>
          <w:szCs w:val="24"/>
          <w:lang w:eastAsia="ar-SA"/>
        </w:rPr>
        <w:t xml:space="preserve">Заявитель имеет право направить жалобу,   </w:t>
      </w:r>
      <w:r w:rsidRPr="00F21F16">
        <w:rPr>
          <w:rFonts w:ascii="Arial" w:eastAsia="Times New Roman"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sidRPr="00F21F16">
        <w:rPr>
          <w:rFonts w:ascii="Times New Roman" w:eastAsia="Times New Roman" w:hAnsi="Times New Roman" w:cs="Times New Roman"/>
          <w:color w:val="FF0000"/>
          <w:sz w:val="28"/>
          <w:szCs w:val="28"/>
        </w:rPr>
        <w:t xml:space="preserve"> </w:t>
      </w:r>
      <w:hyperlink r:id="rId18" w:history="1">
        <w:r w:rsidRPr="00F21F16">
          <w:rPr>
            <w:rFonts w:ascii="Times New Roman" w:eastAsia="Times New Roman" w:hAnsi="Times New Roman" w:cs="Times New Roman"/>
            <w:color w:val="000000"/>
            <w:sz w:val="28"/>
            <w:szCs w:val="28"/>
            <w:u w:val="single"/>
          </w:rPr>
          <w:t>https://www.gosuslugi.ru/</w:t>
        </w:r>
      </w:hyperlink>
      <w:r w:rsidRPr="00F21F16">
        <w:rPr>
          <w:rFonts w:ascii="Times New Roman" w:eastAsia="Times New Roman" w:hAnsi="Times New Roman" w:cs="Times New Roman"/>
          <w:color w:val="000000"/>
          <w:sz w:val="28"/>
          <w:szCs w:val="28"/>
        </w:rPr>
        <w:t>.</w:t>
      </w:r>
    </w:p>
    <w:p w:rsidR="00F21F16" w:rsidRPr="00F21F16" w:rsidRDefault="00F21F16" w:rsidP="00F21F16">
      <w:pPr>
        <w:autoSpaceDE w:val="0"/>
        <w:autoSpaceDN w:val="0"/>
        <w:adjustRightInd w:val="0"/>
        <w:spacing w:after="0" w:line="240" w:lineRule="auto"/>
        <w:jc w:val="both"/>
        <w:outlineLvl w:val="0"/>
        <w:rPr>
          <w:rFonts w:ascii="Arial" w:eastAsia="Times New Roman" w:hAnsi="Arial" w:cs="Arial"/>
          <w:bCs/>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
          <w:bCs/>
          <w:color w:val="000000"/>
          <w:sz w:val="24"/>
          <w:szCs w:val="24"/>
        </w:rPr>
      </w:pPr>
      <w:r w:rsidRPr="00F21F16">
        <w:rPr>
          <w:rFonts w:ascii="Arial" w:eastAsia="Times New Roman" w:hAnsi="Arial" w:cs="Arial"/>
          <w:b/>
          <w:bCs/>
          <w:color w:val="000000"/>
          <w:sz w:val="24"/>
          <w:szCs w:val="24"/>
        </w:rPr>
        <w:t>5.2. Органы  местного самоуправления Курской области, многофункциональные центры, ли</w:t>
      </w:r>
      <w:r w:rsidRPr="00F21F16">
        <w:rPr>
          <w:rFonts w:ascii="Arial" w:eastAsia="Times New Roman" w:hAnsi="Arial" w:cs="Arial"/>
          <w:b/>
          <w:color w:val="000000"/>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21F16">
        <w:rPr>
          <w:rFonts w:ascii="Arial" w:eastAsia="Times New Roman" w:hAnsi="Arial" w:cs="Arial"/>
          <w:b/>
          <w:bCs/>
          <w:color w:val="000000"/>
          <w:sz w:val="24"/>
          <w:szCs w:val="24"/>
        </w:rPr>
        <w:t>, а также уполномоченные на рассмотрение жалобы должностные лица, которым может быть направлена жалоба</w:t>
      </w:r>
    </w:p>
    <w:p w:rsidR="00F21F16" w:rsidRPr="00F21F16" w:rsidRDefault="00F21F16" w:rsidP="00F21F16">
      <w:pPr>
        <w:autoSpaceDE w:val="0"/>
        <w:autoSpaceDN w:val="0"/>
        <w:adjustRightInd w:val="0"/>
        <w:spacing w:after="0" w:line="240" w:lineRule="auto"/>
        <w:ind w:firstLine="360"/>
        <w:jc w:val="both"/>
        <w:rPr>
          <w:rFonts w:ascii="Arial" w:eastAsia="Times New Roman" w:hAnsi="Arial" w:cs="Arial"/>
          <w:color w:val="000000"/>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color w:val="000000"/>
          <w:sz w:val="24"/>
          <w:szCs w:val="24"/>
        </w:rPr>
      </w:pPr>
      <w:r w:rsidRPr="00F21F16">
        <w:rPr>
          <w:rFonts w:ascii="Arial" w:eastAsia="Times New Roman" w:hAnsi="Arial" w:cs="Arial"/>
          <w:bCs/>
          <w:color w:val="000000"/>
          <w:sz w:val="24"/>
          <w:szCs w:val="24"/>
        </w:rPr>
        <w:t xml:space="preserve">Жалоба может быть направлена </w:t>
      </w:r>
      <w:proofErr w:type="gramStart"/>
      <w:r w:rsidRPr="00F21F16">
        <w:rPr>
          <w:rFonts w:ascii="Arial" w:eastAsia="Times New Roman" w:hAnsi="Arial" w:cs="Arial"/>
          <w:bCs/>
          <w:color w:val="000000"/>
          <w:sz w:val="24"/>
          <w:szCs w:val="24"/>
        </w:rPr>
        <w:t>в</w:t>
      </w:r>
      <w:proofErr w:type="gramEnd"/>
      <w:r w:rsidRPr="00F21F16">
        <w:rPr>
          <w:rFonts w:ascii="Arial" w:eastAsia="Times New Roman" w:hAnsi="Arial" w:cs="Arial"/>
          <w:bCs/>
          <w:color w:val="000000"/>
          <w:sz w:val="24"/>
          <w:szCs w:val="24"/>
        </w:rPr>
        <w:t>:</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Администрацию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color w:val="000000"/>
          <w:sz w:val="24"/>
          <w:szCs w:val="24"/>
        </w:rPr>
      </w:pPr>
      <w:r w:rsidRPr="00F21F16">
        <w:rPr>
          <w:rFonts w:ascii="Arial" w:eastAsia="Times New Roman" w:hAnsi="Arial" w:cs="Arial"/>
          <w:bCs/>
          <w:color w:val="000000"/>
          <w:sz w:val="24"/>
          <w:szCs w:val="24"/>
        </w:rPr>
        <w:t>Жалобы рассматривают:</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в Администрации – Глава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w:t>
      </w:r>
      <w:proofErr w:type="gramStart"/>
      <w:r w:rsidRPr="00F21F16">
        <w:rPr>
          <w:rFonts w:ascii="Arial" w:eastAsia="Times New Roman" w:hAnsi="Arial" w:cs="Arial"/>
          <w:color w:val="000000"/>
          <w:sz w:val="24"/>
          <w:szCs w:val="24"/>
        </w:rPr>
        <w:t xml:space="preserve"> ,</w:t>
      </w:r>
      <w:proofErr w:type="gramEnd"/>
      <w:r w:rsidRPr="00F21F16">
        <w:rPr>
          <w:rFonts w:ascii="Arial" w:eastAsia="Times New Roman" w:hAnsi="Arial" w:cs="Arial"/>
          <w:color w:val="000000"/>
          <w:sz w:val="24"/>
          <w:szCs w:val="24"/>
        </w:rPr>
        <w:t xml:space="preserve">  заместитель Главы Администрации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  ;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 в МФЦ - руководитель многофункционального центра;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 у учредителя  - руководитель учредителя многофункционального центра.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Cs/>
          <w:sz w:val="24"/>
          <w:szCs w:val="24"/>
        </w:rPr>
      </w:pP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r w:rsidRPr="00F21F16">
        <w:rPr>
          <w:rFonts w:ascii="Arial" w:eastAsia="Times New Roman" w:hAnsi="Arial" w:cs="Arial"/>
          <w:sz w:val="24"/>
          <w:szCs w:val="24"/>
          <w:lang w:eastAsia="ar-SA"/>
        </w:rPr>
        <w:tab/>
      </w:r>
      <w:r w:rsidRPr="00F21F16">
        <w:rPr>
          <w:rFonts w:ascii="Arial" w:eastAsia="Times New Roman" w:hAnsi="Arial" w:cs="Arial"/>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F21F16" w:rsidRPr="00F21F16" w:rsidRDefault="00F21F16" w:rsidP="00F21F16">
      <w:pPr>
        <w:spacing w:after="0" w:line="240" w:lineRule="auto"/>
        <w:ind w:firstLine="709"/>
        <w:jc w:val="both"/>
        <w:rPr>
          <w:rFonts w:ascii="Arial" w:eastAsia="Times New Roman" w:hAnsi="Arial" w:cs="Arial"/>
          <w:sz w:val="24"/>
          <w:szCs w:val="24"/>
        </w:rPr>
      </w:pPr>
    </w:p>
    <w:p w:rsidR="00F21F16" w:rsidRPr="00F21F16" w:rsidRDefault="00F21F16" w:rsidP="00F21F16">
      <w:pPr>
        <w:spacing w:after="0" w:line="240" w:lineRule="auto"/>
        <w:ind w:firstLine="709"/>
        <w:jc w:val="both"/>
        <w:rPr>
          <w:rFonts w:ascii="Arial" w:eastAsia="Times New Roman" w:hAnsi="Arial" w:cs="Arial"/>
          <w:kern w:val="2"/>
          <w:sz w:val="24"/>
          <w:szCs w:val="24"/>
        </w:rPr>
      </w:pPr>
      <w:r w:rsidRPr="00F21F16">
        <w:rPr>
          <w:rFonts w:ascii="Arial" w:eastAsia="Times New Roman" w:hAnsi="Arial" w:cs="Arial"/>
          <w:sz w:val="24"/>
          <w:szCs w:val="24"/>
        </w:rPr>
        <w:t xml:space="preserve">Информирование  заявителей о порядке  </w:t>
      </w:r>
      <w:r w:rsidRPr="00F21F16">
        <w:rPr>
          <w:rFonts w:ascii="Arial" w:eastAsia="Times New Roman" w:hAnsi="Arial" w:cs="Arial"/>
          <w:kern w:val="2"/>
          <w:sz w:val="24"/>
          <w:szCs w:val="24"/>
        </w:rPr>
        <w:t xml:space="preserve">подачи  и рассмотрения жалобы </w:t>
      </w:r>
      <w:r w:rsidRPr="00F21F16">
        <w:rPr>
          <w:rFonts w:ascii="Arial" w:eastAsia="Times New Roman" w:hAnsi="Arial" w:cs="Arial"/>
          <w:sz w:val="24"/>
          <w:szCs w:val="24"/>
        </w:rPr>
        <w:t xml:space="preserve">осуществляется посредством размещения информации на стендах в местах предоставления </w:t>
      </w:r>
      <w:r w:rsidRPr="00F21F16">
        <w:rPr>
          <w:rFonts w:ascii="Arial" w:eastAsia="Times New Roman" w:hAnsi="Arial" w:cs="Arial"/>
          <w:bCs/>
          <w:sz w:val="24"/>
          <w:szCs w:val="24"/>
        </w:rPr>
        <w:t>муниципальной</w:t>
      </w:r>
      <w:r w:rsidRPr="00F21F16">
        <w:rPr>
          <w:rFonts w:ascii="Arial" w:eastAsia="Times New Roman"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F21F16">
        <w:rPr>
          <w:rFonts w:ascii="Arial" w:eastAsia="Times New Roman" w:hAnsi="Arial" w:cs="Arial"/>
          <w:sz w:val="24"/>
          <w:szCs w:val="24"/>
        </w:rPr>
        <w:t xml:space="preserve">Администрации, предоставляющей </w:t>
      </w:r>
      <w:r w:rsidRPr="00F21F16">
        <w:rPr>
          <w:rFonts w:ascii="Arial" w:eastAsia="Times New Roman" w:hAnsi="Arial" w:cs="Arial"/>
          <w:bCs/>
          <w:sz w:val="24"/>
          <w:szCs w:val="24"/>
        </w:rPr>
        <w:t>муниципальную</w:t>
      </w:r>
      <w:r w:rsidRPr="00F21F16">
        <w:rPr>
          <w:rFonts w:ascii="Arial" w:eastAsia="Times New Roman" w:hAnsi="Arial" w:cs="Arial"/>
          <w:sz w:val="24"/>
          <w:szCs w:val="24"/>
        </w:rPr>
        <w:t xml:space="preserve"> услугу  </w:t>
      </w:r>
      <w:r w:rsidRPr="00F21F16">
        <w:rPr>
          <w:rFonts w:ascii="Arial" w:eastAsia="Times New Roman" w:hAnsi="Arial" w:cs="Arial"/>
          <w:kern w:val="2"/>
          <w:sz w:val="24"/>
          <w:szCs w:val="24"/>
        </w:rPr>
        <w:t>осуществляется</w:t>
      </w:r>
      <w:proofErr w:type="gramEnd"/>
      <w:r w:rsidRPr="00F21F16">
        <w:rPr>
          <w:rFonts w:ascii="Arial" w:eastAsia="Times New Roman" w:hAnsi="Arial" w:cs="Arial"/>
          <w:kern w:val="2"/>
          <w:sz w:val="24"/>
          <w:szCs w:val="24"/>
        </w:rPr>
        <w:t>, в том числе по телефону, электронной почте,  при личном приёме.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r w:rsidRPr="00F21F16">
        <w:rPr>
          <w:rFonts w:ascii="Arial" w:eastAsia="Times New Roman" w:hAnsi="Arial" w:cs="Arial"/>
          <w:b/>
          <w:sz w:val="24"/>
          <w:szCs w:val="24"/>
          <w:lang w:eastAsia="ar-SA"/>
        </w:rPr>
        <w:t>5.4.</w:t>
      </w:r>
      <w:r w:rsidRPr="00F21F16">
        <w:rPr>
          <w:rFonts w:ascii="Arial" w:eastAsia="Times New Roman" w:hAnsi="Arial" w:cs="Arial"/>
          <w:sz w:val="24"/>
          <w:szCs w:val="24"/>
          <w:lang w:eastAsia="ar-SA"/>
        </w:rPr>
        <w:t xml:space="preserve"> </w:t>
      </w:r>
      <w:r w:rsidRPr="00F21F16">
        <w:rPr>
          <w:rFonts w:ascii="Arial" w:eastAsia="Times New Roman" w:hAnsi="Arial" w:cs="Arial"/>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398"/>
        <w:jc w:val="both"/>
        <w:outlineLvl w:val="0"/>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F21F16" w:rsidRPr="00F21F16" w:rsidRDefault="00F21F16" w:rsidP="00F21F16">
      <w:pPr>
        <w:suppressAutoHyphens/>
        <w:spacing w:after="0" w:line="240" w:lineRule="auto"/>
        <w:ind w:firstLine="567"/>
        <w:jc w:val="both"/>
        <w:outlineLvl w:val="0"/>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F21F16">
        <w:rPr>
          <w:rFonts w:ascii="Arial" w:eastAsia="Times New Roman" w:hAnsi="Arial" w:cs="Arial"/>
          <w:sz w:val="24"/>
          <w:szCs w:val="24"/>
          <w:lang w:eastAsia="ru-RU"/>
        </w:rPr>
        <w:t xml:space="preserve">постановлением  Правительства РФ от 16.08.2012 № 840  «О порядке подачи </w:t>
      </w:r>
      <w:r w:rsidRPr="00F21F16">
        <w:rPr>
          <w:rFonts w:ascii="Arial" w:eastAsia="Times New Roman" w:hAnsi="Arial" w:cs="Arial"/>
          <w:sz w:val="24"/>
          <w:szCs w:val="24"/>
          <w:lang w:eastAsia="ru-RU"/>
        </w:rPr>
        <w:lastRenderedPageBreak/>
        <w:t>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F21F16">
        <w:rPr>
          <w:rFonts w:ascii="Arial" w:eastAsia="Times New Roman"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21F16" w:rsidRPr="00F21F16" w:rsidRDefault="00F21F16" w:rsidP="00F21F16">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roofErr w:type="gramStart"/>
      <w:r w:rsidRPr="00F21F16">
        <w:rPr>
          <w:rFonts w:ascii="Arial" w:eastAsia="Times New Roman" w:hAnsi="Arial" w:cs="Arial"/>
          <w:sz w:val="24"/>
          <w:szCs w:val="24"/>
          <w:lang w:eastAsia="ru-RU"/>
        </w:rPr>
        <w:t xml:space="preserve">постановлением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от 10.05.2017года №22«Об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w:t>
      </w:r>
      <w:proofErr w:type="gramEnd"/>
    </w:p>
    <w:p w:rsidR="00F21F16" w:rsidRPr="00F21F16" w:rsidRDefault="00F21F16" w:rsidP="00F21F16">
      <w:pPr>
        <w:suppressAutoHyphens/>
        <w:spacing w:after="0" w:line="240" w:lineRule="auto"/>
        <w:jc w:val="both"/>
        <w:outlineLvl w:val="0"/>
        <w:rPr>
          <w:rFonts w:ascii="Arial" w:eastAsia="Times New Roman" w:hAnsi="Arial" w:cs="Arial"/>
          <w:sz w:val="24"/>
          <w:szCs w:val="24"/>
          <w:lang w:eastAsia="ar-SA"/>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r w:rsidRPr="00F21F16">
        <w:rPr>
          <w:rFonts w:ascii="Arial" w:eastAsia="Times New Roman" w:hAnsi="Arial" w:cs="Arial"/>
          <w:sz w:val="24"/>
          <w:szCs w:val="24"/>
          <w:lang w:eastAsia="ru-RU"/>
        </w:rPr>
        <w:t xml:space="preserve">Информация,  указанная в данном разделе, размещена  на  Едином портале </w:t>
      </w:r>
      <w:hyperlink r:id="rId19" w:history="1">
        <w:r w:rsidRPr="00F21F16">
          <w:rPr>
            <w:rFonts w:ascii="Arial" w:eastAsia="Times New Roman" w:hAnsi="Arial" w:cs="Arial"/>
            <w:color w:val="0000FF"/>
            <w:sz w:val="24"/>
            <w:szCs w:val="24"/>
            <w:u w:val="single"/>
            <w:lang w:eastAsia="ru-RU"/>
          </w:rPr>
          <w:t>https://www.gosuslugi.ru/</w:t>
        </w:r>
      </w:hyperlink>
      <w:r w:rsidRPr="00F21F16">
        <w:rPr>
          <w:rFonts w:ascii="Arial" w:eastAsia="Times New Roman" w:hAnsi="Arial" w:cs="Arial"/>
          <w:color w:val="FF0000"/>
          <w:sz w:val="24"/>
          <w:szCs w:val="24"/>
          <w:lang w:eastAsia="ru-RU"/>
        </w:rPr>
        <w:t>.</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p>
    <w:p w:rsidR="00F21F16" w:rsidRPr="00F21F16" w:rsidRDefault="00F21F16" w:rsidP="00F21F16">
      <w:pPr>
        <w:suppressAutoHyphens/>
        <w:spacing w:after="0" w:line="240" w:lineRule="auto"/>
        <w:jc w:val="center"/>
        <w:rPr>
          <w:rFonts w:ascii="Arial" w:eastAsia="Times New Roman" w:hAnsi="Arial" w:cs="Arial"/>
          <w:b/>
          <w:kern w:val="1"/>
          <w:sz w:val="28"/>
          <w:szCs w:val="28"/>
          <w:lang w:eastAsia="ar-SA"/>
        </w:rPr>
      </w:pPr>
      <w:r w:rsidRPr="00F21F16">
        <w:rPr>
          <w:rFonts w:ascii="Arial" w:eastAsia="Times New Roman" w:hAnsi="Arial" w:cs="Arial"/>
          <w:b/>
          <w:kern w:val="1"/>
          <w:sz w:val="28"/>
          <w:szCs w:val="28"/>
          <w:lang w:val="en-US" w:eastAsia="ar-SA"/>
        </w:rPr>
        <w:t>VI</w:t>
      </w:r>
      <w:r w:rsidRPr="00F21F16">
        <w:rPr>
          <w:rFonts w:ascii="Arial" w:eastAsia="Times New Roman" w:hAnsi="Arial" w:cs="Arial"/>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F21F16" w:rsidRPr="00F21F16" w:rsidRDefault="00F21F16" w:rsidP="00F21F16">
      <w:pPr>
        <w:suppressAutoHyphens/>
        <w:spacing w:after="0" w:line="240" w:lineRule="auto"/>
        <w:jc w:val="center"/>
        <w:rPr>
          <w:rFonts w:ascii="Arial" w:eastAsia="Times New Roman" w:hAnsi="Arial" w:cs="Arial"/>
          <w:b/>
          <w:kern w:val="1"/>
          <w:sz w:val="28"/>
          <w:szCs w:val="28"/>
          <w:lang w:eastAsia="ar-SA"/>
        </w:rPr>
      </w:pPr>
      <w:r w:rsidRPr="00F21F16">
        <w:rPr>
          <w:rFonts w:ascii="Arial" w:eastAsia="Times New Roman" w:hAnsi="Arial" w:cs="Arial"/>
          <w:b/>
          <w:kern w:val="1"/>
          <w:sz w:val="28"/>
          <w:szCs w:val="28"/>
          <w:lang w:eastAsia="ar-SA"/>
        </w:rPr>
        <w:t>государственных и муниципальных услуг</w:t>
      </w:r>
    </w:p>
    <w:p w:rsidR="00F21F16" w:rsidRPr="00F21F16" w:rsidRDefault="00F21F16" w:rsidP="00F21F16">
      <w:pPr>
        <w:suppressAutoHyphens/>
        <w:spacing w:after="0" w:line="240" w:lineRule="auto"/>
        <w:jc w:val="center"/>
        <w:rPr>
          <w:rFonts w:ascii="Arial" w:eastAsia="Times New Roman" w:hAnsi="Arial" w:cs="Arial"/>
          <w:b/>
          <w:kern w:val="1"/>
          <w:sz w:val="24"/>
          <w:szCs w:val="24"/>
          <w:lang w:eastAsia="ar-SA"/>
        </w:rPr>
      </w:pPr>
    </w:p>
    <w:p w:rsidR="00F21F16" w:rsidRPr="00F21F16" w:rsidRDefault="00F21F16" w:rsidP="00F21F16">
      <w:pPr>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F21F16" w:rsidRPr="00F21F16" w:rsidRDefault="00F21F16" w:rsidP="00F21F16">
      <w:pPr>
        <w:spacing w:after="0" w:line="240" w:lineRule="auto"/>
        <w:ind w:firstLine="540"/>
        <w:jc w:val="both"/>
        <w:rPr>
          <w:rFonts w:ascii="Arial" w:eastAsia="Calibri" w:hAnsi="Arial" w:cs="Arial"/>
          <w:color w:val="000000"/>
          <w:sz w:val="24"/>
          <w:szCs w:val="24"/>
        </w:rPr>
      </w:pPr>
      <w:r w:rsidRPr="00F21F16">
        <w:rPr>
          <w:rFonts w:ascii="Arial" w:eastAsia="Calibri" w:hAnsi="Arial" w:cs="Arial"/>
          <w:color w:val="000000"/>
          <w:sz w:val="24"/>
          <w:szCs w:val="24"/>
        </w:rPr>
        <w:t xml:space="preserve">6.2. </w:t>
      </w:r>
      <w:proofErr w:type="gramStart"/>
      <w:r w:rsidRPr="00F21F16">
        <w:rPr>
          <w:rFonts w:ascii="Arial" w:eastAsia="Calibri" w:hAnsi="Arial" w:cs="Arial"/>
          <w:color w:val="000000"/>
          <w:sz w:val="24"/>
          <w:szCs w:val="24"/>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F21F16" w:rsidRPr="00F21F16" w:rsidRDefault="00F21F16" w:rsidP="00F21F16">
      <w:pPr>
        <w:spacing w:after="0" w:line="240" w:lineRule="auto"/>
        <w:ind w:firstLine="540"/>
        <w:jc w:val="both"/>
        <w:rPr>
          <w:rFonts w:ascii="Arial" w:eastAsia="Calibri" w:hAnsi="Arial" w:cs="Arial"/>
          <w:color w:val="000000"/>
          <w:sz w:val="24"/>
          <w:szCs w:val="24"/>
        </w:rPr>
      </w:pPr>
      <w:r w:rsidRPr="00F21F16">
        <w:rPr>
          <w:rFonts w:ascii="Arial" w:eastAsia="Calibri" w:hAnsi="Arial" w:cs="Arial"/>
          <w:color w:val="000000"/>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6.5. </w:t>
      </w:r>
      <w:r w:rsidRPr="00F21F16">
        <w:rPr>
          <w:rFonts w:ascii="Arial" w:eastAsia="Calibri" w:hAnsi="Arial" w:cs="Arial"/>
          <w:bCs/>
          <w:sz w:val="24"/>
          <w:szCs w:val="24"/>
        </w:rPr>
        <w:t>При получении заявления  работник МФЦ</w:t>
      </w:r>
      <w:r w:rsidRPr="00F21F16">
        <w:rPr>
          <w:rFonts w:ascii="Arial" w:eastAsia="Calibri" w:hAnsi="Arial" w:cs="Arial"/>
          <w:sz w:val="24"/>
          <w:szCs w:val="24"/>
        </w:rPr>
        <w:t xml:space="preserve">: </w:t>
      </w:r>
      <w:r w:rsidRPr="00F21F16">
        <w:rPr>
          <w:rFonts w:ascii="Arial" w:eastAsia="Calibri" w:hAnsi="Arial" w:cs="Arial"/>
          <w:bCs/>
          <w:sz w:val="24"/>
          <w:szCs w:val="24"/>
        </w:rPr>
        <w:t xml:space="preserve"> </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F21F16" w:rsidRPr="00F21F16" w:rsidRDefault="00F21F16" w:rsidP="00F21F16">
      <w:pPr>
        <w:tabs>
          <w:tab w:val="num" w:pos="-5160"/>
        </w:tabs>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21F16" w:rsidRPr="00F21F16" w:rsidRDefault="00F21F16" w:rsidP="00F21F16">
      <w:pPr>
        <w:tabs>
          <w:tab w:val="num" w:pos="-5160"/>
        </w:tabs>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F21F16" w:rsidRPr="00F21F16" w:rsidRDefault="00F21F16" w:rsidP="00F21F16">
      <w:pPr>
        <w:suppressAutoHyphens/>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lang w:eastAsia="ar-SA"/>
        </w:rPr>
        <w:t>6.6. С</w:t>
      </w:r>
      <w:r w:rsidRPr="00F21F16">
        <w:rPr>
          <w:rFonts w:ascii="Arial" w:eastAsia="Times New Roman" w:hAnsi="Arial" w:cs="Arial"/>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ar-SA"/>
        </w:rPr>
      </w:pPr>
      <w:r w:rsidRPr="00F21F16">
        <w:rPr>
          <w:rFonts w:ascii="Arial" w:eastAsia="Times New Roman" w:hAnsi="Arial" w:cs="Arial"/>
          <w:sz w:val="24"/>
          <w:szCs w:val="24"/>
        </w:rPr>
        <w:t>6.7.</w:t>
      </w:r>
      <w:r w:rsidRPr="00F21F16">
        <w:rPr>
          <w:rFonts w:ascii="Arial" w:eastAsia="Times New Roman" w:hAnsi="Arial" w:cs="Arial"/>
          <w:kern w:val="1"/>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w:t>
      </w:r>
      <w:proofErr w:type="gramStart"/>
      <w:r w:rsidRPr="00F21F16">
        <w:rPr>
          <w:rFonts w:ascii="Arial" w:eastAsia="Times New Roman" w:hAnsi="Arial" w:cs="Arial"/>
          <w:kern w:val="1"/>
          <w:sz w:val="24"/>
          <w:szCs w:val="24"/>
          <w:lang w:eastAsia="ar-SA"/>
        </w:rPr>
        <w:t>с</w:t>
      </w:r>
      <w:proofErr w:type="gramEnd"/>
      <w:r w:rsidRPr="00F21F16">
        <w:rPr>
          <w:rFonts w:ascii="Arial" w:eastAsia="Times New Roman" w:hAnsi="Arial" w:cs="Arial"/>
          <w:kern w:val="1"/>
          <w:sz w:val="24"/>
          <w:szCs w:val="24"/>
          <w:lang w:eastAsia="ar-SA"/>
        </w:rPr>
        <w:t xml:space="preserve">   АУ КО «МФЦ».</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6.8.  При получении результата муниципальной услуги в МФЦ заявитель предъявляет:</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документ, удостоверяющий личность; </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kern w:val="1"/>
          <w:sz w:val="24"/>
          <w:szCs w:val="24"/>
          <w:lang w:eastAsia="zh-CN"/>
        </w:rPr>
        <w:t xml:space="preserve">6.9. </w:t>
      </w:r>
      <w:r w:rsidRPr="00F21F16">
        <w:rPr>
          <w:rFonts w:ascii="Arial" w:eastAsia="Times New Roman" w:hAnsi="Arial" w:cs="Arial"/>
          <w:sz w:val="24"/>
          <w:szCs w:val="24"/>
          <w:lang w:eastAsia="ar-SA"/>
        </w:rPr>
        <w:t>Критерием принятия решения является обращение заявителя за получением  муниципальной услуги в МФЦ.</w:t>
      </w:r>
    </w:p>
    <w:p w:rsidR="00F21F16" w:rsidRPr="00F21F16" w:rsidRDefault="00F21F16" w:rsidP="00F21F16">
      <w:pPr>
        <w:suppressAutoHyphens/>
        <w:spacing w:after="0" w:line="240" w:lineRule="auto"/>
        <w:ind w:firstLine="540"/>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6.11. Способ фиксации результата выполнения административной процедуры:</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 в случае получения результата в МФЦ – </w:t>
      </w:r>
      <w:r w:rsidRPr="00F21F16">
        <w:rPr>
          <w:rFonts w:ascii="Arial" w:eastAsia="Times New Roman" w:hAnsi="Arial" w:cs="Arial"/>
          <w:kern w:val="1"/>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F21F16">
        <w:rPr>
          <w:rFonts w:ascii="Arial" w:eastAsia="Calibri" w:hAnsi="Arial" w:cs="Arial"/>
          <w:sz w:val="24"/>
          <w:szCs w:val="24"/>
        </w:rPr>
        <w:t xml:space="preserve"> отметка заявителя в Журнале</w:t>
      </w:r>
      <w:r w:rsidRPr="00F21F16">
        <w:rPr>
          <w:rFonts w:ascii="Arial" w:eastAsia="Calibri" w:hAnsi="Arial" w:cs="Arial"/>
          <w:color w:val="00B050"/>
          <w:sz w:val="24"/>
          <w:szCs w:val="24"/>
        </w:rPr>
        <w:t xml:space="preserve">  </w:t>
      </w:r>
      <w:r w:rsidRPr="00F21F16">
        <w:rPr>
          <w:rFonts w:ascii="Arial" w:eastAsia="Calibri" w:hAnsi="Arial" w:cs="Arial"/>
          <w:color w:val="000000"/>
          <w:sz w:val="24"/>
          <w:szCs w:val="24"/>
        </w:rPr>
        <w:t>регистрации  исходящей корреспонденции</w:t>
      </w:r>
      <w:r w:rsidRPr="00F21F16">
        <w:rPr>
          <w:rFonts w:ascii="Arial" w:eastAsia="Calibri" w:hAnsi="Arial" w:cs="Arial"/>
          <w:color w:val="FF0000"/>
          <w:sz w:val="24"/>
          <w:szCs w:val="24"/>
        </w:rPr>
        <w:t xml:space="preserve"> </w:t>
      </w:r>
      <w:r w:rsidRPr="00F21F16">
        <w:rPr>
          <w:rFonts w:ascii="Arial" w:eastAsia="Calibri" w:hAnsi="Arial" w:cs="Arial"/>
          <w:sz w:val="24"/>
          <w:szCs w:val="24"/>
        </w:rPr>
        <w:t>о получении экземпляра документа.</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в случае </w:t>
      </w:r>
      <w:r w:rsidRPr="00F21F16">
        <w:rPr>
          <w:rFonts w:ascii="Arial" w:eastAsia="Times New Roman" w:hAnsi="Arial" w:cs="Arial"/>
          <w:sz w:val="24"/>
          <w:szCs w:val="24"/>
          <w:lang w:eastAsia="ar-SA"/>
        </w:rPr>
        <w:t>получения результата в Администрации – отметка о передаче документов  в передаточной ведомости.</w:t>
      </w:r>
    </w:p>
    <w:p w:rsidR="00F21F16" w:rsidRPr="00F21F16" w:rsidRDefault="00F21F16" w:rsidP="00F21F16">
      <w:pPr>
        <w:suppressAutoHyphens/>
        <w:spacing w:after="0" w:line="240" w:lineRule="auto"/>
        <w:ind w:firstLine="540"/>
        <w:jc w:val="both"/>
        <w:rPr>
          <w:rFonts w:ascii="Arial" w:eastAsia="Times New Roman" w:hAnsi="Arial" w:cs="Arial"/>
          <w:bCs/>
          <w:sz w:val="24"/>
          <w:szCs w:val="24"/>
          <w:lang w:eastAsia="ar-SA"/>
        </w:rPr>
      </w:pPr>
    </w:p>
    <w:p w:rsidR="00F21F16" w:rsidRPr="00F21F16" w:rsidRDefault="00F21F16" w:rsidP="00F21F16">
      <w:pPr>
        <w:tabs>
          <w:tab w:val="num" w:pos="-51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F21F16" w:rsidRPr="00F21F16" w:rsidRDefault="00F21F16" w:rsidP="00F21F16">
      <w:pPr>
        <w:tabs>
          <w:tab w:val="left" w:pos="709"/>
        </w:tabs>
        <w:suppressAutoHyphens/>
        <w:spacing w:line="240" w:lineRule="auto"/>
        <w:jc w:val="both"/>
        <w:rPr>
          <w:rFonts w:ascii="Arial" w:eastAsia="Times New Roman" w:hAnsi="Arial" w:cs="Arial"/>
          <w:bCs/>
          <w:kern w:val="2"/>
          <w:sz w:val="24"/>
          <w:szCs w:val="24"/>
          <w:lang w:eastAsia="zh-CN"/>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F21F16" w:rsidRPr="00F21F16" w:rsidRDefault="00F21F16" w:rsidP="00F21F16">
      <w:pPr>
        <w:autoSpaceDE w:val="0"/>
        <w:autoSpaceDN w:val="0"/>
        <w:adjustRightInd w:val="0"/>
        <w:spacing w:after="0" w:line="240" w:lineRule="auto"/>
        <w:jc w:val="both"/>
        <w:outlineLvl w:val="0"/>
        <w:rPr>
          <w:rFonts w:ascii="Arial" w:eastAsia="Times New Roman" w:hAnsi="Arial" w:cs="Arial"/>
          <w:bCs/>
          <w:sz w:val="24"/>
          <w:szCs w:val="24"/>
        </w:rPr>
      </w:pP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kern w:val="2"/>
          <w:sz w:val="24"/>
          <w:szCs w:val="24"/>
          <w:lang w:eastAsia="zh-CN"/>
        </w:rPr>
        <w:t xml:space="preserve">                                                                                  </w:t>
      </w:r>
      <w:r w:rsidRPr="00F21F16">
        <w:rPr>
          <w:rFonts w:ascii="Arial" w:eastAsia="Times New Roman" w:hAnsi="Arial" w:cs="Arial"/>
          <w:bCs/>
          <w:sz w:val="24"/>
          <w:szCs w:val="24"/>
          <w:lang w:eastAsia="ru-RU"/>
        </w:rPr>
        <w:t>Приложение № 1</w:t>
      </w:r>
    </w:p>
    <w:p w:rsidR="00F21F16" w:rsidRPr="00F21F16" w:rsidRDefault="00F21F16" w:rsidP="00F21F16">
      <w:pPr>
        <w:widowControl w:val="0"/>
        <w:autoSpaceDE w:val="0"/>
        <w:autoSpaceDN w:val="0"/>
        <w:spacing w:after="0" w:line="240" w:lineRule="auto"/>
        <w:ind w:left="4248"/>
        <w:jc w:val="right"/>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F21F16" w:rsidRPr="00F21F16" w:rsidRDefault="00F21F16" w:rsidP="00F21F16">
      <w:pPr>
        <w:widowControl w:val="0"/>
        <w:autoSpaceDE w:val="0"/>
        <w:autoSpaceDN w:val="0"/>
        <w:spacing w:after="0" w:line="240" w:lineRule="auto"/>
        <w:rPr>
          <w:rFonts w:ascii="Arial" w:eastAsia="Times New Roman" w:hAnsi="Arial" w:cs="Arial"/>
          <w:b/>
          <w:bCs/>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7"/>
        <w:gridCol w:w="1998"/>
        <w:gridCol w:w="621"/>
        <w:gridCol w:w="235"/>
        <w:gridCol w:w="510"/>
        <w:gridCol w:w="709"/>
        <w:gridCol w:w="283"/>
        <w:gridCol w:w="398"/>
        <w:gridCol w:w="267"/>
        <w:gridCol w:w="568"/>
        <w:gridCol w:w="270"/>
        <w:gridCol w:w="805"/>
        <w:gridCol w:w="974"/>
        <w:gridCol w:w="1077"/>
      </w:tblGrid>
      <w:tr w:rsidR="00F21F16" w:rsidRPr="00F21F16" w:rsidTr="00F21F16">
        <w:tc>
          <w:tcPr>
            <w:tcW w:w="5928" w:type="dxa"/>
            <w:gridSpan w:val="10"/>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643"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Всего листов __</w:t>
            </w:r>
          </w:p>
        </w:tc>
      </w:tr>
      <w:tr w:rsidR="00F21F16" w:rsidRPr="00F21F16" w:rsidTr="00F21F16">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bookmarkStart w:id="1" w:name="P2883"/>
            <w:bookmarkEnd w:id="1"/>
            <w:r w:rsidRPr="00F21F16">
              <w:rPr>
                <w:rFonts w:ascii="Arial" w:eastAsia="Times New Roman" w:hAnsi="Arial" w:cs="Arial"/>
                <w:bCs/>
                <w:sz w:val="24"/>
                <w:szCs w:val="24"/>
                <w:lang w:eastAsia="ru-RU"/>
              </w:rPr>
              <w:t>1. Заявление</w:t>
            </w:r>
          </w:p>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r w:rsidRPr="00F21F16">
              <w:rPr>
                <w:rFonts w:ascii="Arial" w:eastAsia="Times New Roman" w:hAnsi="Arial" w:cs="Arial"/>
                <w:bCs/>
                <w:sz w:val="24"/>
                <w:szCs w:val="24"/>
                <w:lang w:eastAsia="ru-RU"/>
              </w:rPr>
              <w:t>Главе Администрации Сосновского сельсовета</w:t>
            </w:r>
          </w:p>
        </w:tc>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 Регистрационный N 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2.2. количество листов заявления 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2.3. количество прилагаемых документов 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 том числе оригиналов ___, копий ___, количество листов в оригиналах ___, копиях 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2.4. подпись _______________________________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2.5. дата "__" ____ ____ г., время __ ч., __ мин.</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r w:rsidRPr="00F21F16">
              <w:rPr>
                <w:rFonts w:ascii="Arial" w:eastAsia="Times New Roman" w:hAnsi="Arial" w:cs="Arial"/>
                <w:bCs/>
                <w:sz w:val="24"/>
                <w:szCs w:val="24"/>
                <w:lang w:eastAsia="ru-RU"/>
              </w:rPr>
              <w:t>3.</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Прошу утвердить схему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Цель использования земельного участка </w:t>
            </w:r>
            <w:hyperlink w:anchor="P3052" w:history="1">
              <w:r w:rsidRPr="00F21F16">
                <w:rPr>
                  <w:rFonts w:ascii="Arial" w:eastAsia="Times New Roman" w:hAnsi="Arial" w:cs="Arial"/>
                  <w:bCs/>
                  <w:sz w:val="24"/>
                  <w:szCs w:val="24"/>
                  <w:lang w:eastAsia="ru-RU"/>
                </w:rPr>
                <w:t>&lt;1&gt;</w:t>
              </w:r>
            </w:hyperlink>
            <w:r w:rsidRPr="00F21F16">
              <w:rPr>
                <w:rFonts w:ascii="Arial" w:eastAsia="Times New Roman" w:hAnsi="Arial" w:cs="Arial"/>
                <w:bCs/>
                <w:sz w:val="24"/>
                <w:szCs w:val="24"/>
                <w:lang w:eastAsia="ru-RU"/>
              </w:rPr>
              <w:t>:</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4.</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представления заявления и иных необходимых документов:</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Лично</w:t>
            </w:r>
          </w:p>
        </w:tc>
        <w:tc>
          <w:tcPr>
            <w:tcW w:w="621"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135"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126"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 форме электронных документов (электронных образов документов)</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5.</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Лично</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уведомления о результате предоставления муниципальной услуги: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6.</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Расписку в получении документов прошу:</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Расписка получена: _________________________</w:t>
            </w:r>
          </w:p>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(подпись заявителя)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Не направлять</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7.</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Заявитель:</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физическое лицо:</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СНИЛС:</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вид:</w:t>
            </w: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серия:</w:t>
            </w: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номер:</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кем </w:t>
            </w:r>
            <w:proofErr w:type="gramStart"/>
            <w:r w:rsidRPr="00F21F16">
              <w:rPr>
                <w:rFonts w:ascii="Arial" w:eastAsia="Times New Roman" w:hAnsi="Arial" w:cs="Arial"/>
                <w:bCs/>
                <w:sz w:val="24"/>
                <w:szCs w:val="24"/>
                <w:lang w:eastAsia="ru-RU"/>
              </w:rPr>
              <w:t>выдан</w:t>
            </w:r>
            <w:proofErr w:type="gramEnd"/>
            <w:r w:rsidRPr="00F21F16">
              <w:rPr>
                <w:rFonts w:ascii="Arial" w:eastAsia="Times New Roman" w:hAnsi="Arial" w:cs="Arial"/>
                <w:bCs/>
                <w:sz w:val="24"/>
                <w:szCs w:val="24"/>
                <w:lang w:eastAsia="ru-RU"/>
              </w:rPr>
              <w:t>:</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"__" ___ ___ </w:t>
            </w:r>
            <w:proofErr w:type="gramStart"/>
            <w:r w:rsidRPr="00F21F16">
              <w:rPr>
                <w:rFonts w:ascii="Arial" w:eastAsia="Times New Roman" w:hAnsi="Arial" w:cs="Arial"/>
                <w:bCs/>
                <w:sz w:val="24"/>
                <w:szCs w:val="24"/>
                <w:lang w:eastAsia="ru-RU"/>
              </w:rPr>
              <w:t>г</w:t>
            </w:r>
            <w:proofErr w:type="gramEnd"/>
            <w:r w:rsidRPr="00F21F16">
              <w:rPr>
                <w:rFonts w:ascii="Arial" w:eastAsia="Times New Roman" w:hAnsi="Arial" w:cs="Arial"/>
                <w:bCs/>
                <w:sz w:val="24"/>
                <w:szCs w:val="24"/>
                <w:lang w:eastAsia="ru-RU"/>
              </w:rPr>
              <w:t>.</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электронной почты: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наименование и реквизиты документа, подтверждающего полномочия представителя: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ИНН:</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4642" w:type="dxa"/>
            <w:gridSpan w:val="8"/>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номер регистрации: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"__" ____ ____ </w:t>
            </w:r>
            <w:proofErr w:type="gramStart"/>
            <w:r w:rsidRPr="00F21F16">
              <w:rPr>
                <w:rFonts w:ascii="Arial" w:eastAsia="Times New Roman" w:hAnsi="Arial" w:cs="Arial"/>
                <w:bCs/>
                <w:sz w:val="24"/>
                <w:szCs w:val="24"/>
                <w:lang w:eastAsia="ru-RU"/>
              </w:rPr>
              <w:t>г</w:t>
            </w:r>
            <w:proofErr w:type="gramEnd"/>
            <w:r w:rsidRPr="00F21F16">
              <w:rPr>
                <w:rFonts w:ascii="Arial" w:eastAsia="Times New Roman" w:hAnsi="Arial" w:cs="Arial"/>
                <w:bCs/>
                <w:sz w:val="24"/>
                <w:szCs w:val="24"/>
                <w:lang w:eastAsia="ru-RU"/>
              </w:rPr>
              <w:t>.</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электронной почты: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наименование и реквизиты документа, подтверждающего полномочия представителя: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8.</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Документы, прилагаемые к заявлению:</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Оригинал в количестве ___ экз., на __ </w:t>
            </w:r>
            <w:proofErr w:type="gramStart"/>
            <w:r w:rsidRPr="00F21F16">
              <w:rPr>
                <w:rFonts w:ascii="Arial" w:eastAsia="Times New Roman" w:hAnsi="Arial" w:cs="Arial"/>
                <w:bCs/>
                <w:sz w:val="24"/>
                <w:szCs w:val="24"/>
                <w:lang w:eastAsia="ru-RU"/>
              </w:rPr>
              <w:t>л</w:t>
            </w:r>
            <w:proofErr w:type="gramEnd"/>
            <w:r w:rsidRPr="00F21F16">
              <w:rPr>
                <w:rFonts w:ascii="Arial" w:eastAsia="Times New Roman" w:hAnsi="Arial" w:cs="Arial"/>
                <w:bCs/>
                <w:sz w:val="24"/>
                <w:szCs w:val="24"/>
                <w:lang w:eastAsia="ru-RU"/>
              </w:rPr>
              <w:t>.</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Копия в количестве ___ экз., на __ </w:t>
            </w:r>
            <w:proofErr w:type="gramStart"/>
            <w:r w:rsidRPr="00F21F16">
              <w:rPr>
                <w:rFonts w:ascii="Arial" w:eastAsia="Times New Roman" w:hAnsi="Arial" w:cs="Arial"/>
                <w:bCs/>
                <w:sz w:val="24"/>
                <w:szCs w:val="24"/>
                <w:lang w:eastAsia="ru-RU"/>
              </w:rPr>
              <w:t>л</w:t>
            </w:r>
            <w:proofErr w:type="gramEnd"/>
            <w:r w:rsidRPr="00F21F16">
              <w:rPr>
                <w:rFonts w:ascii="Arial" w:eastAsia="Times New Roman" w:hAnsi="Arial" w:cs="Arial"/>
                <w:bCs/>
                <w:sz w:val="24"/>
                <w:szCs w:val="24"/>
                <w:lang w:eastAsia="ru-RU"/>
              </w:rPr>
              <w:t>.</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Оригинал в количестве ___ экз., на __ </w:t>
            </w:r>
            <w:proofErr w:type="gramStart"/>
            <w:r w:rsidRPr="00F21F16">
              <w:rPr>
                <w:rFonts w:ascii="Arial" w:eastAsia="Times New Roman" w:hAnsi="Arial" w:cs="Arial"/>
                <w:bCs/>
                <w:sz w:val="24"/>
                <w:szCs w:val="24"/>
                <w:lang w:eastAsia="ru-RU"/>
              </w:rPr>
              <w:t>л</w:t>
            </w:r>
            <w:proofErr w:type="gramEnd"/>
            <w:r w:rsidRPr="00F21F16">
              <w:rPr>
                <w:rFonts w:ascii="Arial" w:eastAsia="Times New Roman" w:hAnsi="Arial" w:cs="Arial"/>
                <w:bCs/>
                <w:sz w:val="24"/>
                <w:szCs w:val="24"/>
                <w:lang w:eastAsia="ru-RU"/>
              </w:rPr>
              <w:t>.</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Копия в количестве ___ экз., на __ </w:t>
            </w:r>
            <w:proofErr w:type="gramStart"/>
            <w:r w:rsidRPr="00F21F16">
              <w:rPr>
                <w:rFonts w:ascii="Arial" w:eastAsia="Times New Roman" w:hAnsi="Arial" w:cs="Arial"/>
                <w:bCs/>
                <w:sz w:val="24"/>
                <w:szCs w:val="24"/>
                <w:lang w:eastAsia="ru-RU"/>
              </w:rPr>
              <w:t>л</w:t>
            </w:r>
            <w:proofErr w:type="gramEnd"/>
            <w:r w:rsidRPr="00F21F16">
              <w:rPr>
                <w:rFonts w:ascii="Arial" w:eastAsia="Times New Roman" w:hAnsi="Arial" w:cs="Arial"/>
                <w:bCs/>
                <w:sz w:val="24"/>
                <w:szCs w:val="24"/>
                <w:lang w:eastAsia="ru-RU"/>
              </w:rPr>
              <w:t>.</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Оригинал в количестве ___ экз., на __ </w:t>
            </w:r>
            <w:proofErr w:type="gramStart"/>
            <w:r w:rsidRPr="00F21F16">
              <w:rPr>
                <w:rFonts w:ascii="Arial" w:eastAsia="Times New Roman" w:hAnsi="Arial" w:cs="Arial"/>
                <w:bCs/>
                <w:sz w:val="24"/>
                <w:szCs w:val="24"/>
                <w:lang w:eastAsia="ru-RU"/>
              </w:rPr>
              <w:t>л</w:t>
            </w:r>
            <w:proofErr w:type="gramEnd"/>
            <w:r w:rsidRPr="00F21F16">
              <w:rPr>
                <w:rFonts w:ascii="Arial" w:eastAsia="Times New Roman" w:hAnsi="Arial" w:cs="Arial"/>
                <w:bCs/>
                <w:sz w:val="24"/>
                <w:szCs w:val="24"/>
                <w:lang w:eastAsia="ru-RU"/>
              </w:rPr>
              <w:t>.</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Копия в количестве ___ экз., на __ </w:t>
            </w:r>
            <w:proofErr w:type="gramStart"/>
            <w:r w:rsidRPr="00F21F16">
              <w:rPr>
                <w:rFonts w:ascii="Arial" w:eastAsia="Times New Roman" w:hAnsi="Arial" w:cs="Arial"/>
                <w:bCs/>
                <w:sz w:val="24"/>
                <w:szCs w:val="24"/>
                <w:lang w:eastAsia="ru-RU"/>
              </w:rPr>
              <w:t>л</w:t>
            </w:r>
            <w:proofErr w:type="gramEnd"/>
            <w:r w:rsidRPr="00F21F16">
              <w:rPr>
                <w:rFonts w:ascii="Arial" w:eastAsia="Times New Roman" w:hAnsi="Arial" w:cs="Arial"/>
                <w:bCs/>
                <w:sz w:val="24"/>
                <w:szCs w:val="24"/>
                <w:lang w:eastAsia="ru-RU"/>
              </w:rPr>
              <w:t>.</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9</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Примечание:</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10.</w:t>
            </w: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_________ 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"__" ___________ ____ </w:t>
            </w:r>
            <w:proofErr w:type="gramStart"/>
            <w:r w:rsidRPr="00F21F16">
              <w:rPr>
                <w:rFonts w:ascii="Arial" w:eastAsia="Times New Roman" w:hAnsi="Arial" w:cs="Arial"/>
                <w:bCs/>
                <w:sz w:val="24"/>
                <w:szCs w:val="24"/>
                <w:lang w:eastAsia="ru-RU"/>
              </w:rPr>
              <w:t>г</w:t>
            </w:r>
            <w:proofErr w:type="gramEnd"/>
            <w:r w:rsidRPr="00F21F16">
              <w:rPr>
                <w:rFonts w:ascii="Arial" w:eastAsia="Times New Roman" w:hAnsi="Arial" w:cs="Arial"/>
                <w:bCs/>
                <w:sz w:val="24"/>
                <w:szCs w:val="24"/>
                <w:lang w:eastAsia="ru-RU"/>
              </w:rPr>
              <w:t>.</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_________ 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"__" ___________ ____ </w:t>
            </w:r>
            <w:proofErr w:type="gramStart"/>
            <w:r w:rsidRPr="00F21F16">
              <w:rPr>
                <w:rFonts w:ascii="Arial" w:eastAsia="Times New Roman" w:hAnsi="Arial" w:cs="Arial"/>
                <w:bCs/>
                <w:sz w:val="24"/>
                <w:szCs w:val="24"/>
                <w:lang w:eastAsia="ru-RU"/>
              </w:rPr>
              <w:t>г</w:t>
            </w:r>
            <w:proofErr w:type="gramEnd"/>
            <w:r w:rsidRPr="00F21F16">
              <w:rPr>
                <w:rFonts w:ascii="Arial" w:eastAsia="Times New Roman" w:hAnsi="Arial" w:cs="Arial"/>
                <w:bCs/>
                <w:sz w:val="24"/>
                <w:szCs w:val="24"/>
                <w:lang w:eastAsia="ru-RU"/>
              </w:rPr>
              <w:t>.</w:t>
            </w:r>
          </w:p>
        </w:tc>
      </w:tr>
      <w:tr w:rsidR="00F21F16" w:rsidRPr="00F21F16" w:rsidTr="00F21F16">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11.</w:t>
            </w: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Подлинность подпис</w:t>
            </w:r>
            <w:proofErr w:type="gramStart"/>
            <w:r w:rsidRPr="00F21F16">
              <w:rPr>
                <w:rFonts w:ascii="Arial" w:eastAsia="Times New Roman" w:hAnsi="Arial" w:cs="Arial"/>
                <w:bCs/>
                <w:sz w:val="24"/>
                <w:szCs w:val="24"/>
                <w:lang w:eastAsia="ru-RU"/>
              </w:rPr>
              <w:t>и(</w:t>
            </w:r>
            <w:proofErr w:type="gramEnd"/>
            <w:r w:rsidRPr="00F21F16">
              <w:rPr>
                <w:rFonts w:ascii="Arial" w:eastAsia="Times New Roman" w:hAnsi="Arial" w:cs="Arial"/>
                <w:bCs/>
                <w:sz w:val="24"/>
                <w:szCs w:val="24"/>
                <w:lang w:eastAsia="ru-RU"/>
              </w:rPr>
              <w:t>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w:t>
            </w:r>
          </w:p>
        </w:tc>
      </w:tr>
      <w:tr w:rsidR="00F21F16" w:rsidRPr="00F21F16" w:rsidTr="00F21F16">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_________      ___________________</w:t>
            </w:r>
          </w:p>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"__" ___________ ____ </w:t>
            </w:r>
            <w:proofErr w:type="gramStart"/>
            <w:r w:rsidRPr="00F21F16">
              <w:rPr>
                <w:rFonts w:ascii="Arial" w:eastAsia="Times New Roman" w:hAnsi="Arial" w:cs="Arial"/>
                <w:bCs/>
                <w:sz w:val="24"/>
                <w:szCs w:val="24"/>
                <w:lang w:eastAsia="ru-RU"/>
              </w:rPr>
              <w:t>г</w:t>
            </w:r>
            <w:proofErr w:type="gramEnd"/>
            <w:r w:rsidRPr="00F21F16">
              <w:rPr>
                <w:rFonts w:ascii="Arial" w:eastAsia="Times New Roman" w:hAnsi="Arial" w:cs="Arial"/>
                <w:bCs/>
                <w:sz w:val="24"/>
                <w:szCs w:val="24"/>
                <w:lang w:eastAsia="ru-RU"/>
              </w:rPr>
              <w:t>.</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12.</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Отметка должностного лица, принявшего заявление и приложенные к нему документы: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bl>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bookmarkStart w:id="2" w:name="P3052"/>
      <w:bookmarkEnd w:id="2"/>
      <w:r w:rsidRPr="00F21F16">
        <w:rPr>
          <w:rFonts w:ascii="Arial" w:eastAsia="Times New Roman" w:hAnsi="Arial" w:cs="Arial"/>
          <w:bCs/>
          <w:sz w:val="24"/>
          <w:szCs w:val="24"/>
          <w:lang w:eastAsia="ru-RU"/>
        </w:rPr>
        <w:t>&lt;1</w:t>
      </w:r>
      <w:proofErr w:type="gramStart"/>
      <w:r w:rsidRPr="00F21F16">
        <w:rPr>
          <w:rFonts w:ascii="Arial" w:eastAsia="Times New Roman" w:hAnsi="Arial" w:cs="Arial"/>
          <w:bCs/>
          <w:sz w:val="24"/>
          <w:szCs w:val="24"/>
          <w:lang w:eastAsia="ru-RU"/>
        </w:rPr>
        <w:t>&gt; З</w:t>
      </w:r>
      <w:proofErr w:type="gramEnd"/>
      <w:r w:rsidRPr="00F21F16">
        <w:rPr>
          <w:rFonts w:ascii="Arial" w:eastAsia="Times New Roman" w:hAnsi="Arial" w:cs="Arial"/>
          <w:bCs/>
          <w:sz w:val="24"/>
          <w:szCs w:val="24"/>
          <w:lang w:eastAsia="ru-RU"/>
        </w:rPr>
        <w:t>аполняется в случае образования земельного участка для его продажи или предоставления в аренду путем проведения аукциона;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&lt;2</w:t>
      </w:r>
      <w:proofErr w:type="gramStart"/>
      <w:r w:rsidRPr="00F21F16">
        <w:rPr>
          <w:rFonts w:ascii="Arial" w:eastAsia="Times New Roman" w:hAnsi="Arial" w:cs="Arial"/>
          <w:bCs/>
          <w:sz w:val="24"/>
          <w:szCs w:val="24"/>
          <w:lang w:eastAsia="ru-RU"/>
        </w:rPr>
        <w:t>&gt; З</w:t>
      </w:r>
      <w:proofErr w:type="gramEnd"/>
      <w:r w:rsidRPr="00F21F16">
        <w:rPr>
          <w:rFonts w:ascii="Arial" w:eastAsia="Times New Roman" w:hAnsi="Arial" w:cs="Arial"/>
          <w:bCs/>
          <w:sz w:val="24"/>
          <w:szCs w:val="24"/>
          <w:lang w:eastAsia="ru-RU"/>
        </w:rPr>
        <w:t>аполняется физическим лицом</w:t>
      </w:r>
    </w:p>
    <w:p w:rsidR="00F21F16" w:rsidRPr="00F21F16" w:rsidRDefault="00F21F16" w:rsidP="00F21F16">
      <w:pPr>
        <w:tabs>
          <w:tab w:val="left" w:pos="6180"/>
        </w:tabs>
        <w:autoSpaceDE w:val="0"/>
        <w:autoSpaceDN w:val="0"/>
        <w:adjustRightInd w:val="0"/>
        <w:spacing w:after="0" w:line="240" w:lineRule="auto"/>
        <w:ind w:firstLine="360"/>
        <w:rPr>
          <w:rFonts w:ascii="Arial" w:eastAsia="Times New Roman" w:hAnsi="Arial" w:cs="Arial"/>
          <w:sz w:val="24"/>
          <w:szCs w:val="24"/>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autoSpaceDE w:val="0"/>
        <w:autoSpaceDN w:val="0"/>
        <w:adjustRightInd w:val="0"/>
        <w:spacing w:after="0" w:line="240" w:lineRule="auto"/>
        <w:rPr>
          <w:rFonts w:ascii="Times New Roman" w:eastAsia="Times New Roman" w:hAnsi="Times New Roman" w:cs="Times New Roman"/>
          <w:sz w:val="28"/>
          <w:szCs w:val="28"/>
        </w:rPr>
      </w:pPr>
    </w:p>
    <w:p w:rsidR="00F21F16" w:rsidRPr="00F21F16" w:rsidRDefault="00F21F16" w:rsidP="00F21F16">
      <w:pPr>
        <w:tabs>
          <w:tab w:val="left" w:pos="6015"/>
        </w:tabs>
        <w:spacing w:after="0" w:line="240" w:lineRule="auto"/>
        <w:ind w:firstLine="567"/>
        <w:jc w:val="center"/>
        <w:rPr>
          <w:rFonts w:ascii="Times New Roman" w:eastAsia="Times New Roman" w:hAnsi="Times New Roman" w:cs="Times New Roman"/>
          <w:spacing w:val="-1"/>
          <w:sz w:val="28"/>
          <w:szCs w:val="28"/>
        </w:rPr>
      </w:pPr>
    </w:p>
    <w:p w:rsidR="00F21F16" w:rsidRPr="00F21F16" w:rsidRDefault="00F21F16" w:rsidP="00F21F16">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rsidR="00F21F16" w:rsidRPr="00F21F16" w:rsidRDefault="00F21F16" w:rsidP="00F21F16">
      <w:pPr>
        <w:spacing w:after="0" w:line="240" w:lineRule="auto"/>
        <w:ind w:firstLine="360"/>
        <w:rPr>
          <w:rFonts w:ascii="Times New Roman" w:eastAsia="Times New Roman" w:hAnsi="Times New Roman" w:cs="Times New Roman"/>
          <w:sz w:val="28"/>
          <w:szCs w:val="28"/>
        </w:rPr>
      </w:pPr>
    </w:p>
    <w:p w:rsidR="00F21F16" w:rsidRDefault="00F21F16"/>
    <w:sectPr w:rsidR="00F21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abstractNum w:abstractNumId="1">
    <w:nsid w:val="4319665E"/>
    <w:multiLevelType w:val="multilevel"/>
    <w:tmpl w:val="DCCE61FC"/>
    <w:lvl w:ilvl="0">
      <w:start w:val="1"/>
      <w:numFmt w:val="decimal"/>
      <w:lvlText w:val="%1."/>
      <w:lvlJc w:val="left"/>
      <w:pPr>
        <w:ind w:left="900" w:hanging="360"/>
      </w:pPr>
      <w:rPr>
        <w:rFonts w:hint="default"/>
      </w:rPr>
    </w:lvl>
    <w:lvl w:ilvl="1">
      <w:start w:val="1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4E833BA4"/>
    <w:multiLevelType w:val="hybridMultilevel"/>
    <w:tmpl w:val="51BE4332"/>
    <w:lvl w:ilvl="0" w:tplc="A70AA862">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544648BA"/>
    <w:multiLevelType w:val="hybridMultilevel"/>
    <w:tmpl w:val="75C0E9F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D3"/>
    <w:rsid w:val="0009736A"/>
    <w:rsid w:val="0016248A"/>
    <w:rsid w:val="007C3551"/>
    <w:rsid w:val="009A2F56"/>
    <w:rsid w:val="00C949D3"/>
    <w:rsid w:val="00F21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1F16"/>
    <w:pPr>
      <w:spacing w:before="600" w:after="0" w:line="360" w:lineRule="auto"/>
      <w:outlineLvl w:val="0"/>
    </w:pPr>
    <w:rPr>
      <w:rFonts w:ascii="Cambria" w:eastAsia="Calibri" w:hAnsi="Cambria" w:cs="Cambria"/>
      <w:b/>
      <w:bCs/>
      <w:i/>
      <w:iCs/>
      <w:sz w:val="32"/>
      <w:szCs w:val="32"/>
      <w:lang w:eastAsia="ru-RU"/>
    </w:rPr>
  </w:style>
  <w:style w:type="paragraph" w:styleId="2">
    <w:name w:val="heading 2"/>
    <w:basedOn w:val="a"/>
    <w:next w:val="a"/>
    <w:link w:val="20"/>
    <w:qFormat/>
    <w:rsid w:val="00F21F16"/>
    <w:pPr>
      <w:spacing w:before="320" w:after="0" w:line="36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F21F16"/>
    <w:pPr>
      <w:spacing w:before="320" w:after="0" w:line="360" w:lineRule="auto"/>
      <w:outlineLvl w:val="2"/>
    </w:pPr>
    <w:rPr>
      <w:rFonts w:ascii="Cambria" w:eastAsia="Calibri" w:hAnsi="Cambria" w:cs="Cambria"/>
      <w:b/>
      <w:bCs/>
      <w:i/>
      <w:iCs/>
      <w:sz w:val="26"/>
      <w:szCs w:val="26"/>
      <w:lang w:eastAsia="ru-RU"/>
    </w:rPr>
  </w:style>
  <w:style w:type="paragraph" w:styleId="4">
    <w:name w:val="heading 4"/>
    <w:basedOn w:val="a"/>
    <w:next w:val="a"/>
    <w:link w:val="40"/>
    <w:qFormat/>
    <w:rsid w:val="00F21F16"/>
    <w:pPr>
      <w:spacing w:before="280" w:after="0" w:line="360" w:lineRule="auto"/>
      <w:outlineLvl w:val="3"/>
    </w:pPr>
    <w:rPr>
      <w:rFonts w:ascii="Cambria" w:eastAsia="Calibri" w:hAnsi="Cambria" w:cs="Cambria"/>
      <w:b/>
      <w:bCs/>
      <w:i/>
      <w:iCs/>
      <w:sz w:val="24"/>
      <w:szCs w:val="24"/>
      <w:lang w:eastAsia="ru-RU"/>
    </w:rPr>
  </w:style>
  <w:style w:type="paragraph" w:styleId="5">
    <w:name w:val="heading 5"/>
    <w:basedOn w:val="a"/>
    <w:next w:val="a"/>
    <w:link w:val="50"/>
    <w:qFormat/>
    <w:rsid w:val="00F21F16"/>
    <w:pPr>
      <w:spacing w:before="280" w:after="0" w:line="360" w:lineRule="auto"/>
      <w:outlineLvl w:val="4"/>
    </w:pPr>
    <w:rPr>
      <w:rFonts w:ascii="Cambria" w:eastAsia="Calibri" w:hAnsi="Cambria" w:cs="Cambria"/>
      <w:b/>
      <w:bCs/>
      <w:i/>
      <w:iCs/>
      <w:sz w:val="20"/>
      <w:szCs w:val="20"/>
      <w:lang w:eastAsia="ru-RU"/>
    </w:rPr>
  </w:style>
  <w:style w:type="paragraph" w:styleId="6">
    <w:name w:val="heading 6"/>
    <w:basedOn w:val="a"/>
    <w:next w:val="a"/>
    <w:link w:val="60"/>
    <w:qFormat/>
    <w:rsid w:val="00F21F16"/>
    <w:pPr>
      <w:spacing w:before="280" w:after="80" w:line="360" w:lineRule="auto"/>
      <w:outlineLvl w:val="5"/>
    </w:pPr>
    <w:rPr>
      <w:rFonts w:ascii="Cambria" w:eastAsia="Calibri" w:hAnsi="Cambria" w:cs="Cambria"/>
      <w:b/>
      <w:bCs/>
      <w:i/>
      <w:iCs/>
      <w:sz w:val="20"/>
      <w:szCs w:val="20"/>
      <w:lang w:eastAsia="ru-RU"/>
    </w:rPr>
  </w:style>
  <w:style w:type="paragraph" w:styleId="7">
    <w:name w:val="heading 7"/>
    <w:basedOn w:val="a"/>
    <w:next w:val="a"/>
    <w:link w:val="70"/>
    <w:qFormat/>
    <w:rsid w:val="00F21F16"/>
    <w:pPr>
      <w:spacing w:before="280" w:after="0" w:line="360" w:lineRule="auto"/>
      <w:outlineLvl w:val="6"/>
    </w:pPr>
    <w:rPr>
      <w:rFonts w:ascii="Cambria" w:eastAsia="Calibri" w:hAnsi="Cambria" w:cs="Cambria"/>
      <w:b/>
      <w:bCs/>
      <w:i/>
      <w:iCs/>
      <w:sz w:val="20"/>
      <w:szCs w:val="20"/>
      <w:lang w:eastAsia="ru-RU"/>
    </w:rPr>
  </w:style>
  <w:style w:type="paragraph" w:styleId="8">
    <w:name w:val="heading 8"/>
    <w:basedOn w:val="a"/>
    <w:next w:val="a"/>
    <w:link w:val="80"/>
    <w:qFormat/>
    <w:rsid w:val="00F21F16"/>
    <w:pPr>
      <w:spacing w:before="280" w:after="0" w:line="360" w:lineRule="auto"/>
      <w:outlineLvl w:val="7"/>
    </w:pPr>
    <w:rPr>
      <w:rFonts w:ascii="Cambria" w:eastAsia="Calibri" w:hAnsi="Cambria" w:cs="Cambria"/>
      <w:b/>
      <w:bCs/>
      <w:i/>
      <w:iCs/>
      <w:sz w:val="18"/>
      <w:szCs w:val="18"/>
      <w:lang w:eastAsia="ru-RU"/>
    </w:rPr>
  </w:style>
  <w:style w:type="paragraph" w:styleId="9">
    <w:name w:val="heading 9"/>
    <w:basedOn w:val="a"/>
    <w:next w:val="a"/>
    <w:link w:val="90"/>
    <w:qFormat/>
    <w:rsid w:val="00F21F16"/>
    <w:pPr>
      <w:spacing w:before="280" w:after="0" w:line="360" w:lineRule="auto"/>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F16"/>
    <w:rPr>
      <w:rFonts w:ascii="Cambria" w:eastAsia="Calibri" w:hAnsi="Cambria" w:cs="Cambria"/>
      <w:b/>
      <w:bCs/>
      <w:i/>
      <w:iCs/>
      <w:sz w:val="32"/>
      <w:szCs w:val="32"/>
      <w:lang w:eastAsia="ru-RU"/>
    </w:rPr>
  </w:style>
  <w:style w:type="character" w:customStyle="1" w:styleId="20">
    <w:name w:val="Заголовок 2 Знак"/>
    <w:basedOn w:val="a0"/>
    <w:link w:val="2"/>
    <w:rsid w:val="00F21F16"/>
    <w:rPr>
      <w:rFonts w:ascii="Cambria" w:eastAsia="Calibri" w:hAnsi="Cambria" w:cs="Cambria"/>
      <w:b/>
      <w:bCs/>
      <w:i/>
      <w:iCs/>
      <w:sz w:val="28"/>
      <w:szCs w:val="28"/>
      <w:lang w:eastAsia="ru-RU"/>
    </w:rPr>
  </w:style>
  <w:style w:type="character" w:customStyle="1" w:styleId="30">
    <w:name w:val="Заголовок 3 Знак"/>
    <w:basedOn w:val="a0"/>
    <w:link w:val="3"/>
    <w:rsid w:val="00F21F16"/>
    <w:rPr>
      <w:rFonts w:ascii="Cambria" w:eastAsia="Calibri" w:hAnsi="Cambria" w:cs="Cambria"/>
      <w:b/>
      <w:bCs/>
      <w:i/>
      <w:iCs/>
      <w:sz w:val="26"/>
      <w:szCs w:val="26"/>
      <w:lang w:eastAsia="ru-RU"/>
    </w:rPr>
  </w:style>
  <w:style w:type="character" w:customStyle="1" w:styleId="40">
    <w:name w:val="Заголовок 4 Знак"/>
    <w:basedOn w:val="a0"/>
    <w:link w:val="4"/>
    <w:rsid w:val="00F21F16"/>
    <w:rPr>
      <w:rFonts w:ascii="Cambria" w:eastAsia="Calibri" w:hAnsi="Cambria" w:cs="Cambria"/>
      <w:b/>
      <w:bCs/>
      <w:i/>
      <w:iCs/>
      <w:sz w:val="24"/>
      <w:szCs w:val="24"/>
      <w:lang w:eastAsia="ru-RU"/>
    </w:rPr>
  </w:style>
  <w:style w:type="character" w:customStyle="1" w:styleId="50">
    <w:name w:val="Заголовок 5 Знак"/>
    <w:basedOn w:val="a0"/>
    <w:link w:val="5"/>
    <w:rsid w:val="00F21F16"/>
    <w:rPr>
      <w:rFonts w:ascii="Cambria" w:eastAsia="Calibri" w:hAnsi="Cambria" w:cs="Cambria"/>
      <w:b/>
      <w:bCs/>
      <w:i/>
      <w:iCs/>
      <w:sz w:val="20"/>
      <w:szCs w:val="20"/>
      <w:lang w:eastAsia="ru-RU"/>
    </w:rPr>
  </w:style>
  <w:style w:type="character" w:customStyle="1" w:styleId="60">
    <w:name w:val="Заголовок 6 Знак"/>
    <w:basedOn w:val="a0"/>
    <w:link w:val="6"/>
    <w:rsid w:val="00F21F16"/>
    <w:rPr>
      <w:rFonts w:ascii="Cambria" w:eastAsia="Calibri" w:hAnsi="Cambria" w:cs="Cambria"/>
      <w:b/>
      <w:bCs/>
      <w:i/>
      <w:iCs/>
      <w:sz w:val="20"/>
      <w:szCs w:val="20"/>
      <w:lang w:eastAsia="ru-RU"/>
    </w:rPr>
  </w:style>
  <w:style w:type="character" w:customStyle="1" w:styleId="70">
    <w:name w:val="Заголовок 7 Знак"/>
    <w:basedOn w:val="a0"/>
    <w:link w:val="7"/>
    <w:rsid w:val="00F21F16"/>
    <w:rPr>
      <w:rFonts w:ascii="Cambria" w:eastAsia="Calibri" w:hAnsi="Cambria" w:cs="Cambria"/>
      <w:b/>
      <w:bCs/>
      <w:i/>
      <w:iCs/>
      <w:sz w:val="20"/>
      <w:szCs w:val="20"/>
      <w:lang w:eastAsia="ru-RU"/>
    </w:rPr>
  </w:style>
  <w:style w:type="character" w:customStyle="1" w:styleId="80">
    <w:name w:val="Заголовок 8 Знак"/>
    <w:basedOn w:val="a0"/>
    <w:link w:val="8"/>
    <w:rsid w:val="00F21F16"/>
    <w:rPr>
      <w:rFonts w:ascii="Cambria" w:eastAsia="Calibri" w:hAnsi="Cambria" w:cs="Cambria"/>
      <w:b/>
      <w:bCs/>
      <w:i/>
      <w:iCs/>
      <w:sz w:val="18"/>
      <w:szCs w:val="18"/>
      <w:lang w:eastAsia="ru-RU"/>
    </w:rPr>
  </w:style>
  <w:style w:type="character" w:customStyle="1" w:styleId="90">
    <w:name w:val="Заголовок 9 Знак"/>
    <w:basedOn w:val="a0"/>
    <w:link w:val="9"/>
    <w:rsid w:val="00F21F16"/>
    <w:rPr>
      <w:rFonts w:ascii="Cambria" w:eastAsia="Calibri" w:hAnsi="Cambria" w:cs="Cambria"/>
      <w:i/>
      <w:iCs/>
      <w:sz w:val="18"/>
      <w:szCs w:val="18"/>
      <w:lang w:eastAsia="ru-RU"/>
    </w:rPr>
  </w:style>
  <w:style w:type="numbering" w:customStyle="1" w:styleId="11">
    <w:name w:val="Нет списка1"/>
    <w:next w:val="a2"/>
    <w:semiHidden/>
    <w:rsid w:val="00F21F16"/>
  </w:style>
  <w:style w:type="paragraph" w:customStyle="1" w:styleId="ConsPlusNormal">
    <w:name w:val="ConsPlusNormal"/>
    <w:rsid w:val="00F21F1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next w:val="a"/>
    <w:link w:val="a4"/>
    <w:qFormat/>
    <w:rsid w:val="00F21F16"/>
    <w:pPr>
      <w:spacing w:after="240" w:line="240" w:lineRule="auto"/>
    </w:pPr>
    <w:rPr>
      <w:rFonts w:ascii="Cambria" w:eastAsia="Calibri" w:hAnsi="Cambria" w:cs="Cambria"/>
      <w:b/>
      <w:bCs/>
      <w:i/>
      <w:iCs/>
      <w:spacing w:val="10"/>
      <w:sz w:val="60"/>
      <w:szCs w:val="60"/>
      <w:lang w:eastAsia="ru-RU"/>
    </w:rPr>
  </w:style>
  <w:style w:type="character" w:customStyle="1" w:styleId="a4">
    <w:name w:val="Название Знак"/>
    <w:basedOn w:val="a0"/>
    <w:link w:val="a3"/>
    <w:rsid w:val="00F21F16"/>
    <w:rPr>
      <w:rFonts w:ascii="Cambria" w:eastAsia="Calibri" w:hAnsi="Cambria" w:cs="Cambria"/>
      <w:b/>
      <w:bCs/>
      <w:i/>
      <w:iCs/>
      <w:spacing w:val="10"/>
      <w:sz w:val="60"/>
      <w:szCs w:val="60"/>
      <w:lang w:eastAsia="ru-RU"/>
    </w:rPr>
  </w:style>
  <w:style w:type="paragraph" w:styleId="a5">
    <w:name w:val="Subtitle"/>
    <w:basedOn w:val="a"/>
    <w:next w:val="a"/>
    <w:link w:val="a6"/>
    <w:qFormat/>
    <w:rsid w:val="00F21F16"/>
    <w:pPr>
      <w:spacing w:after="320" w:line="480" w:lineRule="auto"/>
      <w:ind w:firstLine="360"/>
      <w:jc w:val="right"/>
    </w:pPr>
    <w:rPr>
      <w:rFonts w:ascii="Calibri" w:eastAsia="Times New Roman" w:hAnsi="Calibri" w:cs="Calibri"/>
      <w:i/>
      <w:iCs/>
      <w:color w:val="808080"/>
      <w:spacing w:val="10"/>
      <w:sz w:val="24"/>
      <w:szCs w:val="24"/>
      <w:lang w:eastAsia="ru-RU"/>
    </w:rPr>
  </w:style>
  <w:style w:type="character" w:customStyle="1" w:styleId="a6">
    <w:name w:val="Подзаголовок Знак"/>
    <w:basedOn w:val="a0"/>
    <w:link w:val="a5"/>
    <w:rsid w:val="00F21F16"/>
    <w:rPr>
      <w:rFonts w:ascii="Calibri" w:eastAsia="Times New Roman" w:hAnsi="Calibri" w:cs="Calibri"/>
      <w:i/>
      <w:iCs/>
      <w:color w:val="808080"/>
      <w:spacing w:val="10"/>
      <w:sz w:val="24"/>
      <w:szCs w:val="24"/>
      <w:lang w:eastAsia="ru-RU"/>
    </w:rPr>
  </w:style>
  <w:style w:type="paragraph" w:customStyle="1" w:styleId="12">
    <w:name w:val="Абзац списка1"/>
    <w:basedOn w:val="a"/>
    <w:rsid w:val="00F21F16"/>
    <w:pPr>
      <w:spacing w:after="240" w:line="480" w:lineRule="auto"/>
      <w:ind w:left="720" w:firstLine="360"/>
    </w:pPr>
    <w:rPr>
      <w:rFonts w:ascii="Calibri" w:eastAsia="Times New Roman" w:hAnsi="Calibri" w:cs="Calibri"/>
    </w:rPr>
  </w:style>
  <w:style w:type="paragraph" w:customStyle="1" w:styleId="21">
    <w:name w:val="Цитата 21"/>
    <w:basedOn w:val="a"/>
    <w:next w:val="a"/>
    <w:link w:val="QuoteChar"/>
    <w:rsid w:val="00F21F16"/>
    <w:pPr>
      <w:spacing w:after="240" w:line="480" w:lineRule="auto"/>
      <w:ind w:firstLine="360"/>
    </w:pPr>
    <w:rPr>
      <w:rFonts w:ascii="Calibri" w:eastAsia="Times New Roman" w:hAnsi="Calibri" w:cs="Calibri"/>
      <w:color w:val="5A5A5A"/>
      <w:sz w:val="20"/>
      <w:szCs w:val="20"/>
      <w:lang w:eastAsia="ru-RU"/>
    </w:rPr>
  </w:style>
  <w:style w:type="character" w:customStyle="1" w:styleId="QuoteChar">
    <w:name w:val="Quote Char"/>
    <w:link w:val="21"/>
    <w:locked/>
    <w:rsid w:val="00F21F16"/>
    <w:rPr>
      <w:rFonts w:ascii="Calibri" w:eastAsia="Times New Roman" w:hAnsi="Calibri" w:cs="Calibri"/>
      <w:color w:val="5A5A5A"/>
      <w:sz w:val="20"/>
      <w:szCs w:val="20"/>
      <w:lang w:eastAsia="ru-RU"/>
    </w:rPr>
  </w:style>
  <w:style w:type="paragraph" w:customStyle="1" w:styleId="13">
    <w:name w:val="Выделенная цитата1"/>
    <w:basedOn w:val="a"/>
    <w:next w:val="a"/>
    <w:link w:val="IntenseQuoteChar"/>
    <w:rsid w:val="00F21F16"/>
    <w:pPr>
      <w:spacing w:before="320" w:after="480" w:line="240" w:lineRule="auto"/>
      <w:ind w:left="720" w:right="720"/>
      <w:jc w:val="center"/>
    </w:pPr>
    <w:rPr>
      <w:rFonts w:ascii="Cambria" w:eastAsia="Calibri" w:hAnsi="Cambria" w:cs="Cambria"/>
      <w:i/>
      <w:iCs/>
      <w:sz w:val="20"/>
      <w:szCs w:val="20"/>
      <w:lang w:eastAsia="ru-RU"/>
    </w:rPr>
  </w:style>
  <w:style w:type="character" w:customStyle="1" w:styleId="IntenseQuoteChar">
    <w:name w:val="Intense Quote Char"/>
    <w:link w:val="13"/>
    <w:locked/>
    <w:rsid w:val="00F21F16"/>
    <w:rPr>
      <w:rFonts w:ascii="Cambria" w:eastAsia="Calibri" w:hAnsi="Cambria" w:cs="Cambria"/>
      <w:i/>
      <w:iCs/>
      <w:sz w:val="20"/>
      <w:szCs w:val="20"/>
      <w:lang w:eastAsia="ru-RU"/>
    </w:rPr>
  </w:style>
  <w:style w:type="paragraph" w:styleId="a7">
    <w:name w:val="header"/>
    <w:basedOn w:val="a"/>
    <w:link w:val="a8"/>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8">
    <w:name w:val="Верхний колонтитул Знак"/>
    <w:basedOn w:val="a0"/>
    <w:link w:val="a7"/>
    <w:rsid w:val="00F21F16"/>
    <w:rPr>
      <w:rFonts w:ascii="Calibri" w:eastAsia="Times New Roman" w:hAnsi="Calibri" w:cs="Calibri"/>
    </w:rPr>
  </w:style>
  <w:style w:type="paragraph" w:styleId="a9">
    <w:name w:val="footer"/>
    <w:basedOn w:val="a"/>
    <w:link w:val="aa"/>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a">
    <w:name w:val="Нижний колонтитул Знак"/>
    <w:basedOn w:val="a0"/>
    <w:link w:val="a9"/>
    <w:rsid w:val="00F21F16"/>
    <w:rPr>
      <w:rFonts w:ascii="Calibri" w:eastAsia="Times New Roman" w:hAnsi="Calibri" w:cs="Calibri"/>
    </w:rPr>
  </w:style>
  <w:style w:type="paragraph" w:customStyle="1" w:styleId="ConsPlusNonformat">
    <w:name w:val="ConsPlusNonformat"/>
    <w:rsid w:val="00F21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b">
    <w:name w:val="Базовый"/>
    <w:rsid w:val="00F21F16"/>
    <w:pPr>
      <w:tabs>
        <w:tab w:val="left" w:pos="709"/>
      </w:tabs>
      <w:suppressAutoHyphens/>
      <w:spacing w:line="276" w:lineRule="atLeast"/>
    </w:pPr>
    <w:rPr>
      <w:rFonts w:ascii="Calibri" w:eastAsia="Times New Roman" w:hAnsi="Calibri" w:cs="Calibri"/>
      <w:color w:val="00000A"/>
      <w:lang w:eastAsia="ru-RU"/>
    </w:rPr>
  </w:style>
  <w:style w:type="paragraph" w:styleId="ac">
    <w:name w:val="Body Text"/>
    <w:basedOn w:val="ab"/>
    <w:link w:val="ad"/>
    <w:rsid w:val="00F21F16"/>
    <w:pPr>
      <w:spacing w:after="120"/>
    </w:pPr>
  </w:style>
  <w:style w:type="character" w:customStyle="1" w:styleId="ad">
    <w:name w:val="Основной текст Знак"/>
    <w:basedOn w:val="a0"/>
    <w:link w:val="ac"/>
    <w:rsid w:val="00F21F16"/>
    <w:rPr>
      <w:rFonts w:ascii="Calibri" w:eastAsia="Times New Roman" w:hAnsi="Calibri" w:cs="Calibri"/>
      <w:color w:val="00000A"/>
      <w:lang w:eastAsia="ru-RU"/>
    </w:rPr>
  </w:style>
  <w:style w:type="paragraph" w:customStyle="1" w:styleId="p6">
    <w:name w:val="p6"/>
    <w:basedOn w:val="ab"/>
    <w:rsid w:val="00F21F16"/>
  </w:style>
  <w:style w:type="paragraph" w:customStyle="1" w:styleId="p5">
    <w:name w:val="p5"/>
    <w:basedOn w:val="ab"/>
    <w:rsid w:val="00F21F16"/>
  </w:style>
  <w:style w:type="paragraph" w:customStyle="1" w:styleId="p7">
    <w:name w:val="p7"/>
    <w:basedOn w:val="ab"/>
    <w:rsid w:val="00F21F16"/>
  </w:style>
  <w:style w:type="paragraph" w:styleId="HTML">
    <w:name w:val="HTML Preformatted"/>
    <w:basedOn w:val="ab"/>
    <w:link w:val="HTML0"/>
    <w:rsid w:val="00F21F16"/>
  </w:style>
  <w:style w:type="character" w:customStyle="1" w:styleId="HTML0">
    <w:name w:val="Стандартный HTML Знак"/>
    <w:basedOn w:val="a0"/>
    <w:link w:val="HTML"/>
    <w:rsid w:val="00F21F16"/>
    <w:rPr>
      <w:rFonts w:ascii="Calibri" w:eastAsia="Times New Roman" w:hAnsi="Calibri" w:cs="Calibri"/>
      <w:color w:val="00000A"/>
      <w:lang w:eastAsia="ru-RU"/>
    </w:rPr>
  </w:style>
  <w:style w:type="character" w:styleId="ae">
    <w:name w:val="Hyperlink"/>
    <w:rsid w:val="00F21F16"/>
    <w:rPr>
      <w:rFonts w:ascii="Times New Roman" w:hAnsi="Times New Roman" w:cs="Times New Roman"/>
      <w:color w:val="auto"/>
      <w:u w:val="single"/>
    </w:rPr>
  </w:style>
  <w:style w:type="paragraph" w:styleId="af">
    <w:name w:val="Body Text Indent"/>
    <w:basedOn w:val="a"/>
    <w:link w:val="af0"/>
    <w:rsid w:val="00F21F16"/>
    <w:pPr>
      <w:spacing w:after="120" w:line="480" w:lineRule="auto"/>
      <w:ind w:left="283" w:firstLine="360"/>
    </w:pPr>
    <w:rPr>
      <w:rFonts w:ascii="Calibri" w:eastAsia="Times New Roman" w:hAnsi="Calibri" w:cs="Calibri"/>
    </w:rPr>
  </w:style>
  <w:style w:type="character" w:customStyle="1" w:styleId="af0">
    <w:name w:val="Основной текст с отступом Знак"/>
    <w:basedOn w:val="a0"/>
    <w:link w:val="af"/>
    <w:rsid w:val="00F21F16"/>
    <w:rPr>
      <w:rFonts w:ascii="Calibri" w:eastAsia="Times New Roman" w:hAnsi="Calibri" w:cs="Calibri"/>
    </w:rPr>
  </w:style>
  <w:style w:type="paragraph" w:styleId="22">
    <w:name w:val="Body Text Indent 2"/>
    <w:basedOn w:val="a"/>
    <w:link w:val="23"/>
    <w:rsid w:val="00F21F16"/>
    <w:pPr>
      <w:spacing w:after="120" w:line="480" w:lineRule="auto"/>
      <w:ind w:left="283" w:firstLine="360"/>
    </w:pPr>
    <w:rPr>
      <w:rFonts w:ascii="Calibri" w:eastAsia="Times New Roman" w:hAnsi="Calibri" w:cs="Calibri"/>
    </w:rPr>
  </w:style>
  <w:style w:type="character" w:customStyle="1" w:styleId="23">
    <w:name w:val="Основной текст с отступом 2 Знак"/>
    <w:basedOn w:val="a0"/>
    <w:link w:val="22"/>
    <w:rsid w:val="00F21F16"/>
    <w:rPr>
      <w:rFonts w:ascii="Calibri" w:eastAsia="Times New Roman" w:hAnsi="Calibri" w:cs="Calibri"/>
    </w:rPr>
  </w:style>
  <w:style w:type="paragraph" w:customStyle="1" w:styleId="u">
    <w:name w:val="u"/>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rsid w:val="00F21F16"/>
    <w:pPr>
      <w:spacing w:after="240" w:line="480" w:lineRule="auto"/>
      <w:ind w:firstLine="360"/>
    </w:pPr>
    <w:rPr>
      <w:rFonts w:ascii="Calibri" w:eastAsia="Times New Roman" w:hAnsi="Calibri" w:cs="Calibri"/>
      <w:sz w:val="20"/>
      <w:szCs w:val="20"/>
    </w:rPr>
  </w:style>
  <w:style w:type="character" w:customStyle="1" w:styleId="af2">
    <w:name w:val="Текст сноски Знак"/>
    <w:basedOn w:val="a0"/>
    <w:link w:val="af1"/>
    <w:rsid w:val="00F21F16"/>
    <w:rPr>
      <w:rFonts w:ascii="Calibri" w:eastAsia="Times New Roman" w:hAnsi="Calibri" w:cs="Calibri"/>
      <w:sz w:val="20"/>
      <w:szCs w:val="20"/>
    </w:rPr>
  </w:style>
  <w:style w:type="character" w:styleId="af3">
    <w:name w:val="footnote reference"/>
    <w:rsid w:val="00F21F16"/>
    <w:rPr>
      <w:vertAlign w:val="superscript"/>
    </w:rPr>
  </w:style>
  <w:style w:type="paragraph" w:styleId="af4">
    <w:name w:val="Normal (Web)"/>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21F16"/>
    <w:pPr>
      <w:spacing w:before="100" w:beforeAutospacing="1" w:after="100" w:afterAutospacing="1" w:line="240" w:lineRule="auto"/>
    </w:pPr>
    <w:rPr>
      <w:rFonts w:ascii="Tahoma" w:eastAsia="Times New Roman" w:hAnsi="Tahoma" w:cs="Times New Roman"/>
      <w:sz w:val="24"/>
      <w:szCs w:val="24"/>
      <w:lang w:val="en-US"/>
    </w:rPr>
  </w:style>
  <w:style w:type="character" w:styleId="af5">
    <w:name w:val="Strong"/>
    <w:uiPriority w:val="22"/>
    <w:qFormat/>
    <w:rsid w:val="00F21F16"/>
    <w:rPr>
      <w:b/>
      <w:bCs/>
    </w:rPr>
  </w:style>
  <w:style w:type="paragraph" w:customStyle="1" w:styleId="h-background-2">
    <w:name w:val="h-background-2"/>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rsid w:val="00F21F1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6">
    <w:name w:val="a"/>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Знак"/>
    <w:basedOn w:val="a"/>
    <w:rsid w:val="00F21F16"/>
    <w:pPr>
      <w:spacing w:after="160" w:line="240" w:lineRule="exact"/>
    </w:pPr>
    <w:rPr>
      <w:rFonts w:ascii="Verdana" w:eastAsia="Times New Roman" w:hAnsi="Verdana" w:cs="Times New Roman"/>
      <w:sz w:val="20"/>
      <w:szCs w:val="20"/>
      <w:lang w:val="en-US"/>
    </w:rPr>
  </w:style>
  <w:style w:type="paragraph" w:customStyle="1" w:styleId="61">
    <w:name w:val="Знак Знак6"/>
    <w:basedOn w:val="a"/>
    <w:rsid w:val="00F21F16"/>
    <w:pPr>
      <w:spacing w:after="160" w:line="240" w:lineRule="exact"/>
    </w:pPr>
    <w:rPr>
      <w:rFonts w:ascii="Verdana" w:eastAsia="Times New Roman" w:hAnsi="Verdana" w:cs="Times New Roman"/>
      <w:sz w:val="20"/>
      <w:szCs w:val="20"/>
      <w:lang w:val="en-US"/>
    </w:rPr>
  </w:style>
  <w:style w:type="paragraph" w:customStyle="1" w:styleId="62">
    <w:name w:val="Знак Знак6 Знак Знак"/>
    <w:basedOn w:val="a"/>
    <w:rsid w:val="00F21F16"/>
    <w:pPr>
      <w:spacing w:after="160" w:line="240" w:lineRule="exact"/>
    </w:pPr>
    <w:rPr>
      <w:rFonts w:ascii="Verdana" w:eastAsia="Times New Roman" w:hAnsi="Verdana" w:cs="Times New Roman"/>
      <w:sz w:val="20"/>
      <w:szCs w:val="20"/>
      <w:lang w:val="en-US"/>
    </w:rPr>
  </w:style>
  <w:style w:type="paragraph" w:styleId="af8">
    <w:name w:val="Balloon Text"/>
    <w:basedOn w:val="a"/>
    <w:link w:val="af9"/>
    <w:rsid w:val="00F21F16"/>
    <w:pPr>
      <w:spacing w:after="0" w:line="240" w:lineRule="auto"/>
      <w:ind w:firstLine="360"/>
    </w:pPr>
    <w:rPr>
      <w:rFonts w:ascii="Tahoma" w:eastAsia="Times New Roman" w:hAnsi="Tahoma" w:cs="Tahoma"/>
      <w:sz w:val="16"/>
      <w:szCs w:val="16"/>
    </w:rPr>
  </w:style>
  <w:style w:type="character" w:customStyle="1" w:styleId="af9">
    <w:name w:val="Текст выноски Знак"/>
    <w:basedOn w:val="a0"/>
    <w:link w:val="af8"/>
    <w:rsid w:val="00F21F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1F16"/>
    <w:pPr>
      <w:spacing w:before="600" w:after="0" w:line="360" w:lineRule="auto"/>
      <w:outlineLvl w:val="0"/>
    </w:pPr>
    <w:rPr>
      <w:rFonts w:ascii="Cambria" w:eastAsia="Calibri" w:hAnsi="Cambria" w:cs="Cambria"/>
      <w:b/>
      <w:bCs/>
      <w:i/>
      <w:iCs/>
      <w:sz w:val="32"/>
      <w:szCs w:val="32"/>
      <w:lang w:eastAsia="ru-RU"/>
    </w:rPr>
  </w:style>
  <w:style w:type="paragraph" w:styleId="2">
    <w:name w:val="heading 2"/>
    <w:basedOn w:val="a"/>
    <w:next w:val="a"/>
    <w:link w:val="20"/>
    <w:qFormat/>
    <w:rsid w:val="00F21F16"/>
    <w:pPr>
      <w:spacing w:before="320" w:after="0" w:line="36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F21F16"/>
    <w:pPr>
      <w:spacing w:before="320" w:after="0" w:line="360" w:lineRule="auto"/>
      <w:outlineLvl w:val="2"/>
    </w:pPr>
    <w:rPr>
      <w:rFonts w:ascii="Cambria" w:eastAsia="Calibri" w:hAnsi="Cambria" w:cs="Cambria"/>
      <w:b/>
      <w:bCs/>
      <w:i/>
      <w:iCs/>
      <w:sz w:val="26"/>
      <w:szCs w:val="26"/>
      <w:lang w:eastAsia="ru-RU"/>
    </w:rPr>
  </w:style>
  <w:style w:type="paragraph" w:styleId="4">
    <w:name w:val="heading 4"/>
    <w:basedOn w:val="a"/>
    <w:next w:val="a"/>
    <w:link w:val="40"/>
    <w:qFormat/>
    <w:rsid w:val="00F21F16"/>
    <w:pPr>
      <w:spacing w:before="280" w:after="0" w:line="360" w:lineRule="auto"/>
      <w:outlineLvl w:val="3"/>
    </w:pPr>
    <w:rPr>
      <w:rFonts w:ascii="Cambria" w:eastAsia="Calibri" w:hAnsi="Cambria" w:cs="Cambria"/>
      <w:b/>
      <w:bCs/>
      <w:i/>
      <w:iCs/>
      <w:sz w:val="24"/>
      <w:szCs w:val="24"/>
      <w:lang w:eastAsia="ru-RU"/>
    </w:rPr>
  </w:style>
  <w:style w:type="paragraph" w:styleId="5">
    <w:name w:val="heading 5"/>
    <w:basedOn w:val="a"/>
    <w:next w:val="a"/>
    <w:link w:val="50"/>
    <w:qFormat/>
    <w:rsid w:val="00F21F16"/>
    <w:pPr>
      <w:spacing w:before="280" w:after="0" w:line="360" w:lineRule="auto"/>
      <w:outlineLvl w:val="4"/>
    </w:pPr>
    <w:rPr>
      <w:rFonts w:ascii="Cambria" w:eastAsia="Calibri" w:hAnsi="Cambria" w:cs="Cambria"/>
      <w:b/>
      <w:bCs/>
      <w:i/>
      <w:iCs/>
      <w:sz w:val="20"/>
      <w:szCs w:val="20"/>
      <w:lang w:eastAsia="ru-RU"/>
    </w:rPr>
  </w:style>
  <w:style w:type="paragraph" w:styleId="6">
    <w:name w:val="heading 6"/>
    <w:basedOn w:val="a"/>
    <w:next w:val="a"/>
    <w:link w:val="60"/>
    <w:qFormat/>
    <w:rsid w:val="00F21F16"/>
    <w:pPr>
      <w:spacing w:before="280" w:after="80" w:line="360" w:lineRule="auto"/>
      <w:outlineLvl w:val="5"/>
    </w:pPr>
    <w:rPr>
      <w:rFonts w:ascii="Cambria" w:eastAsia="Calibri" w:hAnsi="Cambria" w:cs="Cambria"/>
      <w:b/>
      <w:bCs/>
      <w:i/>
      <w:iCs/>
      <w:sz w:val="20"/>
      <w:szCs w:val="20"/>
      <w:lang w:eastAsia="ru-RU"/>
    </w:rPr>
  </w:style>
  <w:style w:type="paragraph" w:styleId="7">
    <w:name w:val="heading 7"/>
    <w:basedOn w:val="a"/>
    <w:next w:val="a"/>
    <w:link w:val="70"/>
    <w:qFormat/>
    <w:rsid w:val="00F21F16"/>
    <w:pPr>
      <w:spacing w:before="280" w:after="0" w:line="360" w:lineRule="auto"/>
      <w:outlineLvl w:val="6"/>
    </w:pPr>
    <w:rPr>
      <w:rFonts w:ascii="Cambria" w:eastAsia="Calibri" w:hAnsi="Cambria" w:cs="Cambria"/>
      <w:b/>
      <w:bCs/>
      <w:i/>
      <w:iCs/>
      <w:sz w:val="20"/>
      <w:szCs w:val="20"/>
      <w:lang w:eastAsia="ru-RU"/>
    </w:rPr>
  </w:style>
  <w:style w:type="paragraph" w:styleId="8">
    <w:name w:val="heading 8"/>
    <w:basedOn w:val="a"/>
    <w:next w:val="a"/>
    <w:link w:val="80"/>
    <w:qFormat/>
    <w:rsid w:val="00F21F16"/>
    <w:pPr>
      <w:spacing w:before="280" w:after="0" w:line="360" w:lineRule="auto"/>
      <w:outlineLvl w:val="7"/>
    </w:pPr>
    <w:rPr>
      <w:rFonts w:ascii="Cambria" w:eastAsia="Calibri" w:hAnsi="Cambria" w:cs="Cambria"/>
      <w:b/>
      <w:bCs/>
      <w:i/>
      <w:iCs/>
      <w:sz w:val="18"/>
      <w:szCs w:val="18"/>
      <w:lang w:eastAsia="ru-RU"/>
    </w:rPr>
  </w:style>
  <w:style w:type="paragraph" w:styleId="9">
    <w:name w:val="heading 9"/>
    <w:basedOn w:val="a"/>
    <w:next w:val="a"/>
    <w:link w:val="90"/>
    <w:qFormat/>
    <w:rsid w:val="00F21F16"/>
    <w:pPr>
      <w:spacing w:before="280" w:after="0" w:line="360" w:lineRule="auto"/>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F16"/>
    <w:rPr>
      <w:rFonts w:ascii="Cambria" w:eastAsia="Calibri" w:hAnsi="Cambria" w:cs="Cambria"/>
      <w:b/>
      <w:bCs/>
      <w:i/>
      <w:iCs/>
      <w:sz w:val="32"/>
      <w:szCs w:val="32"/>
      <w:lang w:eastAsia="ru-RU"/>
    </w:rPr>
  </w:style>
  <w:style w:type="character" w:customStyle="1" w:styleId="20">
    <w:name w:val="Заголовок 2 Знак"/>
    <w:basedOn w:val="a0"/>
    <w:link w:val="2"/>
    <w:rsid w:val="00F21F16"/>
    <w:rPr>
      <w:rFonts w:ascii="Cambria" w:eastAsia="Calibri" w:hAnsi="Cambria" w:cs="Cambria"/>
      <w:b/>
      <w:bCs/>
      <w:i/>
      <w:iCs/>
      <w:sz w:val="28"/>
      <w:szCs w:val="28"/>
      <w:lang w:eastAsia="ru-RU"/>
    </w:rPr>
  </w:style>
  <w:style w:type="character" w:customStyle="1" w:styleId="30">
    <w:name w:val="Заголовок 3 Знак"/>
    <w:basedOn w:val="a0"/>
    <w:link w:val="3"/>
    <w:rsid w:val="00F21F16"/>
    <w:rPr>
      <w:rFonts w:ascii="Cambria" w:eastAsia="Calibri" w:hAnsi="Cambria" w:cs="Cambria"/>
      <w:b/>
      <w:bCs/>
      <w:i/>
      <w:iCs/>
      <w:sz w:val="26"/>
      <w:szCs w:val="26"/>
      <w:lang w:eastAsia="ru-RU"/>
    </w:rPr>
  </w:style>
  <w:style w:type="character" w:customStyle="1" w:styleId="40">
    <w:name w:val="Заголовок 4 Знак"/>
    <w:basedOn w:val="a0"/>
    <w:link w:val="4"/>
    <w:rsid w:val="00F21F16"/>
    <w:rPr>
      <w:rFonts w:ascii="Cambria" w:eastAsia="Calibri" w:hAnsi="Cambria" w:cs="Cambria"/>
      <w:b/>
      <w:bCs/>
      <w:i/>
      <w:iCs/>
      <w:sz w:val="24"/>
      <w:szCs w:val="24"/>
      <w:lang w:eastAsia="ru-RU"/>
    </w:rPr>
  </w:style>
  <w:style w:type="character" w:customStyle="1" w:styleId="50">
    <w:name w:val="Заголовок 5 Знак"/>
    <w:basedOn w:val="a0"/>
    <w:link w:val="5"/>
    <w:rsid w:val="00F21F16"/>
    <w:rPr>
      <w:rFonts w:ascii="Cambria" w:eastAsia="Calibri" w:hAnsi="Cambria" w:cs="Cambria"/>
      <w:b/>
      <w:bCs/>
      <w:i/>
      <w:iCs/>
      <w:sz w:val="20"/>
      <w:szCs w:val="20"/>
      <w:lang w:eastAsia="ru-RU"/>
    </w:rPr>
  </w:style>
  <w:style w:type="character" w:customStyle="1" w:styleId="60">
    <w:name w:val="Заголовок 6 Знак"/>
    <w:basedOn w:val="a0"/>
    <w:link w:val="6"/>
    <w:rsid w:val="00F21F16"/>
    <w:rPr>
      <w:rFonts w:ascii="Cambria" w:eastAsia="Calibri" w:hAnsi="Cambria" w:cs="Cambria"/>
      <w:b/>
      <w:bCs/>
      <w:i/>
      <w:iCs/>
      <w:sz w:val="20"/>
      <w:szCs w:val="20"/>
      <w:lang w:eastAsia="ru-RU"/>
    </w:rPr>
  </w:style>
  <w:style w:type="character" w:customStyle="1" w:styleId="70">
    <w:name w:val="Заголовок 7 Знак"/>
    <w:basedOn w:val="a0"/>
    <w:link w:val="7"/>
    <w:rsid w:val="00F21F16"/>
    <w:rPr>
      <w:rFonts w:ascii="Cambria" w:eastAsia="Calibri" w:hAnsi="Cambria" w:cs="Cambria"/>
      <w:b/>
      <w:bCs/>
      <w:i/>
      <w:iCs/>
      <w:sz w:val="20"/>
      <w:szCs w:val="20"/>
      <w:lang w:eastAsia="ru-RU"/>
    </w:rPr>
  </w:style>
  <w:style w:type="character" w:customStyle="1" w:styleId="80">
    <w:name w:val="Заголовок 8 Знак"/>
    <w:basedOn w:val="a0"/>
    <w:link w:val="8"/>
    <w:rsid w:val="00F21F16"/>
    <w:rPr>
      <w:rFonts w:ascii="Cambria" w:eastAsia="Calibri" w:hAnsi="Cambria" w:cs="Cambria"/>
      <w:b/>
      <w:bCs/>
      <w:i/>
      <w:iCs/>
      <w:sz w:val="18"/>
      <w:szCs w:val="18"/>
      <w:lang w:eastAsia="ru-RU"/>
    </w:rPr>
  </w:style>
  <w:style w:type="character" w:customStyle="1" w:styleId="90">
    <w:name w:val="Заголовок 9 Знак"/>
    <w:basedOn w:val="a0"/>
    <w:link w:val="9"/>
    <w:rsid w:val="00F21F16"/>
    <w:rPr>
      <w:rFonts w:ascii="Cambria" w:eastAsia="Calibri" w:hAnsi="Cambria" w:cs="Cambria"/>
      <w:i/>
      <w:iCs/>
      <w:sz w:val="18"/>
      <w:szCs w:val="18"/>
      <w:lang w:eastAsia="ru-RU"/>
    </w:rPr>
  </w:style>
  <w:style w:type="numbering" w:customStyle="1" w:styleId="11">
    <w:name w:val="Нет списка1"/>
    <w:next w:val="a2"/>
    <w:semiHidden/>
    <w:rsid w:val="00F21F16"/>
  </w:style>
  <w:style w:type="paragraph" w:customStyle="1" w:styleId="ConsPlusNormal">
    <w:name w:val="ConsPlusNormal"/>
    <w:rsid w:val="00F21F1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next w:val="a"/>
    <w:link w:val="a4"/>
    <w:qFormat/>
    <w:rsid w:val="00F21F16"/>
    <w:pPr>
      <w:spacing w:after="240" w:line="240" w:lineRule="auto"/>
    </w:pPr>
    <w:rPr>
      <w:rFonts w:ascii="Cambria" w:eastAsia="Calibri" w:hAnsi="Cambria" w:cs="Cambria"/>
      <w:b/>
      <w:bCs/>
      <w:i/>
      <w:iCs/>
      <w:spacing w:val="10"/>
      <w:sz w:val="60"/>
      <w:szCs w:val="60"/>
      <w:lang w:eastAsia="ru-RU"/>
    </w:rPr>
  </w:style>
  <w:style w:type="character" w:customStyle="1" w:styleId="a4">
    <w:name w:val="Название Знак"/>
    <w:basedOn w:val="a0"/>
    <w:link w:val="a3"/>
    <w:rsid w:val="00F21F16"/>
    <w:rPr>
      <w:rFonts w:ascii="Cambria" w:eastAsia="Calibri" w:hAnsi="Cambria" w:cs="Cambria"/>
      <w:b/>
      <w:bCs/>
      <w:i/>
      <w:iCs/>
      <w:spacing w:val="10"/>
      <w:sz w:val="60"/>
      <w:szCs w:val="60"/>
      <w:lang w:eastAsia="ru-RU"/>
    </w:rPr>
  </w:style>
  <w:style w:type="paragraph" w:styleId="a5">
    <w:name w:val="Subtitle"/>
    <w:basedOn w:val="a"/>
    <w:next w:val="a"/>
    <w:link w:val="a6"/>
    <w:qFormat/>
    <w:rsid w:val="00F21F16"/>
    <w:pPr>
      <w:spacing w:after="320" w:line="480" w:lineRule="auto"/>
      <w:ind w:firstLine="360"/>
      <w:jc w:val="right"/>
    </w:pPr>
    <w:rPr>
      <w:rFonts w:ascii="Calibri" w:eastAsia="Times New Roman" w:hAnsi="Calibri" w:cs="Calibri"/>
      <w:i/>
      <w:iCs/>
      <w:color w:val="808080"/>
      <w:spacing w:val="10"/>
      <w:sz w:val="24"/>
      <w:szCs w:val="24"/>
      <w:lang w:eastAsia="ru-RU"/>
    </w:rPr>
  </w:style>
  <w:style w:type="character" w:customStyle="1" w:styleId="a6">
    <w:name w:val="Подзаголовок Знак"/>
    <w:basedOn w:val="a0"/>
    <w:link w:val="a5"/>
    <w:rsid w:val="00F21F16"/>
    <w:rPr>
      <w:rFonts w:ascii="Calibri" w:eastAsia="Times New Roman" w:hAnsi="Calibri" w:cs="Calibri"/>
      <w:i/>
      <w:iCs/>
      <w:color w:val="808080"/>
      <w:spacing w:val="10"/>
      <w:sz w:val="24"/>
      <w:szCs w:val="24"/>
      <w:lang w:eastAsia="ru-RU"/>
    </w:rPr>
  </w:style>
  <w:style w:type="paragraph" w:customStyle="1" w:styleId="12">
    <w:name w:val="Абзац списка1"/>
    <w:basedOn w:val="a"/>
    <w:rsid w:val="00F21F16"/>
    <w:pPr>
      <w:spacing w:after="240" w:line="480" w:lineRule="auto"/>
      <w:ind w:left="720" w:firstLine="360"/>
    </w:pPr>
    <w:rPr>
      <w:rFonts w:ascii="Calibri" w:eastAsia="Times New Roman" w:hAnsi="Calibri" w:cs="Calibri"/>
    </w:rPr>
  </w:style>
  <w:style w:type="paragraph" w:customStyle="1" w:styleId="21">
    <w:name w:val="Цитата 21"/>
    <w:basedOn w:val="a"/>
    <w:next w:val="a"/>
    <w:link w:val="QuoteChar"/>
    <w:rsid w:val="00F21F16"/>
    <w:pPr>
      <w:spacing w:after="240" w:line="480" w:lineRule="auto"/>
      <w:ind w:firstLine="360"/>
    </w:pPr>
    <w:rPr>
      <w:rFonts w:ascii="Calibri" w:eastAsia="Times New Roman" w:hAnsi="Calibri" w:cs="Calibri"/>
      <w:color w:val="5A5A5A"/>
      <w:sz w:val="20"/>
      <w:szCs w:val="20"/>
      <w:lang w:eastAsia="ru-RU"/>
    </w:rPr>
  </w:style>
  <w:style w:type="character" w:customStyle="1" w:styleId="QuoteChar">
    <w:name w:val="Quote Char"/>
    <w:link w:val="21"/>
    <w:locked/>
    <w:rsid w:val="00F21F16"/>
    <w:rPr>
      <w:rFonts w:ascii="Calibri" w:eastAsia="Times New Roman" w:hAnsi="Calibri" w:cs="Calibri"/>
      <w:color w:val="5A5A5A"/>
      <w:sz w:val="20"/>
      <w:szCs w:val="20"/>
      <w:lang w:eastAsia="ru-RU"/>
    </w:rPr>
  </w:style>
  <w:style w:type="paragraph" w:customStyle="1" w:styleId="13">
    <w:name w:val="Выделенная цитата1"/>
    <w:basedOn w:val="a"/>
    <w:next w:val="a"/>
    <w:link w:val="IntenseQuoteChar"/>
    <w:rsid w:val="00F21F16"/>
    <w:pPr>
      <w:spacing w:before="320" w:after="480" w:line="240" w:lineRule="auto"/>
      <w:ind w:left="720" w:right="720"/>
      <w:jc w:val="center"/>
    </w:pPr>
    <w:rPr>
      <w:rFonts w:ascii="Cambria" w:eastAsia="Calibri" w:hAnsi="Cambria" w:cs="Cambria"/>
      <w:i/>
      <w:iCs/>
      <w:sz w:val="20"/>
      <w:szCs w:val="20"/>
      <w:lang w:eastAsia="ru-RU"/>
    </w:rPr>
  </w:style>
  <w:style w:type="character" w:customStyle="1" w:styleId="IntenseQuoteChar">
    <w:name w:val="Intense Quote Char"/>
    <w:link w:val="13"/>
    <w:locked/>
    <w:rsid w:val="00F21F16"/>
    <w:rPr>
      <w:rFonts w:ascii="Cambria" w:eastAsia="Calibri" w:hAnsi="Cambria" w:cs="Cambria"/>
      <w:i/>
      <w:iCs/>
      <w:sz w:val="20"/>
      <w:szCs w:val="20"/>
      <w:lang w:eastAsia="ru-RU"/>
    </w:rPr>
  </w:style>
  <w:style w:type="paragraph" w:styleId="a7">
    <w:name w:val="header"/>
    <w:basedOn w:val="a"/>
    <w:link w:val="a8"/>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8">
    <w:name w:val="Верхний колонтитул Знак"/>
    <w:basedOn w:val="a0"/>
    <w:link w:val="a7"/>
    <w:rsid w:val="00F21F16"/>
    <w:rPr>
      <w:rFonts w:ascii="Calibri" w:eastAsia="Times New Roman" w:hAnsi="Calibri" w:cs="Calibri"/>
    </w:rPr>
  </w:style>
  <w:style w:type="paragraph" w:styleId="a9">
    <w:name w:val="footer"/>
    <w:basedOn w:val="a"/>
    <w:link w:val="aa"/>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a">
    <w:name w:val="Нижний колонтитул Знак"/>
    <w:basedOn w:val="a0"/>
    <w:link w:val="a9"/>
    <w:rsid w:val="00F21F16"/>
    <w:rPr>
      <w:rFonts w:ascii="Calibri" w:eastAsia="Times New Roman" w:hAnsi="Calibri" w:cs="Calibri"/>
    </w:rPr>
  </w:style>
  <w:style w:type="paragraph" w:customStyle="1" w:styleId="ConsPlusNonformat">
    <w:name w:val="ConsPlusNonformat"/>
    <w:rsid w:val="00F21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b">
    <w:name w:val="Базовый"/>
    <w:rsid w:val="00F21F16"/>
    <w:pPr>
      <w:tabs>
        <w:tab w:val="left" w:pos="709"/>
      </w:tabs>
      <w:suppressAutoHyphens/>
      <w:spacing w:line="276" w:lineRule="atLeast"/>
    </w:pPr>
    <w:rPr>
      <w:rFonts w:ascii="Calibri" w:eastAsia="Times New Roman" w:hAnsi="Calibri" w:cs="Calibri"/>
      <w:color w:val="00000A"/>
      <w:lang w:eastAsia="ru-RU"/>
    </w:rPr>
  </w:style>
  <w:style w:type="paragraph" w:styleId="ac">
    <w:name w:val="Body Text"/>
    <w:basedOn w:val="ab"/>
    <w:link w:val="ad"/>
    <w:rsid w:val="00F21F16"/>
    <w:pPr>
      <w:spacing w:after="120"/>
    </w:pPr>
  </w:style>
  <w:style w:type="character" w:customStyle="1" w:styleId="ad">
    <w:name w:val="Основной текст Знак"/>
    <w:basedOn w:val="a0"/>
    <w:link w:val="ac"/>
    <w:rsid w:val="00F21F16"/>
    <w:rPr>
      <w:rFonts w:ascii="Calibri" w:eastAsia="Times New Roman" w:hAnsi="Calibri" w:cs="Calibri"/>
      <w:color w:val="00000A"/>
      <w:lang w:eastAsia="ru-RU"/>
    </w:rPr>
  </w:style>
  <w:style w:type="paragraph" w:customStyle="1" w:styleId="p6">
    <w:name w:val="p6"/>
    <w:basedOn w:val="ab"/>
    <w:rsid w:val="00F21F16"/>
  </w:style>
  <w:style w:type="paragraph" w:customStyle="1" w:styleId="p5">
    <w:name w:val="p5"/>
    <w:basedOn w:val="ab"/>
    <w:rsid w:val="00F21F16"/>
  </w:style>
  <w:style w:type="paragraph" w:customStyle="1" w:styleId="p7">
    <w:name w:val="p7"/>
    <w:basedOn w:val="ab"/>
    <w:rsid w:val="00F21F16"/>
  </w:style>
  <w:style w:type="paragraph" w:styleId="HTML">
    <w:name w:val="HTML Preformatted"/>
    <w:basedOn w:val="ab"/>
    <w:link w:val="HTML0"/>
    <w:rsid w:val="00F21F16"/>
  </w:style>
  <w:style w:type="character" w:customStyle="1" w:styleId="HTML0">
    <w:name w:val="Стандартный HTML Знак"/>
    <w:basedOn w:val="a0"/>
    <w:link w:val="HTML"/>
    <w:rsid w:val="00F21F16"/>
    <w:rPr>
      <w:rFonts w:ascii="Calibri" w:eastAsia="Times New Roman" w:hAnsi="Calibri" w:cs="Calibri"/>
      <w:color w:val="00000A"/>
      <w:lang w:eastAsia="ru-RU"/>
    </w:rPr>
  </w:style>
  <w:style w:type="character" w:styleId="ae">
    <w:name w:val="Hyperlink"/>
    <w:rsid w:val="00F21F16"/>
    <w:rPr>
      <w:rFonts w:ascii="Times New Roman" w:hAnsi="Times New Roman" w:cs="Times New Roman"/>
      <w:color w:val="auto"/>
      <w:u w:val="single"/>
    </w:rPr>
  </w:style>
  <w:style w:type="paragraph" w:styleId="af">
    <w:name w:val="Body Text Indent"/>
    <w:basedOn w:val="a"/>
    <w:link w:val="af0"/>
    <w:rsid w:val="00F21F16"/>
    <w:pPr>
      <w:spacing w:after="120" w:line="480" w:lineRule="auto"/>
      <w:ind w:left="283" w:firstLine="360"/>
    </w:pPr>
    <w:rPr>
      <w:rFonts w:ascii="Calibri" w:eastAsia="Times New Roman" w:hAnsi="Calibri" w:cs="Calibri"/>
    </w:rPr>
  </w:style>
  <w:style w:type="character" w:customStyle="1" w:styleId="af0">
    <w:name w:val="Основной текст с отступом Знак"/>
    <w:basedOn w:val="a0"/>
    <w:link w:val="af"/>
    <w:rsid w:val="00F21F16"/>
    <w:rPr>
      <w:rFonts w:ascii="Calibri" w:eastAsia="Times New Roman" w:hAnsi="Calibri" w:cs="Calibri"/>
    </w:rPr>
  </w:style>
  <w:style w:type="paragraph" w:styleId="22">
    <w:name w:val="Body Text Indent 2"/>
    <w:basedOn w:val="a"/>
    <w:link w:val="23"/>
    <w:rsid w:val="00F21F16"/>
    <w:pPr>
      <w:spacing w:after="120" w:line="480" w:lineRule="auto"/>
      <w:ind w:left="283" w:firstLine="360"/>
    </w:pPr>
    <w:rPr>
      <w:rFonts w:ascii="Calibri" w:eastAsia="Times New Roman" w:hAnsi="Calibri" w:cs="Calibri"/>
    </w:rPr>
  </w:style>
  <w:style w:type="character" w:customStyle="1" w:styleId="23">
    <w:name w:val="Основной текст с отступом 2 Знак"/>
    <w:basedOn w:val="a0"/>
    <w:link w:val="22"/>
    <w:rsid w:val="00F21F16"/>
    <w:rPr>
      <w:rFonts w:ascii="Calibri" w:eastAsia="Times New Roman" w:hAnsi="Calibri" w:cs="Calibri"/>
    </w:rPr>
  </w:style>
  <w:style w:type="paragraph" w:customStyle="1" w:styleId="u">
    <w:name w:val="u"/>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rsid w:val="00F21F16"/>
    <w:pPr>
      <w:spacing w:after="240" w:line="480" w:lineRule="auto"/>
      <w:ind w:firstLine="360"/>
    </w:pPr>
    <w:rPr>
      <w:rFonts w:ascii="Calibri" w:eastAsia="Times New Roman" w:hAnsi="Calibri" w:cs="Calibri"/>
      <w:sz w:val="20"/>
      <w:szCs w:val="20"/>
    </w:rPr>
  </w:style>
  <w:style w:type="character" w:customStyle="1" w:styleId="af2">
    <w:name w:val="Текст сноски Знак"/>
    <w:basedOn w:val="a0"/>
    <w:link w:val="af1"/>
    <w:rsid w:val="00F21F16"/>
    <w:rPr>
      <w:rFonts w:ascii="Calibri" w:eastAsia="Times New Roman" w:hAnsi="Calibri" w:cs="Calibri"/>
      <w:sz w:val="20"/>
      <w:szCs w:val="20"/>
    </w:rPr>
  </w:style>
  <w:style w:type="character" w:styleId="af3">
    <w:name w:val="footnote reference"/>
    <w:rsid w:val="00F21F16"/>
    <w:rPr>
      <w:vertAlign w:val="superscript"/>
    </w:rPr>
  </w:style>
  <w:style w:type="paragraph" w:styleId="af4">
    <w:name w:val="Normal (Web)"/>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21F16"/>
    <w:pPr>
      <w:spacing w:before="100" w:beforeAutospacing="1" w:after="100" w:afterAutospacing="1" w:line="240" w:lineRule="auto"/>
    </w:pPr>
    <w:rPr>
      <w:rFonts w:ascii="Tahoma" w:eastAsia="Times New Roman" w:hAnsi="Tahoma" w:cs="Times New Roman"/>
      <w:sz w:val="24"/>
      <w:szCs w:val="24"/>
      <w:lang w:val="en-US"/>
    </w:rPr>
  </w:style>
  <w:style w:type="character" w:styleId="af5">
    <w:name w:val="Strong"/>
    <w:uiPriority w:val="22"/>
    <w:qFormat/>
    <w:rsid w:val="00F21F16"/>
    <w:rPr>
      <w:b/>
      <w:bCs/>
    </w:rPr>
  </w:style>
  <w:style w:type="paragraph" w:customStyle="1" w:styleId="h-background-2">
    <w:name w:val="h-background-2"/>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rsid w:val="00F21F1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6">
    <w:name w:val="a"/>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Знак"/>
    <w:basedOn w:val="a"/>
    <w:rsid w:val="00F21F16"/>
    <w:pPr>
      <w:spacing w:after="160" w:line="240" w:lineRule="exact"/>
    </w:pPr>
    <w:rPr>
      <w:rFonts w:ascii="Verdana" w:eastAsia="Times New Roman" w:hAnsi="Verdana" w:cs="Times New Roman"/>
      <w:sz w:val="20"/>
      <w:szCs w:val="20"/>
      <w:lang w:val="en-US"/>
    </w:rPr>
  </w:style>
  <w:style w:type="paragraph" w:customStyle="1" w:styleId="61">
    <w:name w:val="Знак Знак6"/>
    <w:basedOn w:val="a"/>
    <w:rsid w:val="00F21F16"/>
    <w:pPr>
      <w:spacing w:after="160" w:line="240" w:lineRule="exact"/>
    </w:pPr>
    <w:rPr>
      <w:rFonts w:ascii="Verdana" w:eastAsia="Times New Roman" w:hAnsi="Verdana" w:cs="Times New Roman"/>
      <w:sz w:val="20"/>
      <w:szCs w:val="20"/>
      <w:lang w:val="en-US"/>
    </w:rPr>
  </w:style>
  <w:style w:type="paragraph" w:customStyle="1" w:styleId="62">
    <w:name w:val="Знак Знак6 Знак Знак"/>
    <w:basedOn w:val="a"/>
    <w:rsid w:val="00F21F16"/>
    <w:pPr>
      <w:spacing w:after="160" w:line="240" w:lineRule="exact"/>
    </w:pPr>
    <w:rPr>
      <w:rFonts w:ascii="Verdana" w:eastAsia="Times New Roman" w:hAnsi="Verdana" w:cs="Times New Roman"/>
      <w:sz w:val="20"/>
      <w:szCs w:val="20"/>
      <w:lang w:val="en-US"/>
    </w:rPr>
  </w:style>
  <w:style w:type="paragraph" w:styleId="af8">
    <w:name w:val="Balloon Text"/>
    <w:basedOn w:val="a"/>
    <w:link w:val="af9"/>
    <w:rsid w:val="00F21F16"/>
    <w:pPr>
      <w:spacing w:after="0" w:line="240" w:lineRule="auto"/>
      <w:ind w:firstLine="360"/>
    </w:pPr>
    <w:rPr>
      <w:rFonts w:ascii="Tahoma" w:eastAsia="Times New Roman" w:hAnsi="Tahoma" w:cs="Tahoma"/>
      <w:sz w:val="16"/>
      <w:szCs w:val="16"/>
    </w:rPr>
  </w:style>
  <w:style w:type="character" w:customStyle="1" w:styleId="af9">
    <w:name w:val="Текст выноски Знак"/>
    <w:basedOn w:val="a0"/>
    <w:link w:val="af8"/>
    <w:rsid w:val="00F21F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DAE93350340D649819D0EEFC30FF2EFD300EB88E2BE7D60F8D083CCE2B8B7E6AD4D0ECM" TargetMode="External"/><Relationship Id="rId13" Type="http://schemas.openxmlformats.org/officeDocument/2006/relationships/hyperlink" Target="consultantplus://offline/ref=670F65253D49DE19FD72E62A19CBADE7DE9B3B17238B8FC353FCE00F1ED099414DC3A3757C444F536A8CB59B55F162FE535FD6E87233iFL6N" TargetMode="External"/><Relationship Id="rId18" Type="http://schemas.openxmlformats.org/officeDocument/2006/relationships/hyperlink" Target="https://www.gosuslugi.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26F143990D994E81E73CC4E4253C6E01629143D8ECFC3CAD73A26B53EFD8E7M" TargetMode="External"/><Relationship Id="rId12" Type="http://schemas.openxmlformats.org/officeDocument/2006/relationships/hyperlink" Target="consultantplus://offline/ref=670F65253D49DE19FD72E62A19CBADE7DE9B3E1623818FC353FCE00F1ED099414DC3A3767B4442536A8CB59B55F162FE535FD6E87233iFL6N" TargetMode="External"/><Relationship Id="rId17" Type="http://schemas.openxmlformats.org/officeDocument/2006/relationships/hyperlink" Target="consultantplus://offline/ref=FF1C71CC0EFED39C406FE71097E79A9960BDA47AF2A7E235BF125044BF0D6E7CBE428A894CC37A5FkDU3G"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6F143990D994E81E73CC4E4253C6E01629145D5EDFA3CAD73A26B53EFD8E7M"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osnov.rkursk.ru/" TargetMode="External"/><Relationship Id="rId14" Type="http://schemas.openxmlformats.org/officeDocument/2006/relationships/hyperlink" Target="consultantplus://offline/ref=6DA51E907990BC6365454D229456514B3A881D3F481570A6D56283D05493CC9A897A6136233E280A8EC0EFCC9D1A8CD90E11D1760320h9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13090</Words>
  <Characters>74617</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2022-07-08T12:57:00Z</dcterms:created>
  <dcterms:modified xsi:type="dcterms:W3CDTF">2022-07-15T08:04:00Z</dcterms:modified>
</cp:coreProperties>
</file>