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0B" w:rsidRDefault="00286A0B" w:rsidP="00286A0B">
      <w:pPr>
        <w:rPr>
          <w:rFonts w:ascii="Arial" w:hAnsi="Arial" w:cs="Arial"/>
          <w:b/>
          <w:sz w:val="32"/>
          <w:szCs w:val="32"/>
        </w:rPr>
      </w:pPr>
    </w:p>
    <w:p w:rsidR="00286A0B" w:rsidRDefault="00286A0B" w:rsidP="00286A0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СОБРАНИЕ  ДЕПУТАТОВ</w:t>
      </w:r>
    </w:p>
    <w:p w:rsidR="00286A0B" w:rsidRDefault="00286A0B" w:rsidP="00286A0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СОСНОВСКОГО СЕЛЬСОВЕТА</w:t>
      </w:r>
    </w:p>
    <w:p w:rsidR="00286A0B" w:rsidRDefault="00286A0B" w:rsidP="00286A0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ГОРШЕЧЕНСКОГО  РАЙОНА</w:t>
      </w:r>
    </w:p>
    <w:p w:rsidR="00286A0B" w:rsidRDefault="00286A0B" w:rsidP="00286A0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 ОБЛАСТИ</w:t>
      </w:r>
    </w:p>
    <w:p w:rsidR="00286A0B" w:rsidRDefault="00286A0B" w:rsidP="00286A0B">
      <w:pPr>
        <w:jc w:val="center"/>
        <w:rPr>
          <w:rFonts w:ascii="Arial" w:hAnsi="Arial" w:cs="Arial"/>
          <w:b/>
          <w:sz w:val="32"/>
          <w:szCs w:val="32"/>
        </w:rPr>
      </w:pPr>
    </w:p>
    <w:p w:rsidR="00286A0B" w:rsidRDefault="00286A0B" w:rsidP="00286A0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286A0B" w:rsidRDefault="00286A0B" w:rsidP="00286A0B">
      <w:pPr>
        <w:jc w:val="center"/>
        <w:rPr>
          <w:rFonts w:ascii="Arial" w:hAnsi="Arial" w:cs="Arial"/>
          <w:b/>
          <w:sz w:val="32"/>
          <w:szCs w:val="32"/>
        </w:rPr>
      </w:pPr>
    </w:p>
    <w:p w:rsidR="00286A0B" w:rsidRDefault="007051EC" w:rsidP="00286A0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03  ноября 2021 года           № 142</w:t>
      </w:r>
    </w:p>
    <w:p w:rsidR="00286A0B" w:rsidRDefault="00286A0B" w:rsidP="00286A0B">
      <w:pPr>
        <w:rPr>
          <w:rFonts w:ascii="Arial" w:hAnsi="Arial" w:cs="Arial"/>
          <w:b/>
          <w:sz w:val="32"/>
          <w:szCs w:val="32"/>
        </w:rPr>
      </w:pPr>
    </w:p>
    <w:p w:rsidR="00286A0B" w:rsidRDefault="00286A0B" w:rsidP="00286A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проведении  публичных  слушаний по проекту бюджета Сосновского сельсовета  </w:t>
      </w:r>
      <w:proofErr w:type="spellStart"/>
      <w:r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="007051EC">
        <w:rPr>
          <w:rFonts w:ascii="Arial" w:hAnsi="Arial" w:cs="Arial"/>
          <w:b/>
          <w:sz w:val="32"/>
          <w:szCs w:val="32"/>
        </w:rPr>
        <w:t xml:space="preserve"> района  Курской области на 2022 год и плановый период  2023-2024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г.</w:t>
      </w:r>
      <w:proofErr w:type="gramStart"/>
      <w:r>
        <w:rPr>
          <w:rFonts w:ascii="Arial" w:hAnsi="Arial" w:cs="Arial"/>
          <w:b/>
          <w:sz w:val="32"/>
          <w:szCs w:val="32"/>
        </w:rPr>
        <w:t>г</w:t>
      </w:r>
      <w:proofErr w:type="spellEnd"/>
      <w:proofErr w:type="gramEnd"/>
      <w:r>
        <w:rPr>
          <w:rFonts w:ascii="Arial" w:hAnsi="Arial" w:cs="Arial"/>
          <w:b/>
          <w:sz w:val="32"/>
          <w:szCs w:val="32"/>
        </w:rPr>
        <w:t>.»</w:t>
      </w:r>
    </w:p>
    <w:p w:rsidR="00286A0B" w:rsidRDefault="00286A0B" w:rsidP="00286A0B">
      <w:pPr>
        <w:jc w:val="both"/>
        <w:rPr>
          <w:rFonts w:ascii="Arial" w:hAnsi="Arial" w:cs="Arial"/>
          <w:b/>
          <w:sz w:val="32"/>
          <w:szCs w:val="32"/>
        </w:rPr>
      </w:pPr>
    </w:p>
    <w:p w:rsidR="00286A0B" w:rsidRDefault="00286A0B" w:rsidP="00286A0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>
        <w:rPr>
          <w:rFonts w:ascii="Arial" w:hAnsi="Arial" w:cs="Arial"/>
        </w:rPr>
        <w:t>В соответствии  с Федеральным законом от 06.10.2003 года № 131-ФЗ «Об общих принципах организации  местного  самоуправ</w:t>
      </w:r>
      <w:r w:rsidR="007051EC">
        <w:rPr>
          <w:rFonts w:ascii="Arial" w:hAnsi="Arial" w:cs="Arial"/>
        </w:rPr>
        <w:t>ления  в Российской  Федерации»</w:t>
      </w:r>
      <w:r>
        <w:rPr>
          <w:rFonts w:ascii="Arial" w:hAnsi="Arial" w:cs="Arial"/>
        </w:rPr>
        <w:t xml:space="preserve">, Уставом  МО «Сосновский сельсовет» </w:t>
      </w:r>
      <w:proofErr w:type="spellStart"/>
      <w:r>
        <w:rPr>
          <w:rFonts w:ascii="Arial" w:hAnsi="Arial" w:cs="Arial"/>
        </w:rPr>
        <w:t>Горшеч</w:t>
      </w:r>
      <w:r w:rsidR="007051EC">
        <w:rPr>
          <w:rFonts w:ascii="Arial" w:hAnsi="Arial" w:cs="Arial"/>
        </w:rPr>
        <w:t>енского</w:t>
      </w:r>
      <w:proofErr w:type="spellEnd"/>
      <w:r w:rsidR="007051EC">
        <w:rPr>
          <w:rFonts w:ascii="Arial" w:hAnsi="Arial" w:cs="Arial"/>
        </w:rPr>
        <w:t xml:space="preserve"> района  Курской области</w:t>
      </w:r>
      <w:r>
        <w:rPr>
          <w:rFonts w:ascii="Arial" w:hAnsi="Arial" w:cs="Arial"/>
        </w:rPr>
        <w:t xml:space="preserve">, Собрание депутатов  Сосновского 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  </w:t>
      </w:r>
      <w:r w:rsidRPr="00211B5D">
        <w:rPr>
          <w:rFonts w:ascii="Arial" w:hAnsi="Arial" w:cs="Arial"/>
          <w:b/>
        </w:rPr>
        <w:t>РЕШИЛО</w:t>
      </w:r>
      <w:r>
        <w:rPr>
          <w:rFonts w:ascii="Arial" w:hAnsi="Arial" w:cs="Arial"/>
        </w:rPr>
        <w:t>:</w:t>
      </w:r>
    </w:p>
    <w:p w:rsidR="00286A0B" w:rsidRDefault="00286A0B" w:rsidP="00286A0B">
      <w:pPr>
        <w:jc w:val="both"/>
        <w:rPr>
          <w:rFonts w:ascii="Arial" w:hAnsi="Arial" w:cs="Arial"/>
        </w:rPr>
      </w:pPr>
    </w:p>
    <w:p w:rsidR="00286A0B" w:rsidRDefault="00286A0B" w:rsidP="00286A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1. Провести  публичные  слушания по проекту  бюджета  Сосновского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</w:t>
      </w:r>
      <w:r w:rsidR="007051EC">
        <w:rPr>
          <w:rFonts w:ascii="Arial" w:hAnsi="Arial" w:cs="Arial"/>
        </w:rPr>
        <w:t xml:space="preserve">й области на 2022 год и плановый период  2023 -2024 </w:t>
      </w:r>
      <w:proofErr w:type="spellStart"/>
      <w:r w:rsidR="007051EC">
        <w:rPr>
          <w:rFonts w:ascii="Arial" w:hAnsi="Arial" w:cs="Arial"/>
        </w:rPr>
        <w:t>г.г</w:t>
      </w:r>
      <w:proofErr w:type="spellEnd"/>
      <w:r w:rsidR="007051EC">
        <w:rPr>
          <w:rFonts w:ascii="Arial" w:hAnsi="Arial" w:cs="Arial"/>
        </w:rPr>
        <w:t>.  15 ноября 2021</w:t>
      </w:r>
      <w:bookmarkStart w:id="0" w:name="_GoBack"/>
      <w:bookmarkEnd w:id="0"/>
      <w:r>
        <w:rPr>
          <w:rFonts w:ascii="Arial" w:hAnsi="Arial" w:cs="Arial"/>
        </w:rPr>
        <w:t xml:space="preserve">  года  в 10 часов , по адресу : </w:t>
      </w:r>
      <w:proofErr w:type="spellStart"/>
      <w:r>
        <w:rPr>
          <w:rFonts w:ascii="Arial" w:hAnsi="Arial" w:cs="Arial"/>
        </w:rPr>
        <w:t>с</w:t>
      </w:r>
      <w:proofErr w:type="gramStart"/>
      <w:r>
        <w:rPr>
          <w:rFonts w:ascii="Arial" w:hAnsi="Arial" w:cs="Arial"/>
        </w:rPr>
        <w:t>.С</w:t>
      </w:r>
      <w:proofErr w:type="gramEnd"/>
      <w:r>
        <w:rPr>
          <w:rFonts w:ascii="Arial" w:hAnsi="Arial" w:cs="Arial"/>
        </w:rPr>
        <w:t>основка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ул.Центральная</w:t>
      </w:r>
      <w:proofErr w:type="spellEnd"/>
      <w:r>
        <w:rPr>
          <w:rFonts w:ascii="Arial" w:hAnsi="Arial" w:cs="Arial"/>
        </w:rPr>
        <w:t xml:space="preserve"> , 116 (Администрация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Курской области) .</w:t>
      </w:r>
    </w:p>
    <w:p w:rsidR="00286A0B" w:rsidRDefault="00286A0B" w:rsidP="00286A0B">
      <w:pPr>
        <w:jc w:val="both"/>
        <w:rPr>
          <w:rFonts w:ascii="Arial" w:hAnsi="Arial" w:cs="Arial"/>
        </w:rPr>
      </w:pPr>
    </w:p>
    <w:p w:rsidR="00286A0B" w:rsidRDefault="00286A0B" w:rsidP="00286A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2. Настоящее решение  вступает в силу  со дня  его  подписания  и подлежит  обнародованию  на  информационных  стендах.</w:t>
      </w:r>
    </w:p>
    <w:p w:rsidR="00286A0B" w:rsidRDefault="00286A0B" w:rsidP="00286A0B">
      <w:pPr>
        <w:jc w:val="both"/>
        <w:rPr>
          <w:rFonts w:ascii="Arial" w:hAnsi="Arial" w:cs="Arial"/>
        </w:rPr>
      </w:pPr>
    </w:p>
    <w:p w:rsidR="00286A0B" w:rsidRDefault="00286A0B" w:rsidP="00286A0B">
      <w:pPr>
        <w:jc w:val="both"/>
        <w:rPr>
          <w:rFonts w:ascii="Arial" w:hAnsi="Arial" w:cs="Arial"/>
        </w:rPr>
      </w:pPr>
    </w:p>
    <w:p w:rsidR="00286A0B" w:rsidRDefault="00286A0B" w:rsidP="00286A0B">
      <w:pPr>
        <w:jc w:val="both"/>
        <w:rPr>
          <w:rFonts w:ascii="Arial" w:hAnsi="Arial" w:cs="Arial"/>
        </w:rPr>
      </w:pPr>
    </w:p>
    <w:p w:rsidR="00286A0B" w:rsidRDefault="00286A0B" w:rsidP="00286A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Председатель Собрания депутатов</w:t>
      </w:r>
    </w:p>
    <w:p w:rsidR="00286A0B" w:rsidRDefault="00286A0B" w:rsidP="00286A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Сосновского сельсовета  </w:t>
      </w:r>
      <w:proofErr w:type="spellStart"/>
      <w:r>
        <w:rPr>
          <w:rFonts w:ascii="Arial" w:hAnsi="Arial" w:cs="Arial"/>
        </w:rPr>
        <w:t>Горшеченского</w:t>
      </w:r>
      <w:proofErr w:type="spellEnd"/>
    </w:p>
    <w:p w:rsidR="00286A0B" w:rsidRDefault="00286A0B" w:rsidP="00286A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района                                                                                      Проскурина Т.Ф.                        </w:t>
      </w:r>
    </w:p>
    <w:p w:rsidR="00286A0B" w:rsidRDefault="00286A0B" w:rsidP="00286A0B">
      <w:pPr>
        <w:jc w:val="both"/>
        <w:rPr>
          <w:rFonts w:ascii="Arial" w:hAnsi="Arial" w:cs="Arial"/>
        </w:rPr>
      </w:pPr>
    </w:p>
    <w:p w:rsidR="00286A0B" w:rsidRDefault="00286A0B" w:rsidP="00286A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Глава Сосновского сельсовета                                      </w:t>
      </w:r>
    </w:p>
    <w:p w:rsidR="00286A0B" w:rsidRDefault="00286A0B" w:rsidP="00286A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                             </w:t>
      </w:r>
      <w:proofErr w:type="spellStart"/>
      <w:r>
        <w:rPr>
          <w:rFonts w:ascii="Arial" w:hAnsi="Arial" w:cs="Arial"/>
        </w:rPr>
        <w:t>Шклярова</w:t>
      </w:r>
      <w:proofErr w:type="spellEnd"/>
      <w:r>
        <w:rPr>
          <w:rFonts w:ascii="Arial" w:hAnsi="Arial" w:cs="Arial"/>
        </w:rPr>
        <w:t xml:space="preserve"> Г.А.</w:t>
      </w:r>
    </w:p>
    <w:p w:rsidR="00286A0B" w:rsidRDefault="00286A0B" w:rsidP="00286A0B">
      <w:pPr>
        <w:jc w:val="center"/>
        <w:rPr>
          <w:rFonts w:ascii="Arial" w:hAnsi="Arial" w:cs="Arial"/>
          <w:b/>
          <w:sz w:val="32"/>
          <w:szCs w:val="32"/>
        </w:rPr>
      </w:pPr>
    </w:p>
    <w:p w:rsidR="00286A0B" w:rsidRDefault="00286A0B" w:rsidP="00286A0B">
      <w:pPr>
        <w:jc w:val="center"/>
        <w:rPr>
          <w:rFonts w:ascii="Arial" w:hAnsi="Arial" w:cs="Arial"/>
          <w:b/>
          <w:sz w:val="32"/>
          <w:szCs w:val="32"/>
        </w:rPr>
      </w:pPr>
    </w:p>
    <w:p w:rsidR="00C507CE" w:rsidRDefault="007051EC"/>
    <w:sectPr w:rsidR="00C5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C1"/>
    <w:rsid w:val="0009736A"/>
    <w:rsid w:val="0016248A"/>
    <w:rsid w:val="00286A0B"/>
    <w:rsid w:val="007051EC"/>
    <w:rsid w:val="00791DC0"/>
    <w:rsid w:val="00B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cp:lastPrinted>2020-12-11T08:31:00Z</cp:lastPrinted>
  <dcterms:created xsi:type="dcterms:W3CDTF">2020-12-11T08:06:00Z</dcterms:created>
  <dcterms:modified xsi:type="dcterms:W3CDTF">2022-01-02T10:25:00Z</dcterms:modified>
</cp:coreProperties>
</file>