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BF" w:rsidRPr="004F6D78" w:rsidRDefault="00D711BF" w:rsidP="0019678D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 w:rsidRPr="004F6D78">
        <w:rPr>
          <w:rFonts w:ascii="Arial" w:hAnsi="Arial" w:cs="Arial"/>
          <w:b/>
          <w:bCs/>
          <w:sz w:val="32"/>
          <w:szCs w:val="32"/>
        </w:rPr>
        <w:t xml:space="preserve">СОБРАНИЕ </w:t>
      </w:r>
      <w:r w:rsidR="001D2DF9" w:rsidRPr="004F6D78">
        <w:rPr>
          <w:rFonts w:ascii="Arial" w:hAnsi="Arial" w:cs="Arial"/>
          <w:b/>
          <w:bCs/>
          <w:sz w:val="32"/>
          <w:szCs w:val="32"/>
        </w:rPr>
        <w:t>ДЕПУТАТОВ</w:t>
      </w:r>
    </w:p>
    <w:p w:rsidR="001D2DF9" w:rsidRPr="004F6D78" w:rsidRDefault="001D2DF9" w:rsidP="0019678D">
      <w:pPr>
        <w:pStyle w:val="a7"/>
        <w:jc w:val="center"/>
        <w:rPr>
          <w:rFonts w:ascii="Arial" w:hAnsi="Arial" w:cs="Arial"/>
          <w:sz w:val="32"/>
          <w:szCs w:val="32"/>
        </w:rPr>
      </w:pPr>
      <w:r w:rsidRPr="004F6D78">
        <w:rPr>
          <w:rFonts w:ascii="Arial" w:hAnsi="Arial" w:cs="Arial"/>
          <w:b/>
          <w:bCs/>
          <w:sz w:val="32"/>
          <w:szCs w:val="32"/>
        </w:rPr>
        <w:t>СОСНОВСКОГО СЕЛЬСОВЕТА</w:t>
      </w:r>
    </w:p>
    <w:p w:rsidR="00D711BF" w:rsidRPr="004F6D78" w:rsidRDefault="00D711BF" w:rsidP="0019678D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 w:rsidRPr="004F6D78">
        <w:rPr>
          <w:rFonts w:ascii="Arial" w:hAnsi="Arial" w:cs="Arial"/>
          <w:b/>
          <w:bCs/>
          <w:sz w:val="32"/>
          <w:szCs w:val="32"/>
        </w:rPr>
        <w:t>ГОРШЕЧЕНСКОГО РАЙОНА</w:t>
      </w:r>
    </w:p>
    <w:p w:rsidR="00D711BF" w:rsidRPr="004F6D78" w:rsidRDefault="00D711BF" w:rsidP="0019678D">
      <w:pPr>
        <w:pStyle w:val="a7"/>
        <w:jc w:val="center"/>
        <w:rPr>
          <w:rFonts w:ascii="Arial" w:hAnsi="Arial" w:cs="Arial"/>
          <w:sz w:val="32"/>
          <w:szCs w:val="32"/>
        </w:rPr>
      </w:pPr>
      <w:r w:rsidRPr="004F6D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D711BF" w:rsidRPr="004F6D78" w:rsidRDefault="00D711BF" w:rsidP="0019678D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</w:p>
    <w:p w:rsidR="00D711BF" w:rsidRPr="004F6D78" w:rsidRDefault="001D2DF9" w:rsidP="0019678D">
      <w:pPr>
        <w:pStyle w:val="a7"/>
        <w:jc w:val="center"/>
        <w:rPr>
          <w:rFonts w:ascii="Arial" w:hAnsi="Arial" w:cs="Arial"/>
          <w:sz w:val="32"/>
          <w:szCs w:val="32"/>
        </w:rPr>
      </w:pPr>
      <w:r w:rsidRPr="004F6D78">
        <w:rPr>
          <w:rFonts w:ascii="Arial" w:hAnsi="Arial" w:cs="Arial"/>
          <w:b/>
          <w:bCs/>
          <w:sz w:val="32"/>
          <w:szCs w:val="32"/>
        </w:rPr>
        <w:t>РЕШЕНИ</w:t>
      </w:r>
      <w:r w:rsidR="00D711BF" w:rsidRPr="004F6D78">
        <w:rPr>
          <w:rFonts w:ascii="Arial" w:hAnsi="Arial" w:cs="Arial"/>
          <w:b/>
          <w:bCs/>
          <w:sz w:val="32"/>
          <w:szCs w:val="32"/>
        </w:rPr>
        <w:t>Е</w:t>
      </w:r>
    </w:p>
    <w:p w:rsidR="00890F6B" w:rsidRPr="004F6D78" w:rsidRDefault="00890F6B" w:rsidP="0019678D">
      <w:pPr>
        <w:pStyle w:val="ConsPlusTitle"/>
        <w:jc w:val="center"/>
        <w:outlineLvl w:val="0"/>
        <w:rPr>
          <w:sz w:val="32"/>
          <w:szCs w:val="32"/>
        </w:rPr>
      </w:pPr>
    </w:p>
    <w:p w:rsidR="00F159F2" w:rsidRPr="004F6D78" w:rsidRDefault="0019678D" w:rsidP="0019678D">
      <w:pPr>
        <w:pStyle w:val="ConsPlusTitle"/>
        <w:ind w:left="567"/>
        <w:jc w:val="center"/>
        <w:outlineLvl w:val="0"/>
        <w:rPr>
          <w:sz w:val="32"/>
          <w:szCs w:val="32"/>
        </w:rPr>
      </w:pPr>
      <w:r w:rsidRPr="004F6D78">
        <w:rPr>
          <w:sz w:val="32"/>
          <w:szCs w:val="32"/>
        </w:rPr>
        <w:t xml:space="preserve">от 28 апреля </w:t>
      </w:r>
      <w:r w:rsidR="00F159F2" w:rsidRPr="004F6D78">
        <w:rPr>
          <w:sz w:val="32"/>
          <w:szCs w:val="32"/>
        </w:rPr>
        <w:t>20</w:t>
      </w:r>
      <w:r w:rsidR="00076497" w:rsidRPr="004F6D78">
        <w:rPr>
          <w:sz w:val="32"/>
          <w:szCs w:val="32"/>
        </w:rPr>
        <w:t>2</w:t>
      </w:r>
      <w:r w:rsidR="004E6C8C" w:rsidRPr="004F6D78">
        <w:rPr>
          <w:sz w:val="32"/>
          <w:szCs w:val="32"/>
        </w:rPr>
        <w:t>3 г.   №</w:t>
      </w:r>
      <w:r w:rsidRPr="004F6D78">
        <w:rPr>
          <w:sz w:val="32"/>
          <w:szCs w:val="32"/>
        </w:rPr>
        <w:t xml:space="preserve"> 32</w:t>
      </w:r>
    </w:p>
    <w:p w:rsidR="00F159F2" w:rsidRPr="004F6D78" w:rsidRDefault="00F159F2" w:rsidP="0019678D">
      <w:pPr>
        <w:pStyle w:val="ConsPlusTitle"/>
        <w:jc w:val="center"/>
        <w:outlineLvl w:val="0"/>
        <w:rPr>
          <w:sz w:val="32"/>
          <w:szCs w:val="32"/>
        </w:rPr>
      </w:pPr>
    </w:p>
    <w:p w:rsidR="00214FD8" w:rsidRPr="004F6D78" w:rsidRDefault="0038127C" w:rsidP="004F6D78">
      <w:pPr>
        <w:pStyle w:val="ConsPlusNormal"/>
        <w:ind w:left="426" w:firstLine="540"/>
        <w:jc w:val="center"/>
        <w:outlineLvl w:val="0"/>
        <w:rPr>
          <w:b/>
          <w:sz w:val="32"/>
          <w:szCs w:val="32"/>
        </w:rPr>
      </w:pPr>
      <w:r w:rsidRPr="004F6D78">
        <w:rPr>
          <w:b/>
          <w:sz w:val="32"/>
          <w:szCs w:val="32"/>
        </w:rPr>
        <w:t>О предоставлении отсрочки арендной платы по договорам</w:t>
      </w:r>
      <w:r w:rsidR="004F6D78">
        <w:rPr>
          <w:b/>
          <w:sz w:val="32"/>
          <w:szCs w:val="32"/>
        </w:rPr>
        <w:t xml:space="preserve"> </w:t>
      </w:r>
      <w:r w:rsidRPr="004F6D78">
        <w:rPr>
          <w:b/>
          <w:sz w:val="32"/>
          <w:szCs w:val="32"/>
        </w:rPr>
        <w:t>аренды муниципального имущества в связи с частичной мобилизацией</w:t>
      </w:r>
    </w:p>
    <w:p w:rsidR="0038127C" w:rsidRPr="001262A6" w:rsidRDefault="0038127C" w:rsidP="00214FD8">
      <w:pPr>
        <w:pStyle w:val="ConsPlusNormal"/>
        <w:ind w:left="426" w:firstLine="540"/>
        <w:jc w:val="center"/>
        <w:outlineLvl w:val="0"/>
        <w:rPr>
          <w:b/>
          <w:sz w:val="24"/>
          <w:szCs w:val="24"/>
        </w:rPr>
      </w:pPr>
    </w:p>
    <w:p w:rsidR="00A91934" w:rsidRDefault="0038127C" w:rsidP="00A9193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62A6">
        <w:rPr>
          <w:rFonts w:ascii="Arial" w:eastAsiaTheme="minorHAnsi" w:hAnsi="Arial" w:cs="Arial"/>
          <w:sz w:val="24"/>
          <w:szCs w:val="24"/>
          <w:lang w:eastAsia="en-US"/>
        </w:rPr>
        <w:t>В соответствии с пунктом 7 Распоряжения Правительства РФ от 15.10.2022</w:t>
      </w:r>
      <w:r w:rsidR="0019678D">
        <w:rPr>
          <w:rFonts w:ascii="Arial" w:eastAsiaTheme="minorHAnsi" w:hAnsi="Arial" w:cs="Arial"/>
          <w:sz w:val="24"/>
          <w:szCs w:val="24"/>
          <w:lang w:eastAsia="en-US"/>
        </w:rPr>
        <w:t>г. №</w:t>
      </w:r>
      <w:r w:rsidRPr="001262A6">
        <w:rPr>
          <w:rFonts w:ascii="Arial" w:eastAsiaTheme="minorHAnsi" w:hAnsi="Arial" w:cs="Arial"/>
          <w:sz w:val="24"/>
          <w:szCs w:val="24"/>
          <w:lang w:eastAsia="en-US"/>
        </w:rPr>
        <w:t xml:space="preserve"> 3046-р «О предоставлении отсрочки арендной платы по договорам аренды федерального имущества в связи с частичной мобилизацией»</w:t>
      </w:r>
      <w:r w:rsidR="00A91934" w:rsidRPr="001262A6">
        <w:rPr>
          <w:rFonts w:ascii="Arial" w:eastAsiaTheme="minorHAnsi" w:hAnsi="Arial" w:cs="Arial"/>
          <w:sz w:val="24"/>
          <w:szCs w:val="24"/>
          <w:lang w:eastAsia="en-US"/>
        </w:rPr>
        <w:t xml:space="preserve">, руководствуясь </w:t>
      </w:r>
      <w:r w:rsidR="001D2DF9" w:rsidRPr="001262A6">
        <w:rPr>
          <w:rFonts w:ascii="Arial" w:hAnsi="Arial" w:cs="Arial"/>
          <w:sz w:val="24"/>
          <w:szCs w:val="24"/>
        </w:rPr>
        <w:t>Уставом муниципального образования  «Сосновский сельсовет</w:t>
      </w:r>
      <w:r w:rsidR="00A91934" w:rsidRPr="001262A6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1D2DF9" w:rsidRPr="001262A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1D2DF9" w:rsidRPr="001262A6">
        <w:rPr>
          <w:rFonts w:ascii="Arial" w:hAnsi="Arial" w:cs="Arial"/>
          <w:sz w:val="24"/>
          <w:szCs w:val="24"/>
        </w:rPr>
        <w:t xml:space="preserve"> района </w:t>
      </w:r>
      <w:r w:rsidR="00A91934" w:rsidRPr="001262A6">
        <w:rPr>
          <w:rFonts w:ascii="Arial" w:hAnsi="Arial" w:cs="Arial"/>
          <w:sz w:val="24"/>
          <w:szCs w:val="24"/>
        </w:rPr>
        <w:t>Курской области</w:t>
      </w:r>
      <w:r w:rsidR="0019678D">
        <w:rPr>
          <w:rFonts w:ascii="Arial" w:hAnsi="Arial" w:cs="Arial"/>
          <w:sz w:val="24"/>
          <w:szCs w:val="24"/>
        </w:rPr>
        <w:t>,</w:t>
      </w:r>
      <w:r w:rsidR="00A91934" w:rsidRPr="001262A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2DF9" w:rsidRPr="001262A6">
        <w:rPr>
          <w:rFonts w:ascii="Arial" w:hAnsi="Arial" w:cs="Arial"/>
          <w:sz w:val="24"/>
          <w:szCs w:val="24"/>
        </w:rPr>
        <w:t xml:space="preserve"> </w:t>
      </w:r>
      <w:r w:rsidR="00A91934" w:rsidRPr="001262A6">
        <w:rPr>
          <w:rFonts w:ascii="Arial" w:hAnsi="Arial" w:cs="Arial"/>
          <w:sz w:val="24"/>
          <w:szCs w:val="24"/>
        </w:rPr>
        <w:t xml:space="preserve">Собрание </w:t>
      </w:r>
      <w:r w:rsidR="001D2DF9" w:rsidRPr="001262A6">
        <w:rPr>
          <w:rFonts w:ascii="Arial" w:hAnsi="Arial" w:cs="Arial"/>
          <w:sz w:val="24"/>
          <w:szCs w:val="24"/>
        </w:rPr>
        <w:t xml:space="preserve">депутатов  Сосновского  сельсовета </w:t>
      </w:r>
      <w:proofErr w:type="spellStart"/>
      <w:r w:rsidR="00A91934" w:rsidRPr="001262A6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91934" w:rsidRPr="001262A6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1D2DF9" w:rsidRPr="001262A6">
        <w:rPr>
          <w:rFonts w:ascii="Arial" w:hAnsi="Arial" w:cs="Arial"/>
          <w:sz w:val="24"/>
          <w:szCs w:val="24"/>
        </w:rPr>
        <w:t xml:space="preserve"> </w:t>
      </w:r>
      <w:r w:rsidR="00A91934" w:rsidRPr="001262A6">
        <w:rPr>
          <w:rFonts w:ascii="Arial" w:hAnsi="Arial" w:cs="Arial"/>
          <w:b/>
          <w:sz w:val="24"/>
          <w:szCs w:val="24"/>
        </w:rPr>
        <w:t>РЕШИЛО:</w:t>
      </w:r>
    </w:p>
    <w:p w:rsidR="0019678D" w:rsidRPr="001262A6" w:rsidRDefault="0019678D" w:rsidP="00A9193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8127C" w:rsidRPr="001262A6" w:rsidRDefault="0038127C" w:rsidP="0038127C">
      <w:pPr>
        <w:pStyle w:val="ConsPlusNormal"/>
        <w:ind w:firstLine="540"/>
        <w:jc w:val="both"/>
        <w:rPr>
          <w:sz w:val="24"/>
          <w:szCs w:val="24"/>
        </w:rPr>
      </w:pPr>
      <w:bookmarkStart w:id="0" w:name="Par1"/>
      <w:bookmarkEnd w:id="0"/>
      <w:r w:rsidRPr="001262A6">
        <w:rPr>
          <w:sz w:val="24"/>
          <w:szCs w:val="24"/>
        </w:rPr>
        <w:t xml:space="preserve">1. Администрации </w:t>
      </w:r>
      <w:r w:rsidR="001D2DF9" w:rsidRPr="001262A6">
        <w:rPr>
          <w:sz w:val="24"/>
          <w:szCs w:val="24"/>
        </w:rPr>
        <w:t xml:space="preserve">Сосновского сельсовета </w:t>
      </w:r>
      <w:proofErr w:type="spellStart"/>
      <w:r w:rsidRPr="001262A6">
        <w:rPr>
          <w:sz w:val="24"/>
          <w:szCs w:val="24"/>
        </w:rPr>
        <w:t>Горшеченского</w:t>
      </w:r>
      <w:proofErr w:type="spellEnd"/>
      <w:r w:rsidRPr="001262A6">
        <w:rPr>
          <w:sz w:val="24"/>
          <w:szCs w:val="24"/>
        </w:rPr>
        <w:t xml:space="preserve"> района Курской </w:t>
      </w:r>
      <w:proofErr w:type="gramStart"/>
      <w:r w:rsidRPr="001262A6">
        <w:rPr>
          <w:sz w:val="24"/>
          <w:szCs w:val="24"/>
        </w:rPr>
        <w:t>области по договорам аренды муниципального имущества, составляю</w:t>
      </w:r>
      <w:r w:rsidR="001D2DF9" w:rsidRPr="001262A6">
        <w:rPr>
          <w:sz w:val="24"/>
          <w:szCs w:val="24"/>
        </w:rPr>
        <w:t xml:space="preserve">щего казну Муниципального образования  «Сосновский сельсовет» </w:t>
      </w:r>
      <w:proofErr w:type="spellStart"/>
      <w:r w:rsidR="001D2DF9" w:rsidRPr="001262A6">
        <w:rPr>
          <w:sz w:val="24"/>
          <w:szCs w:val="24"/>
        </w:rPr>
        <w:t>Горшеченского</w:t>
      </w:r>
      <w:proofErr w:type="spellEnd"/>
      <w:r w:rsidR="001D2DF9" w:rsidRPr="001262A6">
        <w:rPr>
          <w:sz w:val="24"/>
          <w:szCs w:val="24"/>
        </w:rPr>
        <w:t xml:space="preserve"> района Курской области</w:t>
      </w:r>
      <w:r w:rsidRPr="001262A6">
        <w:rPr>
          <w:sz w:val="24"/>
          <w:szCs w:val="24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</w:t>
      </w:r>
      <w:proofErr w:type="gramEnd"/>
      <w:r w:rsidRPr="001262A6">
        <w:rPr>
          <w:sz w:val="24"/>
          <w:szCs w:val="24"/>
        </w:rPr>
        <w:t xml:space="preserve"> </w:t>
      </w:r>
      <w:proofErr w:type="gramStart"/>
      <w:r w:rsidRPr="001262A6">
        <w:rPr>
          <w:sz w:val="24"/>
          <w:szCs w:val="24"/>
        </w:rPr>
        <w:t xml:space="preserve">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9" w:history="1">
        <w:r w:rsidRPr="001262A6">
          <w:rPr>
            <w:rStyle w:val="ac"/>
            <w:color w:val="000000" w:themeColor="text1"/>
            <w:sz w:val="24"/>
            <w:szCs w:val="24"/>
            <w:u w:val="none"/>
          </w:rPr>
          <w:t>Указом</w:t>
        </w:r>
      </w:hyperlink>
      <w:r w:rsidRPr="001262A6">
        <w:rPr>
          <w:sz w:val="24"/>
          <w:szCs w:val="24"/>
        </w:rPr>
        <w:t xml:space="preserve"> Президента Российской Федерации от 21 сентября 2022 г. N 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10" w:history="1">
        <w:r w:rsidRPr="001262A6">
          <w:rPr>
            <w:rStyle w:val="ac"/>
            <w:color w:val="000000" w:themeColor="text1"/>
            <w:sz w:val="24"/>
            <w:szCs w:val="24"/>
          </w:rPr>
          <w:t>пунктом 7 статьи 38</w:t>
        </w:r>
      </w:hyperlink>
      <w:r w:rsidRPr="001262A6">
        <w:rPr>
          <w:sz w:val="24"/>
          <w:szCs w:val="24"/>
        </w:rPr>
        <w:t xml:space="preserve"> Федерального</w:t>
      </w:r>
      <w:proofErr w:type="gramEnd"/>
      <w:r w:rsidRPr="001262A6">
        <w:rPr>
          <w:sz w:val="24"/>
          <w:szCs w:val="24"/>
        </w:rPr>
        <w:t xml:space="preserve"> </w:t>
      </w:r>
      <w:proofErr w:type="gramStart"/>
      <w:r w:rsidRPr="001262A6">
        <w:rPr>
          <w:sz w:val="24"/>
          <w:szCs w:val="24"/>
        </w:rPr>
        <w:t>закона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  <w:proofErr w:type="gramEnd"/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1" w:name="P7"/>
      <w:bookmarkEnd w:id="1"/>
      <w:r w:rsidRPr="001262A6">
        <w:rPr>
          <w:sz w:val="24"/>
          <w:szCs w:val="24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2" w:name="P8"/>
      <w:bookmarkEnd w:id="2"/>
      <w:r w:rsidRPr="001262A6">
        <w:rPr>
          <w:sz w:val="24"/>
          <w:szCs w:val="24"/>
        </w:rPr>
        <w:t>б) предоставление возможности расторжения договоров аренды без применения штрафных санкций.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 xml:space="preserve">2. Предоставление отсрочки уплаты арендной платы, указанной в </w:t>
      </w:r>
      <w:hyperlink w:anchor="P7" w:history="1">
        <w:r w:rsidRPr="001262A6">
          <w:rPr>
            <w:rStyle w:val="ac"/>
            <w:color w:val="000000" w:themeColor="text1"/>
            <w:sz w:val="24"/>
            <w:szCs w:val="24"/>
          </w:rPr>
          <w:t>подпункте "а" пункта 1</w:t>
        </w:r>
      </w:hyperlink>
      <w:r w:rsidRPr="001262A6">
        <w:rPr>
          <w:sz w:val="24"/>
          <w:szCs w:val="24"/>
        </w:rPr>
        <w:t xml:space="preserve"> настоящего решения, осуществляется на следующих условиях: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lastRenderedPageBreak/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6" w:history="1">
        <w:r w:rsidRPr="001262A6">
          <w:rPr>
            <w:rStyle w:val="ac"/>
            <w:color w:val="000000" w:themeColor="text1"/>
            <w:sz w:val="24"/>
            <w:szCs w:val="24"/>
          </w:rPr>
          <w:t>пункте 1</w:t>
        </w:r>
      </w:hyperlink>
      <w:r w:rsidRPr="001262A6">
        <w:rPr>
          <w:sz w:val="24"/>
          <w:szCs w:val="24"/>
        </w:rPr>
        <w:t xml:space="preserve"> настоящего решения;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1" w:history="1">
        <w:r w:rsidRPr="001262A6">
          <w:rPr>
            <w:rStyle w:val="ac"/>
            <w:color w:val="000000" w:themeColor="text1"/>
            <w:sz w:val="24"/>
            <w:szCs w:val="24"/>
          </w:rPr>
          <w:t>пунктом 7 статьи 38</w:t>
        </w:r>
      </w:hyperlink>
      <w:r w:rsidRPr="001262A6">
        <w:rPr>
          <w:sz w:val="24"/>
          <w:szCs w:val="24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1262A6">
        <w:rPr>
          <w:sz w:val="24"/>
          <w:szCs w:val="24"/>
        </w:rPr>
        <w:t xml:space="preserve">, </w:t>
      </w:r>
      <w:proofErr w:type="gramStart"/>
      <w:r w:rsidRPr="001262A6">
        <w:rPr>
          <w:sz w:val="24"/>
          <w:szCs w:val="24"/>
        </w:rPr>
        <w:t>предоставленного</w:t>
      </w:r>
      <w:proofErr w:type="gramEnd"/>
      <w:r w:rsidRPr="001262A6">
        <w:rPr>
          <w:sz w:val="24"/>
          <w:szCs w:val="24"/>
        </w:rPr>
        <w:t xml:space="preserve"> федеральным органом исполнительной власти, с которым заключены указанные контракты;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 xml:space="preserve">арендатору предоставляется отсрочка уплаты арендной платы на период прохождения лицом, указанным </w:t>
      </w:r>
      <w:r w:rsidRPr="001262A6">
        <w:rPr>
          <w:sz w:val="24"/>
          <w:szCs w:val="24"/>
          <w:u w:val="single"/>
        </w:rPr>
        <w:t xml:space="preserve">в </w:t>
      </w:r>
      <w:hyperlink w:anchor="P6" w:history="1">
        <w:r w:rsidRPr="001262A6">
          <w:rPr>
            <w:rStyle w:val="ac"/>
            <w:color w:val="000000" w:themeColor="text1"/>
            <w:sz w:val="24"/>
            <w:szCs w:val="24"/>
          </w:rPr>
          <w:t>пункте 1</w:t>
        </w:r>
      </w:hyperlink>
      <w:r w:rsidRPr="001262A6">
        <w:rPr>
          <w:sz w:val="24"/>
          <w:szCs w:val="24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</w:t>
      </w:r>
      <w:r w:rsidR="001A5D75" w:rsidRPr="001262A6">
        <w:rPr>
          <w:sz w:val="24"/>
          <w:szCs w:val="24"/>
        </w:rPr>
        <w:t xml:space="preserve"> </w:t>
      </w:r>
      <w:r w:rsidRPr="001262A6">
        <w:rPr>
          <w:sz w:val="24"/>
          <w:szCs w:val="24"/>
          <w:u w:val="single"/>
        </w:rPr>
        <w:t xml:space="preserve">в </w:t>
      </w:r>
      <w:hyperlink w:anchor="P6" w:history="1">
        <w:r w:rsidRPr="001262A6">
          <w:rPr>
            <w:rStyle w:val="ac"/>
            <w:color w:val="000000" w:themeColor="text1"/>
            <w:sz w:val="24"/>
            <w:szCs w:val="24"/>
          </w:rPr>
          <w:t>пункте 1</w:t>
        </w:r>
      </w:hyperlink>
      <w:r w:rsidRPr="001262A6">
        <w:rPr>
          <w:sz w:val="24"/>
          <w:szCs w:val="24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 xml:space="preserve">3. Расторжение договора аренды без применения штрафных санкций, указанное в </w:t>
      </w:r>
      <w:hyperlink w:anchor="P8" w:history="1">
        <w:r w:rsidRPr="001262A6">
          <w:rPr>
            <w:rStyle w:val="ac"/>
            <w:color w:val="000000" w:themeColor="text1"/>
            <w:sz w:val="24"/>
            <w:szCs w:val="24"/>
          </w:rPr>
          <w:t>подпункте "б" пункта 1</w:t>
        </w:r>
      </w:hyperlink>
      <w:r w:rsidRPr="001262A6">
        <w:rPr>
          <w:sz w:val="24"/>
          <w:szCs w:val="24"/>
        </w:rPr>
        <w:t xml:space="preserve"> настоящего решения, осуществляется на следующих условиях: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2" w:history="1">
        <w:r w:rsidRPr="001262A6">
          <w:rPr>
            <w:rStyle w:val="ac"/>
            <w:color w:val="000000" w:themeColor="text1"/>
            <w:sz w:val="24"/>
            <w:szCs w:val="24"/>
          </w:rPr>
          <w:t>пунктом 7 статьи 38</w:t>
        </w:r>
      </w:hyperlink>
      <w:r w:rsidRPr="001262A6">
        <w:rPr>
          <w:sz w:val="24"/>
          <w:szCs w:val="24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1262A6">
        <w:rPr>
          <w:sz w:val="24"/>
          <w:szCs w:val="24"/>
        </w:rPr>
        <w:t xml:space="preserve"> органом исполнительной власти, с которым заключены указанные контракты;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lastRenderedPageBreak/>
        <w:t>договор аренды подлежит расторжению со дня получения арендодателем уведомления о расторжении договора аренды;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3" w:name="P21"/>
      <w:bookmarkEnd w:id="3"/>
      <w:r w:rsidRPr="001262A6">
        <w:rPr>
          <w:sz w:val="24"/>
          <w:szCs w:val="24"/>
        </w:rPr>
        <w:t xml:space="preserve">4. </w:t>
      </w:r>
      <w:proofErr w:type="gramStart"/>
      <w:r w:rsidR="004E6C8C">
        <w:rPr>
          <w:sz w:val="24"/>
          <w:szCs w:val="24"/>
        </w:rPr>
        <w:t xml:space="preserve">Администрации Сосновского сельсовета </w:t>
      </w:r>
      <w:proofErr w:type="spellStart"/>
      <w:r w:rsidR="004E6C8C">
        <w:rPr>
          <w:sz w:val="24"/>
          <w:szCs w:val="24"/>
        </w:rPr>
        <w:t>Горшеченского</w:t>
      </w:r>
      <w:proofErr w:type="spellEnd"/>
      <w:r w:rsidR="004E6C8C">
        <w:rPr>
          <w:sz w:val="24"/>
          <w:szCs w:val="24"/>
        </w:rPr>
        <w:t xml:space="preserve"> района Курской области</w:t>
      </w:r>
      <w:r w:rsidRPr="001262A6">
        <w:rPr>
          <w:sz w:val="24"/>
          <w:szCs w:val="24"/>
        </w:rPr>
        <w:t xml:space="preserve"> по договорам аренды муниципального имущества, закрепленного на праве оперативного управления,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</w:t>
      </w:r>
      <w:proofErr w:type="gramEnd"/>
      <w:r w:rsidRPr="001262A6">
        <w:rPr>
          <w:sz w:val="24"/>
          <w:szCs w:val="24"/>
        </w:rPr>
        <w:t xml:space="preserve"> </w:t>
      </w:r>
      <w:proofErr w:type="gramStart"/>
      <w:r w:rsidRPr="001262A6">
        <w:rPr>
          <w:sz w:val="24"/>
          <w:szCs w:val="24"/>
        </w:rPr>
        <w:t xml:space="preserve">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3" w:history="1">
        <w:r w:rsidRPr="001262A6">
          <w:rPr>
            <w:rStyle w:val="ac"/>
            <w:color w:val="000000" w:themeColor="text1"/>
            <w:sz w:val="24"/>
            <w:szCs w:val="24"/>
            <w:u w:val="none"/>
          </w:rPr>
          <w:t>Указом</w:t>
        </w:r>
      </w:hyperlink>
      <w:r w:rsidRPr="001262A6">
        <w:rPr>
          <w:sz w:val="24"/>
          <w:szCs w:val="24"/>
        </w:rPr>
        <w:t xml:space="preserve"> Президента Российской Федерации от 21 сентября 2022 г. N 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14" w:history="1">
        <w:r w:rsidRPr="001262A6">
          <w:rPr>
            <w:rStyle w:val="ac"/>
            <w:color w:val="000000" w:themeColor="text1"/>
            <w:sz w:val="24"/>
            <w:szCs w:val="24"/>
          </w:rPr>
          <w:t>пунктом 7</w:t>
        </w:r>
        <w:r w:rsidRPr="001262A6">
          <w:rPr>
            <w:rStyle w:val="ac"/>
            <w:sz w:val="24"/>
            <w:szCs w:val="24"/>
          </w:rPr>
          <w:t xml:space="preserve"> </w:t>
        </w:r>
        <w:r w:rsidRPr="001262A6">
          <w:rPr>
            <w:rStyle w:val="ac"/>
            <w:color w:val="000000" w:themeColor="text1"/>
            <w:sz w:val="24"/>
            <w:szCs w:val="24"/>
          </w:rPr>
          <w:t>статьи 38</w:t>
        </w:r>
      </w:hyperlink>
      <w:r w:rsidRPr="001262A6">
        <w:rPr>
          <w:sz w:val="24"/>
          <w:szCs w:val="24"/>
        </w:rPr>
        <w:t xml:space="preserve"> Федерального закона, </w:t>
      </w:r>
      <w:r w:rsidR="001262A6" w:rsidRPr="001262A6">
        <w:rPr>
          <w:sz w:val="24"/>
          <w:szCs w:val="24"/>
        </w:rPr>
        <w:t xml:space="preserve"> </w:t>
      </w:r>
      <w:r w:rsidRPr="001262A6">
        <w:rPr>
          <w:sz w:val="24"/>
          <w:szCs w:val="24"/>
        </w:rPr>
        <w:t>либо заключившие контракт</w:t>
      </w:r>
      <w:proofErr w:type="gramEnd"/>
      <w:r w:rsidRPr="001262A6">
        <w:rPr>
          <w:sz w:val="24"/>
          <w:szCs w:val="24"/>
        </w:rPr>
        <w:t xml:space="preserve"> о добровольном содействии в выполнении задач, возложенных на Вооруженные Силы Российской Федерации, обеспечить: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4" w:name="P22"/>
      <w:bookmarkEnd w:id="4"/>
      <w:r w:rsidRPr="001262A6">
        <w:rPr>
          <w:sz w:val="24"/>
          <w:szCs w:val="24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5" w:name="P23"/>
      <w:bookmarkEnd w:id="5"/>
      <w:r w:rsidRPr="001262A6">
        <w:rPr>
          <w:sz w:val="24"/>
          <w:szCs w:val="24"/>
        </w:rPr>
        <w:t>б) предоставление возможности расторжения договоров аренды без применения штрафных санкций.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 xml:space="preserve">5. Предоставление отсрочки уплаты арендной платы, указанной в </w:t>
      </w:r>
      <w:hyperlink w:anchor="P22" w:history="1">
        <w:r w:rsidRPr="001262A6">
          <w:rPr>
            <w:rStyle w:val="ac"/>
            <w:color w:val="000000" w:themeColor="text1"/>
            <w:sz w:val="24"/>
            <w:szCs w:val="24"/>
          </w:rPr>
          <w:t>подпункте "а"</w:t>
        </w:r>
        <w:r w:rsidR="001A5D75" w:rsidRPr="001262A6">
          <w:rPr>
            <w:sz w:val="24"/>
            <w:szCs w:val="24"/>
          </w:rPr>
          <w:t xml:space="preserve"> </w:t>
        </w:r>
        <w:r w:rsidR="001A5D75" w:rsidRPr="001262A6">
          <w:rPr>
            <w:rStyle w:val="ac"/>
            <w:color w:val="000000" w:themeColor="text1"/>
            <w:sz w:val="24"/>
            <w:szCs w:val="24"/>
          </w:rPr>
          <w:t>пункта 4</w:t>
        </w:r>
        <w:r w:rsidRPr="001262A6">
          <w:rPr>
            <w:rStyle w:val="ac"/>
            <w:color w:val="000000" w:themeColor="text1"/>
            <w:sz w:val="24"/>
            <w:szCs w:val="24"/>
          </w:rPr>
          <w:t xml:space="preserve"> </w:t>
        </w:r>
      </w:hyperlink>
      <w:r w:rsidRPr="001262A6">
        <w:rPr>
          <w:sz w:val="24"/>
          <w:szCs w:val="24"/>
        </w:rPr>
        <w:t xml:space="preserve"> настоящего </w:t>
      </w:r>
      <w:r w:rsidR="00024290" w:rsidRPr="001262A6">
        <w:rPr>
          <w:sz w:val="24"/>
          <w:szCs w:val="24"/>
        </w:rPr>
        <w:t>Решения</w:t>
      </w:r>
      <w:r w:rsidRPr="001262A6">
        <w:rPr>
          <w:sz w:val="24"/>
          <w:szCs w:val="24"/>
        </w:rPr>
        <w:t>, осуществляется на следующих условиях: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21" w:history="1">
        <w:r w:rsidRPr="001262A6">
          <w:rPr>
            <w:rStyle w:val="ac"/>
            <w:color w:val="000000" w:themeColor="text1"/>
            <w:sz w:val="24"/>
            <w:szCs w:val="24"/>
          </w:rPr>
          <w:t>пункте 4</w:t>
        </w:r>
      </w:hyperlink>
      <w:r w:rsidR="00024290" w:rsidRPr="001262A6">
        <w:rPr>
          <w:sz w:val="24"/>
          <w:szCs w:val="24"/>
        </w:rPr>
        <w:t xml:space="preserve"> настоящего Решения</w:t>
      </w:r>
      <w:r w:rsidRPr="001262A6">
        <w:rPr>
          <w:sz w:val="24"/>
          <w:szCs w:val="24"/>
        </w:rPr>
        <w:t>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5" w:history="1">
        <w:r w:rsidRPr="001262A6">
          <w:rPr>
            <w:rStyle w:val="ac"/>
            <w:color w:val="000000" w:themeColor="text1"/>
            <w:sz w:val="24"/>
            <w:szCs w:val="24"/>
          </w:rPr>
          <w:t>пунктом 7 статьи 38</w:t>
        </w:r>
      </w:hyperlink>
      <w:r w:rsidRPr="001262A6">
        <w:rPr>
          <w:sz w:val="24"/>
          <w:szCs w:val="24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1262A6">
        <w:rPr>
          <w:sz w:val="24"/>
          <w:szCs w:val="24"/>
        </w:rPr>
        <w:t xml:space="preserve">, </w:t>
      </w:r>
      <w:proofErr w:type="gramStart"/>
      <w:r w:rsidRPr="001262A6">
        <w:rPr>
          <w:sz w:val="24"/>
          <w:szCs w:val="24"/>
        </w:rPr>
        <w:t>предоставленного</w:t>
      </w:r>
      <w:proofErr w:type="gramEnd"/>
      <w:r w:rsidRPr="001262A6">
        <w:rPr>
          <w:sz w:val="24"/>
          <w:szCs w:val="24"/>
        </w:rPr>
        <w:t xml:space="preserve"> федеральным органом исполнительной власти, с которым заключены указанные контракты;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арендатору предоставляется отсрочка уплаты арендной платы на период прохождения лицом, указанным в</w:t>
      </w:r>
      <w:r w:rsidRPr="001262A6">
        <w:rPr>
          <w:color w:val="000000" w:themeColor="text1"/>
          <w:sz w:val="24"/>
          <w:szCs w:val="24"/>
        </w:rPr>
        <w:t xml:space="preserve"> </w:t>
      </w:r>
      <w:hyperlink w:anchor="P21" w:history="1">
        <w:r w:rsidRPr="001262A6">
          <w:rPr>
            <w:rStyle w:val="ac"/>
            <w:color w:val="000000" w:themeColor="text1"/>
            <w:sz w:val="24"/>
            <w:szCs w:val="24"/>
          </w:rPr>
          <w:t>пункте 4</w:t>
        </w:r>
      </w:hyperlink>
      <w:r w:rsidRPr="001262A6">
        <w:rPr>
          <w:sz w:val="24"/>
          <w:szCs w:val="24"/>
        </w:rPr>
        <w:t xml:space="preserve"> настоящего </w:t>
      </w:r>
      <w:r w:rsidR="00024290" w:rsidRPr="001262A6">
        <w:rPr>
          <w:sz w:val="24"/>
          <w:szCs w:val="24"/>
        </w:rPr>
        <w:t>решения</w:t>
      </w:r>
      <w:r w:rsidRPr="001262A6">
        <w:rPr>
          <w:sz w:val="24"/>
          <w:szCs w:val="24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lastRenderedPageBreak/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P21" w:history="1">
        <w:r w:rsidRPr="001262A6">
          <w:rPr>
            <w:rStyle w:val="ac"/>
            <w:color w:val="000000" w:themeColor="text1"/>
            <w:sz w:val="24"/>
            <w:szCs w:val="24"/>
          </w:rPr>
          <w:t>пункте 4</w:t>
        </w:r>
      </w:hyperlink>
      <w:r w:rsidRPr="001262A6">
        <w:rPr>
          <w:sz w:val="24"/>
          <w:szCs w:val="24"/>
        </w:rPr>
        <w:t xml:space="preserve"> настоящего </w:t>
      </w:r>
      <w:r w:rsidR="00024290" w:rsidRPr="001262A6">
        <w:rPr>
          <w:sz w:val="24"/>
          <w:szCs w:val="24"/>
        </w:rPr>
        <w:t>решения</w:t>
      </w:r>
      <w:r w:rsidRPr="001262A6">
        <w:rPr>
          <w:sz w:val="24"/>
          <w:szCs w:val="24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6" w:name="P32"/>
      <w:bookmarkEnd w:id="6"/>
      <w:r w:rsidRPr="001262A6">
        <w:rPr>
          <w:sz w:val="24"/>
          <w:szCs w:val="24"/>
        </w:rPr>
        <w:t xml:space="preserve">6. Расторжение договора аренды без применения штрафных санкций, указанное в </w:t>
      </w:r>
      <w:hyperlink w:anchor="P23" w:history="1">
        <w:r w:rsidRPr="001262A6">
          <w:rPr>
            <w:rStyle w:val="ac"/>
            <w:color w:val="000000" w:themeColor="text1"/>
            <w:sz w:val="24"/>
            <w:szCs w:val="24"/>
          </w:rPr>
          <w:t>подпункте "б" пункта 4</w:t>
        </w:r>
      </w:hyperlink>
      <w:r w:rsidRPr="001262A6">
        <w:rPr>
          <w:sz w:val="24"/>
          <w:szCs w:val="24"/>
        </w:rPr>
        <w:t xml:space="preserve"> настоящего </w:t>
      </w:r>
      <w:r w:rsidR="00024290" w:rsidRPr="001262A6">
        <w:rPr>
          <w:sz w:val="24"/>
          <w:szCs w:val="24"/>
        </w:rPr>
        <w:t>решения</w:t>
      </w:r>
      <w:r w:rsidRPr="001262A6">
        <w:rPr>
          <w:sz w:val="24"/>
          <w:szCs w:val="24"/>
        </w:rPr>
        <w:t>, осуществляется на следующих условиях: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proofErr w:type="gramStart"/>
      <w:r w:rsidRPr="001262A6">
        <w:rPr>
          <w:sz w:val="24"/>
          <w:szCs w:val="24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6" w:history="1">
        <w:r w:rsidRPr="001262A6">
          <w:rPr>
            <w:rStyle w:val="ac"/>
            <w:color w:val="000000" w:themeColor="text1"/>
            <w:sz w:val="24"/>
            <w:szCs w:val="24"/>
          </w:rPr>
          <w:t>пунктом 7 статьи 38</w:t>
        </w:r>
      </w:hyperlink>
      <w:r w:rsidRPr="001262A6">
        <w:rPr>
          <w:sz w:val="24"/>
          <w:szCs w:val="24"/>
        </w:rPr>
        <w:t xml:space="preserve"> Федерального закона "О воинской обязанности и военной службе" либо контракта о добровольном содействии в выполнении задач, возложенных на</w:t>
      </w:r>
      <w:proofErr w:type="gramEnd"/>
      <w:r w:rsidRPr="001262A6">
        <w:rPr>
          <w:sz w:val="24"/>
          <w:szCs w:val="24"/>
        </w:rPr>
        <w:t xml:space="preserve"> Вооруженные Силы Российской Федерации, </w:t>
      </w:r>
      <w:proofErr w:type="gramStart"/>
      <w:r w:rsidRPr="001262A6">
        <w:rPr>
          <w:sz w:val="24"/>
          <w:szCs w:val="24"/>
        </w:rPr>
        <w:t>предоставленного</w:t>
      </w:r>
      <w:proofErr w:type="gramEnd"/>
      <w:r w:rsidRPr="001262A6">
        <w:rPr>
          <w:sz w:val="24"/>
          <w:szCs w:val="24"/>
        </w:rPr>
        <w:t xml:space="preserve"> федеральным органом исполнительной власти, с которым заключены указанные контракты;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38127C" w:rsidRPr="001262A6" w:rsidRDefault="0038127C" w:rsidP="0038127C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1262A6">
        <w:rPr>
          <w:sz w:val="24"/>
          <w:szCs w:val="24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A91934" w:rsidRPr="001262A6" w:rsidRDefault="00A91934" w:rsidP="00A919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B7751" w:rsidRPr="001262A6" w:rsidRDefault="00024290" w:rsidP="001B7751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1262A6">
        <w:rPr>
          <w:sz w:val="24"/>
          <w:szCs w:val="24"/>
        </w:rPr>
        <w:t>7</w:t>
      </w:r>
      <w:r w:rsidR="001B7751" w:rsidRPr="001262A6">
        <w:rPr>
          <w:sz w:val="24"/>
          <w:szCs w:val="24"/>
        </w:rPr>
        <w:t>.</w:t>
      </w:r>
      <w:r w:rsidR="001262A6" w:rsidRPr="001262A6">
        <w:rPr>
          <w:sz w:val="24"/>
          <w:szCs w:val="24"/>
        </w:rPr>
        <w:t xml:space="preserve"> </w:t>
      </w:r>
      <w:r w:rsidR="001B7751" w:rsidRPr="001262A6">
        <w:rPr>
          <w:sz w:val="24"/>
          <w:szCs w:val="24"/>
        </w:rPr>
        <w:t>Настоящее решение вступает в силу с момента его опубликования на официальном сайте</w:t>
      </w:r>
      <w:r w:rsidR="001262A6" w:rsidRPr="001262A6">
        <w:rPr>
          <w:sz w:val="24"/>
          <w:szCs w:val="24"/>
        </w:rPr>
        <w:t xml:space="preserve">  Сосновского сельсовета </w:t>
      </w:r>
      <w:r w:rsidR="001B7751" w:rsidRPr="001262A6">
        <w:rPr>
          <w:sz w:val="24"/>
          <w:szCs w:val="24"/>
        </w:rPr>
        <w:t xml:space="preserve"> </w:t>
      </w:r>
      <w:proofErr w:type="spellStart"/>
      <w:r w:rsidR="001B7751" w:rsidRPr="001262A6">
        <w:rPr>
          <w:sz w:val="24"/>
          <w:szCs w:val="24"/>
        </w:rPr>
        <w:t>Горше</w:t>
      </w:r>
      <w:r w:rsidR="001262A6" w:rsidRPr="001262A6">
        <w:rPr>
          <w:sz w:val="24"/>
          <w:szCs w:val="24"/>
        </w:rPr>
        <w:t>ченского</w:t>
      </w:r>
      <w:proofErr w:type="spellEnd"/>
      <w:r w:rsidR="001262A6" w:rsidRPr="001262A6">
        <w:rPr>
          <w:sz w:val="24"/>
          <w:szCs w:val="24"/>
        </w:rPr>
        <w:t xml:space="preserve"> района Курской области в сети Интернет.</w:t>
      </w:r>
    </w:p>
    <w:p w:rsidR="001B7751" w:rsidRPr="0019678D" w:rsidRDefault="001B7751" w:rsidP="001B7751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19678D" w:rsidRDefault="001262A6" w:rsidP="001262A6">
      <w:pPr>
        <w:ind w:left="142" w:hanging="142"/>
        <w:rPr>
          <w:rFonts w:ascii="Arial" w:hAnsi="Arial" w:cs="Arial"/>
          <w:sz w:val="24"/>
          <w:szCs w:val="24"/>
        </w:rPr>
      </w:pPr>
      <w:r w:rsidRPr="0019678D">
        <w:rPr>
          <w:rFonts w:ascii="Arial" w:hAnsi="Arial" w:cs="Arial"/>
          <w:sz w:val="24"/>
          <w:szCs w:val="24"/>
        </w:rPr>
        <w:t xml:space="preserve"> </w:t>
      </w:r>
    </w:p>
    <w:p w:rsidR="001262A6" w:rsidRPr="0019678D" w:rsidRDefault="004F6D78" w:rsidP="001262A6">
      <w:pPr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7" w:name="_GoBack"/>
      <w:bookmarkEnd w:id="7"/>
      <w:r w:rsidR="001262A6" w:rsidRPr="0019678D">
        <w:rPr>
          <w:rFonts w:ascii="Arial" w:hAnsi="Arial" w:cs="Arial"/>
          <w:sz w:val="24"/>
          <w:szCs w:val="24"/>
        </w:rPr>
        <w:t xml:space="preserve"> Председатель Собрания депутатов</w:t>
      </w:r>
    </w:p>
    <w:p w:rsidR="001262A6" w:rsidRPr="0019678D" w:rsidRDefault="001262A6" w:rsidP="001262A6">
      <w:pPr>
        <w:ind w:left="142" w:hanging="142"/>
        <w:rPr>
          <w:rFonts w:ascii="Arial" w:hAnsi="Arial" w:cs="Arial"/>
          <w:sz w:val="24"/>
          <w:szCs w:val="24"/>
        </w:rPr>
      </w:pPr>
      <w:r w:rsidRPr="0019678D">
        <w:rPr>
          <w:rFonts w:ascii="Arial" w:hAnsi="Arial" w:cs="Arial"/>
          <w:sz w:val="24"/>
          <w:szCs w:val="24"/>
        </w:rPr>
        <w:t xml:space="preserve">  Сосновского сельсовета </w:t>
      </w:r>
    </w:p>
    <w:p w:rsidR="001262A6" w:rsidRPr="0019678D" w:rsidRDefault="001262A6" w:rsidP="001262A6">
      <w:pPr>
        <w:rPr>
          <w:rFonts w:ascii="Arial" w:hAnsi="Arial" w:cs="Arial"/>
          <w:sz w:val="24"/>
          <w:szCs w:val="24"/>
        </w:rPr>
      </w:pPr>
      <w:r w:rsidRPr="0019678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9678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19678D">
        <w:rPr>
          <w:rFonts w:ascii="Arial" w:hAnsi="Arial" w:cs="Arial"/>
          <w:sz w:val="24"/>
          <w:szCs w:val="24"/>
        </w:rPr>
        <w:t xml:space="preserve"> района                                           </w:t>
      </w:r>
    </w:p>
    <w:p w:rsidR="001B7751" w:rsidRPr="0019678D" w:rsidRDefault="001262A6" w:rsidP="0019678D">
      <w:pPr>
        <w:rPr>
          <w:rFonts w:ascii="Arial" w:hAnsi="Arial" w:cs="Arial"/>
          <w:sz w:val="24"/>
          <w:szCs w:val="24"/>
        </w:rPr>
      </w:pPr>
      <w:r w:rsidRPr="0019678D">
        <w:rPr>
          <w:rFonts w:ascii="Arial" w:hAnsi="Arial" w:cs="Arial"/>
          <w:sz w:val="24"/>
          <w:szCs w:val="24"/>
        </w:rPr>
        <w:t xml:space="preserve">  Курской области                                                                                 </w:t>
      </w:r>
      <w:proofErr w:type="spellStart"/>
      <w:r w:rsidRPr="0019678D">
        <w:rPr>
          <w:rFonts w:ascii="Arial" w:hAnsi="Arial" w:cs="Arial"/>
          <w:sz w:val="24"/>
          <w:szCs w:val="24"/>
        </w:rPr>
        <w:t>А.А.Пантыкин</w:t>
      </w:r>
      <w:proofErr w:type="spellEnd"/>
    </w:p>
    <w:p w:rsidR="00A15FAB" w:rsidRPr="001262A6" w:rsidRDefault="00A15FAB" w:rsidP="001B7751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007D44" w:rsidRPr="0019678D" w:rsidRDefault="00007D44" w:rsidP="00007D44">
      <w:pPr>
        <w:ind w:left="142"/>
        <w:jc w:val="both"/>
        <w:rPr>
          <w:rFonts w:ascii="Arial" w:hAnsi="Arial" w:cs="Arial"/>
          <w:sz w:val="24"/>
          <w:szCs w:val="24"/>
        </w:rPr>
      </w:pPr>
      <w:r w:rsidRPr="0019678D">
        <w:rPr>
          <w:rFonts w:ascii="Arial" w:hAnsi="Arial" w:cs="Arial"/>
          <w:sz w:val="24"/>
          <w:szCs w:val="24"/>
        </w:rPr>
        <w:lastRenderedPageBreak/>
        <w:t xml:space="preserve">Глава </w:t>
      </w:r>
      <w:r w:rsidR="001262A6" w:rsidRPr="0019678D">
        <w:rPr>
          <w:rFonts w:ascii="Arial" w:hAnsi="Arial" w:cs="Arial"/>
          <w:sz w:val="24"/>
          <w:szCs w:val="24"/>
        </w:rPr>
        <w:t xml:space="preserve"> Сосновского сельсовета</w:t>
      </w:r>
    </w:p>
    <w:p w:rsidR="0019678D" w:rsidRPr="001262A6" w:rsidRDefault="00007D44" w:rsidP="0019678D">
      <w:pPr>
        <w:ind w:left="142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9678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19678D">
        <w:rPr>
          <w:rFonts w:ascii="Arial" w:hAnsi="Arial" w:cs="Arial"/>
          <w:sz w:val="24"/>
          <w:szCs w:val="24"/>
        </w:rPr>
        <w:t xml:space="preserve"> района </w:t>
      </w:r>
      <w:r w:rsidR="001262A6" w:rsidRPr="0019678D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proofErr w:type="spellStart"/>
      <w:r w:rsidR="001262A6" w:rsidRPr="0019678D">
        <w:rPr>
          <w:rFonts w:ascii="Arial" w:hAnsi="Arial" w:cs="Arial"/>
          <w:sz w:val="24"/>
          <w:szCs w:val="24"/>
        </w:rPr>
        <w:t>Г.А</w:t>
      </w:r>
      <w:r w:rsidR="0019678D">
        <w:rPr>
          <w:rFonts w:ascii="Arial" w:hAnsi="Arial" w:cs="Arial"/>
          <w:b/>
          <w:sz w:val="24"/>
          <w:szCs w:val="24"/>
        </w:rPr>
        <w:t>.</w:t>
      </w:r>
      <w:r w:rsidR="0019678D" w:rsidRPr="0019678D">
        <w:rPr>
          <w:rFonts w:ascii="Arial" w:hAnsi="Arial" w:cs="Arial"/>
          <w:sz w:val="24"/>
          <w:szCs w:val="24"/>
        </w:rPr>
        <w:t>Шклярова</w:t>
      </w:r>
      <w:proofErr w:type="spellEnd"/>
      <w:r w:rsidR="0019678D" w:rsidRPr="0019678D">
        <w:rPr>
          <w:rFonts w:ascii="Arial" w:hAnsi="Arial" w:cs="Arial"/>
          <w:lang w:eastAsia="ar-SA"/>
        </w:rPr>
        <w:t xml:space="preserve"> </w:t>
      </w:r>
      <w:r w:rsidR="0019678D" w:rsidRPr="007D6861"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             </w:t>
      </w:r>
      <w:r w:rsidR="0019678D">
        <w:rPr>
          <w:rFonts w:ascii="Arial" w:hAnsi="Arial" w:cs="Arial"/>
          <w:lang w:eastAsia="ar-SA"/>
        </w:rPr>
        <w:t xml:space="preserve">                       </w:t>
      </w:r>
    </w:p>
    <w:p w:rsidR="0019678D" w:rsidRDefault="0019678D" w:rsidP="0019678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024290" w:rsidRDefault="001262A6" w:rsidP="0019678D">
      <w:pPr>
        <w:ind w:left="142"/>
        <w:jc w:val="both"/>
        <w:rPr>
          <w:b/>
          <w:bCs/>
          <w:sz w:val="26"/>
          <w:szCs w:val="26"/>
        </w:rPr>
      </w:pPr>
      <w:r w:rsidRPr="0019678D">
        <w:rPr>
          <w:rFonts w:ascii="Arial" w:hAnsi="Arial" w:cs="Arial"/>
          <w:sz w:val="24"/>
          <w:szCs w:val="24"/>
        </w:rPr>
        <w:t>.</w:t>
      </w:r>
      <w:r w:rsidR="0019678D">
        <w:rPr>
          <w:b/>
          <w:bCs/>
          <w:sz w:val="26"/>
          <w:szCs w:val="26"/>
        </w:rPr>
        <w:t xml:space="preserve"> </w:t>
      </w:r>
    </w:p>
    <w:p w:rsidR="00E80241" w:rsidRPr="005C430D" w:rsidRDefault="00E80241" w:rsidP="00E80241">
      <w:pPr>
        <w:tabs>
          <w:tab w:val="left" w:pos="-142"/>
          <w:tab w:val="left" w:pos="0"/>
        </w:tabs>
        <w:ind w:right="-1"/>
        <w:rPr>
          <w:sz w:val="28"/>
          <w:szCs w:val="28"/>
        </w:rPr>
      </w:pPr>
    </w:p>
    <w:p w:rsidR="00214FD8" w:rsidRDefault="00214FD8" w:rsidP="0009083F">
      <w:pPr>
        <w:jc w:val="center"/>
        <w:rPr>
          <w:b/>
          <w:sz w:val="28"/>
          <w:szCs w:val="28"/>
        </w:rPr>
      </w:pPr>
    </w:p>
    <w:p w:rsidR="00214FD8" w:rsidRDefault="00214FD8" w:rsidP="0009083F">
      <w:pPr>
        <w:jc w:val="center"/>
        <w:rPr>
          <w:b/>
          <w:sz w:val="28"/>
          <w:szCs w:val="28"/>
        </w:rPr>
      </w:pPr>
    </w:p>
    <w:p w:rsidR="00214FD8" w:rsidRDefault="00214FD8" w:rsidP="0009083F">
      <w:pPr>
        <w:jc w:val="center"/>
        <w:rPr>
          <w:b/>
          <w:sz w:val="28"/>
          <w:szCs w:val="28"/>
        </w:rPr>
      </w:pPr>
    </w:p>
    <w:p w:rsidR="00024290" w:rsidRDefault="00024290" w:rsidP="0009083F">
      <w:pPr>
        <w:jc w:val="center"/>
        <w:rPr>
          <w:b/>
          <w:sz w:val="28"/>
          <w:szCs w:val="28"/>
        </w:rPr>
      </w:pPr>
    </w:p>
    <w:p w:rsidR="00024290" w:rsidRDefault="00024290" w:rsidP="0009083F">
      <w:pPr>
        <w:jc w:val="center"/>
        <w:rPr>
          <w:b/>
          <w:sz w:val="28"/>
          <w:szCs w:val="28"/>
        </w:rPr>
      </w:pPr>
    </w:p>
    <w:p w:rsidR="000D5A98" w:rsidRDefault="000D5A98" w:rsidP="0009083F">
      <w:pPr>
        <w:tabs>
          <w:tab w:val="left" w:pos="840"/>
        </w:tabs>
        <w:rPr>
          <w:sz w:val="24"/>
          <w:szCs w:val="24"/>
        </w:rPr>
      </w:pPr>
    </w:p>
    <w:p w:rsidR="000D5A98" w:rsidRDefault="000D5A98" w:rsidP="0009083F">
      <w:pPr>
        <w:tabs>
          <w:tab w:val="left" w:pos="840"/>
        </w:tabs>
        <w:rPr>
          <w:sz w:val="24"/>
          <w:szCs w:val="24"/>
        </w:rPr>
      </w:pPr>
    </w:p>
    <w:p w:rsidR="000D5A98" w:rsidRPr="00DB669A" w:rsidRDefault="000D5A98" w:rsidP="0009083F">
      <w:pPr>
        <w:tabs>
          <w:tab w:val="left" w:pos="840"/>
        </w:tabs>
        <w:rPr>
          <w:sz w:val="24"/>
          <w:szCs w:val="24"/>
        </w:rPr>
      </w:pPr>
    </w:p>
    <w:sectPr w:rsidR="000D5A98" w:rsidRPr="00DB669A" w:rsidSect="001262A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96" w:rsidRDefault="00C91296" w:rsidP="00584A0C">
      <w:r>
        <w:separator/>
      </w:r>
    </w:p>
  </w:endnote>
  <w:endnote w:type="continuationSeparator" w:id="0">
    <w:p w:rsidR="00C91296" w:rsidRDefault="00C91296" w:rsidP="005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96" w:rsidRDefault="00C91296" w:rsidP="00584A0C">
      <w:r>
        <w:separator/>
      </w:r>
    </w:p>
  </w:footnote>
  <w:footnote w:type="continuationSeparator" w:id="0">
    <w:p w:rsidR="00C91296" w:rsidRDefault="00C91296" w:rsidP="0058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27B"/>
    <w:multiLevelType w:val="hybridMultilevel"/>
    <w:tmpl w:val="3B20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F74D0"/>
    <w:multiLevelType w:val="hybridMultilevel"/>
    <w:tmpl w:val="8A988A4C"/>
    <w:lvl w:ilvl="0" w:tplc="096CF20E">
      <w:start w:val="1"/>
      <w:numFmt w:val="decimal"/>
      <w:lvlText w:val="%1."/>
      <w:lvlJc w:val="left"/>
      <w:pPr>
        <w:ind w:left="76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969"/>
    <w:rsid w:val="00002FF8"/>
    <w:rsid w:val="00007D44"/>
    <w:rsid w:val="00015957"/>
    <w:rsid w:val="00024290"/>
    <w:rsid w:val="00037DD4"/>
    <w:rsid w:val="000445FB"/>
    <w:rsid w:val="00050922"/>
    <w:rsid w:val="00057733"/>
    <w:rsid w:val="00076497"/>
    <w:rsid w:val="00090370"/>
    <w:rsid w:val="0009083F"/>
    <w:rsid w:val="000B1CDC"/>
    <w:rsid w:val="000C2EB8"/>
    <w:rsid w:val="000C68D5"/>
    <w:rsid w:val="000D459D"/>
    <w:rsid w:val="000D5A98"/>
    <w:rsid w:val="000E477B"/>
    <w:rsid w:val="000E739B"/>
    <w:rsid w:val="000F207D"/>
    <w:rsid w:val="000F3E59"/>
    <w:rsid w:val="00113F28"/>
    <w:rsid w:val="00120073"/>
    <w:rsid w:val="0012009A"/>
    <w:rsid w:val="00124C39"/>
    <w:rsid w:val="001262A6"/>
    <w:rsid w:val="00131C63"/>
    <w:rsid w:val="00137178"/>
    <w:rsid w:val="00144A8F"/>
    <w:rsid w:val="00155F86"/>
    <w:rsid w:val="00162056"/>
    <w:rsid w:val="00163D63"/>
    <w:rsid w:val="00177FF0"/>
    <w:rsid w:val="0019678D"/>
    <w:rsid w:val="0019765F"/>
    <w:rsid w:val="001A38E0"/>
    <w:rsid w:val="001A5D75"/>
    <w:rsid w:val="001B3944"/>
    <w:rsid w:val="001B7751"/>
    <w:rsid w:val="001D01DD"/>
    <w:rsid w:val="001D2DF9"/>
    <w:rsid w:val="001D4F5E"/>
    <w:rsid w:val="00202450"/>
    <w:rsid w:val="00214FD8"/>
    <w:rsid w:val="002230D7"/>
    <w:rsid w:val="002272C4"/>
    <w:rsid w:val="002278FA"/>
    <w:rsid w:val="00233CCE"/>
    <w:rsid w:val="002668ED"/>
    <w:rsid w:val="0029086A"/>
    <w:rsid w:val="002932BD"/>
    <w:rsid w:val="00293C17"/>
    <w:rsid w:val="002951B8"/>
    <w:rsid w:val="002C55D7"/>
    <w:rsid w:val="002C76AD"/>
    <w:rsid w:val="002E7D41"/>
    <w:rsid w:val="00336A57"/>
    <w:rsid w:val="00340376"/>
    <w:rsid w:val="00375ECD"/>
    <w:rsid w:val="0038127C"/>
    <w:rsid w:val="00386EC1"/>
    <w:rsid w:val="00391D79"/>
    <w:rsid w:val="003972F7"/>
    <w:rsid w:val="003B76D5"/>
    <w:rsid w:val="003C2658"/>
    <w:rsid w:val="003E57CB"/>
    <w:rsid w:val="003F4C46"/>
    <w:rsid w:val="003F5785"/>
    <w:rsid w:val="00403B32"/>
    <w:rsid w:val="00444161"/>
    <w:rsid w:val="004463E2"/>
    <w:rsid w:val="00456F70"/>
    <w:rsid w:val="004B593D"/>
    <w:rsid w:val="004D0932"/>
    <w:rsid w:val="004D4C87"/>
    <w:rsid w:val="004E17A5"/>
    <w:rsid w:val="004E48D8"/>
    <w:rsid w:val="004E6C8C"/>
    <w:rsid w:val="004F6D78"/>
    <w:rsid w:val="00504592"/>
    <w:rsid w:val="005055ED"/>
    <w:rsid w:val="005055F8"/>
    <w:rsid w:val="0050659F"/>
    <w:rsid w:val="005175A9"/>
    <w:rsid w:val="00522D4E"/>
    <w:rsid w:val="00533871"/>
    <w:rsid w:val="00544F70"/>
    <w:rsid w:val="0057522C"/>
    <w:rsid w:val="00581889"/>
    <w:rsid w:val="00584A0C"/>
    <w:rsid w:val="00591060"/>
    <w:rsid w:val="005970F2"/>
    <w:rsid w:val="005A43D7"/>
    <w:rsid w:val="005A6F21"/>
    <w:rsid w:val="005A7CD5"/>
    <w:rsid w:val="005A7E85"/>
    <w:rsid w:val="005C430D"/>
    <w:rsid w:val="005E1F0C"/>
    <w:rsid w:val="005E32AD"/>
    <w:rsid w:val="005F5DC5"/>
    <w:rsid w:val="00606F56"/>
    <w:rsid w:val="0062504B"/>
    <w:rsid w:val="0063602E"/>
    <w:rsid w:val="00655E1D"/>
    <w:rsid w:val="006663E2"/>
    <w:rsid w:val="006750CC"/>
    <w:rsid w:val="0068056D"/>
    <w:rsid w:val="00686AEB"/>
    <w:rsid w:val="00693020"/>
    <w:rsid w:val="006969B7"/>
    <w:rsid w:val="006B1149"/>
    <w:rsid w:val="006B5AB6"/>
    <w:rsid w:val="006C55A3"/>
    <w:rsid w:val="006D0A5B"/>
    <w:rsid w:val="006D67D2"/>
    <w:rsid w:val="006E3DCD"/>
    <w:rsid w:val="00702CEB"/>
    <w:rsid w:val="00711E95"/>
    <w:rsid w:val="007246B9"/>
    <w:rsid w:val="007369A8"/>
    <w:rsid w:val="00737523"/>
    <w:rsid w:val="00764EAE"/>
    <w:rsid w:val="00766685"/>
    <w:rsid w:val="0077725B"/>
    <w:rsid w:val="00783054"/>
    <w:rsid w:val="0078643C"/>
    <w:rsid w:val="00786A55"/>
    <w:rsid w:val="00791974"/>
    <w:rsid w:val="007A51B3"/>
    <w:rsid w:val="007B011B"/>
    <w:rsid w:val="007C3530"/>
    <w:rsid w:val="007C3A18"/>
    <w:rsid w:val="007E632B"/>
    <w:rsid w:val="008132E1"/>
    <w:rsid w:val="008409F8"/>
    <w:rsid w:val="008553FF"/>
    <w:rsid w:val="00860D09"/>
    <w:rsid w:val="0087180E"/>
    <w:rsid w:val="00876BC9"/>
    <w:rsid w:val="00890F6B"/>
    <w:rsid w:val="0089114B"/>
    <w:rsid w:val="008F3EDA"/>
    <w:rsid w:val="00904A1E"/>
    <w:rsid w:val="0091083D"/>
    <w:rsid w:val="00920C15"/>
    <w:rsid w:val="009213E0"/>
    <w:rsid w:val="00965528"/>
    <w:rsid w:val="009B12B6"/>
    <w:rsid w:val="009C66F0"/>
    <w:rsid w:val="009D3E5B"/>
    <w:rsid w:val="00A10050"/>
    <w:rsid w:val="00A15FAB"/>
    <w:rsid w:val="00A24CAA"/>
    <w:rsid w:val="00A31B00"/>
    <w:rsid w:val="00A348CC"/>
    <w:rsid w:val="00A34BF6"/>
    <w:rsid w:val="00A50E99"/>
    <w:rsid w:val="00A6608B"/>
    <w:rsid w:val="00A82E22"/>
    <w:rsid w:val="00A85752"/>
    <w:rsid w:val="00A91934"/>
    <w:rsid w:val="00AB7263"/>
    <w:rsid w:val="00AC70D8"/>
    <w:rsid w:val="00AC76C0"/>
    <w:rsid w:val="00AD6FA7"/>
    <w:rsid w:val="00B27F55"/>
    <w:rsid w:val="00B301B0"/>
    <w:rsid w:val="00B466AF"/>
    <w:rsid w:val="00B85C9D"/>
    <w:rsid w:val="00B86A8A"/>
    <w:rsid w:val="00BA343E"/>
    <w:rsid w:val="00BA639D"/>
    <w:rsid w:val="00BB00C1"/>
    <w:rsid w:val="00BC02B8"/>
    <w:rsid w:val="00BC62C0"/>
    <w:rsid w:val="00BF42E2"/>
    <w:rsid w:val="00C13B37"/>
    <w:rsid w:val="00C15A5C"/>
    <w:rsid w:val="00C17ECB"/>
    <w:rsid w:val="00C25922"/>
    <w:rsid w:val="00C332E8"/>
    <w:rsid w:val="00C414BE"/>
    <w:rsid w:val="00C712DE"/>
    <w:rsid w:val="00C83962"/>
    <w:rsid w:val="00C91296"/>
    <w:rsid w:val="00C93DD7"/>
    <w:rsid w:val="00C94ADC"/>
    <w:rsid w:val="00C975AD"/>
    <w:rsid w:val="00CA501B"/>
    <w:rsid w:val="00CA7245"/>
    <w:rsid w:val="00CC092F"/>
    <w:rsid w:val="00CD05CC"/>
    <w:rsid w:val="00CD1136"/>
    <w:rsid w:val="00CD22BD"/>
    <w:rsid w:val="00CD7472"/>
    <w:rsid w:val="00CE07FD"/>
    <w:rsid w:val="00D102F4"/>
    <w:rsid w:val="00D247BA"/>
    <w:rsid w:val="00D32A4E"/>
    <w:rsid w:val="00D36128"/>
    <w:rsid w:val="00D44F68"/>
    <w:rsid w:val="00D64E61"/>
    <w:rsid w:val="00D711BF"/>
    <w:rsid w:val="00D82168"/>
    <w:rsid w:val="00DA73B0"/>
    <w:rsid w:val="00DB669A"/>
    <w:rsid w:val="00DC2B69"/>
    <w:rsid w:val="00DD1969"/>
    <w:rsid w:val="00E0401E"/>
    <w:rsid w:val="00E13D2F"/>
    <w:rsid w:val="00E628FB"/>
    <w:rsid w:val="00E63BBC"/>
    <w:rsid w:val="00E642A6"/>
    <w:rsid w:val="00E66A05"/>
    <w:rsid w:val="00E80241"/>
    <w:rsid w:val="00E83CB1"/>
    <w:rsid w:val="00E875AC"/>
    <w:rsid w:val="00E92199"/>
    <w:rsid w:val="00E96083"/>
    <w:rsid w:val="00EA5D10"/>
    <w:rsid w:val="00EB456D"/>
    <w:rsid w:val="00EB4F20"/>
    <w:rsid w:val="00EC189C"/>
    <w:rsid w:val="00EC1BA8"/>
    <w:rsid w:val="00EC78D7"/>
    <w:rsid w:val="00ED7A38"/>
    <w:rsid w:val="00EE29B2"/>
    <w:rsid w:val="00EE5010"/>
    <w:rsid w:val="00EF225B"/>
    <w:rsid w:val="00EF67DB"/>
    <w:rsid w:val="00F029C2"/>
    <w:rsid w:val="00F044F2"/>
    <w:rsid w:val="00F07582"/>
    <w:rsid w:val="00F115A7"/>
    <w:rsid w:val="00F115FB"/>
    <w:rsid w:val="00F136E1"/>
    <w:rsid w:val="00F13EF1"/>
    <w:rsid w:val="00F159F2"/>
    <w:rsid w:val="00F17044"/>
    <w:rsid w:val="00F307C7"/>
    <w:rsid w:val="00F313D4"/>
    <w:rsid w:val="00F716F2"/>
    <w:rsid w:val="00F74614"/>
    <w:rsid w:val="00F7734B"/>
    <w:rsid w:val="00F9367E"/>
    <w:rsid w:val="00F93A16"/>
    <w:rsid w:val="00FA58CF"/>
    <w:rsid w:val="00FA64A0"/>
    <w:rsid w:val="00FC6F60"/>
    <w:rsid w:val="00FD2617"/>
    <w:rsid w:val="00FE371A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3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C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84A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4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84A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4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unhideWhenUsed/>
    <w:rsid w:val="00CD7472"/>
    <w:pPr>
      <w:ind w:left="3544" w:right="-908"/>
    </w:pPr>
    <w:rPr>
      <w:sz w:val="28"/>
    </w:rPr>
  </w:style>
  <w:style w:type="character" w:styleId="ac">
    <w:name w:val="Hyperlink"/>
    <w:basedOn w:val="a0"/>
    <w:semiHidden/>
    <w:unhideWhenUsed/>
    <w:rsid w:val="000D5A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3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CE04D654DA4B68191F7059E5BCD885B1192B4904CF6705C2E4A622AC8838F6C4A36735AAA5FA68AEBF4D17B4As526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E04D654DA4B68191F7059E5BCD885B1192B09D46FD705C2E4A622AC8838F6C58362B51A95CB3DFBBAE86764A5125FF560133066DsD2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E04D654DA4B68191F7059E5BCD885B1192B09D46FD705C2E4A622AC8838F6C58362B51A95CB3DFBBAE86764A5125FF560133066DsD2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E04D654DA4B68191F7059E5BCD885B1192B09D46FD705C2E4A622AC8838F6C58362B51A95CB3DFBBAE86764A5125FF560133066DsD29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CE04D654DA4B68191F7059E5BCD885B1192B09D46FD705C2E4A622AC8838F6C58362B51A95CB3DFBBAE86764A5125FF560133066DsD29J" TargetMode="External"/><Relationship Id="rId10" Type="http://schemas.openxmlformats.org/officeDocument/2006/relationships/hyperlink" Target="consultantplus://offline/ref=DCE04D654DA4B68191F7059E5BCD885B1192B09D46FD705C2E4A622AC8838F6C58362B51A95CB3DFBBAE86764A5125FF560133066DsD2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E04D654DA4B68191F7059E5BCD885B1192B4904CF6705C2E4A622AC8838F6C4A36735AAA5FA68AEBF4D17B4As526J" TargetMode="External"/><Relationship Id="rId14" Type="http://schemas.openxmlformats.org/officeDocument/2006/relationships/hyperlink" Target="consultantplus://offline/ref=DCE04D654DA4B68191F7059E5BCD885B1192B09D46FD705C2E4A622AC8838F6C58362B51A95CB3DFBBAE86764A5125FF560133066DsD2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6624-9040-4BBB-A7D9-59CC21BC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ДНС</cp:lastModifiedBy>
  <cp:revision>12</cp:revision>
  <cp:lastPrinted>2023-05-04T08:27:00Z</cp:lastPrinted>
  <dcterms:created xsi:type="dcterms:W3CDTF">2022-11-25T10:22:00Z</dcterms:created>
  <dcterms:modified xsi:type="dcterms:W3CDTF">2023-05-04T08:28:00Z</dcterms:modified>
</cp:coreProperties>
</file>