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4532C" w14:textId="77777777" w:rsidR="000438CE" w:rsidRPr="00430FF9" w:rsidRDefault="000438CE" w:rsidP="005D5AF0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97333683"/>
      <w:bookmarkStart w:id="1" w:name="_Hlk118735317"/>
      <w:bookmarkStart w:id="2" w:name="_Hlk118790712"/>
      <w:bookmarkStart w:id="3" w:name="_Hlk118735151"/>
      <w:bookmarkEnd w:id="0"/>
      <w:r w:rsidRPr="00430F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BB33" wp14:editId="5B29850B">
            <wp:extent cx="942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F53B" w14:textId="24FA2981" w:rsidR="000F35A0" w:rsidRPr="00430FF9" w:rsidRDefault="001A5A1F" w:rsidP="005D5AF0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МИНИСТЕРСТВО </w:t>
      </w:r>
      <w:r w:rsidR="000F35A0" w:rsidRPr="00430FF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АРХИТЕКТУРЫ И ГРАДОСТРОИТЕЛЬСТВА КУРСКОЙ ОБЛАСТИ</w:t>
      </w:r>
    </w:p>
    <w:p w14:paraId="0CF9B3D9" w14:textId="77777777" w:rsidR="000F35A0" w:rsidRPr="00430FF9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755662" w14:textId="77777777" w:rsidR="000F35A0" w:rsidRPr="00430FF9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0F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4A7FE38A" w14:textId="77777777" w:rsidR="000F35A0" w:rsidRPr="00430FF9" w:rsidRDefault="000F35A0" w:rsidP="005D5AF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bookmarkEnd w:id="2"/>
    <w:bookmarkEnd w:id="3"/>
    <w:p w14:paraId="1A0AC76C" w14:textId="02DB6DFB" w:rsidR="00D6323F" w:rsidRPr="00430FF9" w:rsidRDefault="00D6323F" w:rsidP="00D6323F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8815FA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C4621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</w:t>
      </w:r>
      <w:r w:rsidR="00F94F5D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C4621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815FA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77A3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№ 01-12/_____</w:t>
      </w:r>
    </w:p>
    <w:p w14:paraId="2A913F8B" w14:textId="77777777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213F9203" w14:textId="77777777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140C1" w14:textId="6BE18350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Генеральный план муниципального образования </w:t>
      </w:r>
      <w:bookmarkStart w:id="4" w:name="_Hlk126827347"/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A47C6"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Сосновский сельсовет</w:t>
      </w:r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5A47C6"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Горшеченского</w:t>
      </w:r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bookmarkEnd w:id="4"/>
    </w:p>
    <w:p w14:paraId="5CADE069" w14:textId="77777777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</w:t>
      </w:r>
    </w:p>
    <w:p w14:paraId="1587141C" w14:textId="77777777" w:rsidR="00D6323F" w:rsidRPr="00430FF9" w:rsidRDefault="00D6323F" w:rsidP="00D63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B223A" w14:textId="77777777" w:rsidR="00D6323F" w:rsidRPr="00430FF9" w:rsidRDefault="00D6323F" w:rsidP="00D63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D03C7" w14:textId="6E5F5C9F" w:rsidR="00D6323F" w:rsidRPr="00430FF9" w:rsidRDefault="00D6323F" w:rsidP="00D632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 109-ЗКО «О 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</w:t>
      </w:r>
      <w:r w:rsidR="004C4621" w:rsidRPr="00430FF9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Министерство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архитектуры и градостроительства Курской области РЕШИЛ</w:t>
      </w:r>
      <w:r w:rsidR="004C4621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E86DB1B" w14:textId="65593815" w:rsidR="00D6323F" w:rsidRPr="00430FF9" w:rsidRDefault="00D6323F" w:rsidP="00977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прилагаемые изменения, которые вносятся в Генеральный план муниципального образования </w:t>
      </w:r>
      <w:r w:rsidR="005A47C6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«Сосновский сельсовет» Горшеченского района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области, утвержденный </w:t>
      </w:r>
      <w:bookmarkStart w:id="5" w:name="_Hlk118966010"/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Start w:id="6" w:name="_Hlk142313354"/>
      <w:bookmarkEnd w:id="5"/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r w:rsidR="005A47C6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Сосновского сельсовета Горшеченского</w:t>
      </w:r>
      <w:r w:rsidR="004A6D31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от </w:t>
      </w:r>
      <w:r w:rsidR="005A47C6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30.12.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1E56AA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5A47C6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104.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6"/>
    <w:p w14:paraId="469097B7" w14:textId="77777777" w:rsidR="00D6323F" w:rsidRPr="00430FF9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91987" w14:textId="77777777" w:rsidR="00D6323F" w:rsidRPr="00430FF9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525E9" w14:textId="77777777" w:rsidR="00D6323F" w:rsidRPr="00430FF9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E55DEA" w14:textId="77777777" w:rsidR="008815FA" w:rsidRPr="00430FF9" w:rsidRDefault="008815FA" w:rsidP="008815FA">
      <w:pPr>
        <w:pStyle w:val="ab"/>
        <w:jc w:val="both"/>
        <w:rPr>
          <w:szCs w:val="28"/>
        </w:rPr>
      </w:pPr>
      <w:bookmarkStart w:id="7" w:name="_Hlk118800937"/>
      <w:r w:rsidRPr="00430FF9">
        <w:rPr>
          <w:szCs w:val="28"/>
        </w:rPr>
        <w:t xml:space="preserve">И. о. министра архитектуры и </w:t>
      </w:r>
    </w:p>
    <w:p w14:paraId="1B50AA09" w14:textId="77777777" w:rsidR="008815FA" w:rsidRPr="00430FF9" w:rsidRDefault="008815FA" w:rsidP="008815FA">
      <w:pPr>
        <w:pStyle w:val="ab"/>
        <w:jc w:val="both"/>
        <w:rPr>
          <w:szCs w:val="28"/>
        </w:rPr>
      </w:pPr>
      <w:r w:rsidRPr="00430FF9">
        <w:rPr>
          <w:szCs w:val="28"/>
        </w:rPr>
        <w:t>градостроительства,</w:t>
      </w:r>
    </w:p>
    <w:p w14:paraId="0097CE73" w14:textId="77777777" w:rsidR="008815FA" w:rsidRPr="00430FF9" w:rsidRDefault="008815FA" w:rsidP="008815FA">
      <w:pPr>
        <w:pStyle w:val="ab"/>
        <w:jc w:val="both"/>
        <w:rPr>
          <w:szCs w:val="28"/>
        </w:rPr>
      </w:pPr>
      <w:r w:rsidRPr="00430FF9">
        <w:rPr>
          <w:szCs w:val="28"/>
        </w:rPr>
        <w:t xml:space="preserve">главного архитектора </w:t>
      </w:r>
    </w:p>
    <w:p w14:paraId="17290245" w14:textId="066AAF65" w:rsidR="00D6323F" w:rsidRPr="00430FF9" w:rsidRDefault="008815FA" w:rsidP="008815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hAnsi="Times New Roman" w:cs="Times New Roman"/>
          <w:sz w:val="28"/>
          <w:szCs w:val="28"/>
        </w:rPr>
        <w:t xml:space="preserve">Курской </w:t>
      </w:r>
      <w:r w:rsidR="00D6323F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                    </w:t>
      </w:r>
      <w:r w:rsidR="001625B8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6323F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D6323F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78A8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А. Концедалова</w:t>
      </w:r>
    </w:p>
    <w:p w14:paraId="1B48D7BA" w14:textId="77777777" w:rsidR="00D6323F" w:rsidRPr="00430FF9" w:rsidRDefault="00D6323F" w:rsidP="00D6323F">
      <w:pPr>
        <w:spacing w:after="0" w:line="240" w:lineRule="auto"/>
        <w:ind w:left="396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8B90F" w14:textId="77777777" w:rsidR="00D6323F" w:rsidRPr="00430FF9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23F" w:rsidRPr="00430FF9" w:rsidSect="00D6323F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C306106" w14:textId="77777777" w:rsidR="00D6323F" w:rsidRPr="00430FF9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706DE3A" w14:textId="63DF200B" w:rsidR="00D6323F" w:rsidRPr="00430FF9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решением </w:t>
      </w:r>
      <w:r w:rsidR="001A5A1F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1A5A1F"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архитектуры и градостроительства Курской области</w:t>
      </w:r>
    </w:p>
    <w:p w14:paraId="2D880FA5" w14:textId="6729FBA2" w:rsidR="00D6323F" w:rsidRPr="00430FF9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8815FA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2A26A2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621" w:rsidRPr="00430FF9">
        <w:rPr>
          <w:rFonts w:ascii="Times New Roman" w:hAnsi="Times New Roman" w:cs="Times New Roman"/>
          <w:color w:val="000000"/>
          <w:sz w:val="28"/>
          <w:szCs w:val="28"/>
        </w:rPr>
        <w:t xml:space="preserve">2025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01-12/____</w:t>
      </w:r>
    </w:p>
    <w:p w14:paraId="57CCE5BC" w14:textId="77777777" w:rsidR="00D6323F" w:rsidRPr="00430FF9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96515C" w14:textId="77777777" w:rsidR="00D6323F" w:rsidRPr="00430FF9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BC1E20" w14:textId="77777777" w:rsidR="00D6323F" w:rsidRPr="00430FF9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571E3EB6" w14:textId="4693DC0D" w:rsidR="007F1C34" w:rsidRPr="00430FF9" w:rsidRDefault="00D6323F" w:rsidP="007F1C34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430FF9">
        <w:rPr>
          <w:b/>
          <w:bCs/>
          <w:szCs w:val="28"/>
        </w:rPr>
        <w:t xml:space="preserve">которые вносятся в Генеральный план муниципального образования </w:t>
      </w:r>
      <w:bookmarkStart w:id="8" w:name="_Hlk199231128"/>
      <w:bookmarkStart w:id="9" w:name="_Hlk118735614"/>
      <w:r w:rsidR="005A47C6" w:rsidRPr="00430FF9">
        <w:rPr>
          <w:b/>
          <w:bCs/>
          <w:szCs w:val="28"/>
        </w:rPr>
        <w:t xml:space="preserve">«Сосновский сельсовет» Горшеченского района </w:t>
      </w:r>
      <w:bookmarkEnd w:id="8"/>
      <w:r w:rsidRPr="00430FF9">
        <w:rPr>
          <w:b/>
          <w:bCs/>
          <w:szCs w:val="28"/>
        </w:rPr>
        <w:t>Курской области</w:t>
      </w:r>
      <w:bookmarkEnd w:id="9"/>
      <w:r w:rsidRPr="00430FF9">
        <w:rPr>
          <w:b/>
          <w:bCs/>
          <w:szCs w:val="28"/>
        </w:rPr>
        <w:t>, утвержденный решением Собрани</w:t>
      </w:r>
      <w:r w:rsidR="005A47C6" w:rsidRPr="00430FF9">
        <w:rPr>
          <w:b/>
          <w:bCs/>
          <w:szCs w:val="28"/>
        </w:rPr>
        <w:t>я депутатов</w:t>
      </w:r>
      <w:r w:rsidRPr="00430FF9">
        <w:rPr>
          <w:b/>
          <w:bCs/>
          <w:szCs w:val="28"/>
        </w:rPr>
        <w:t xml:space="preserve"> </w:t>
      </w:r>
      <w:r w:rsidR="005A47C6" w:rsidRPr="00430FF9">
        <w:rPr>
          <w:b/>
          <w:bCs/>
          <w:szCs w:val="28"/>
        </w:rPr>
        <w:t xml:space="preserve">Сосновского сельсовета Горшеченского района </w:t>
      </w:r>
      <w:r w:rsidRPr="00430FF9">
        <w:rPr>
          <w:b/>
          <w:bCs/>
          <w:szCs w:val="28"/>
        </w:rPr>
        <w:t xml:space="preserve">Курской области </w:t>
      </w:r>
    </w:p>
    <w:p w14:paraId="62ECDA6C" w14:textId="7E211CA3" w:rsidR="00D6323F" w:rsidRPr="00430FF9" w:rsidRDefault="00D6323F" w:rsidP="005A47C6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430FF9">
        <w:rPr>
          <w:b/>
          <w:bCs/>
          <w:szCs w:val="28"/>
        </w:rPr>
        <w:t xml:space="preserve">от </w:t>
      </w:r>
      <w:r w:rsidR="005A47C6" w:rsidRPr="00430FF9">
        <w:rPr>
          <w:b/>
          <w:bCs/>
          <w:szCs w:val="28"/>
        </w:rPr>
        <w:t>30.12.2013 № 104</w:t>
      </w:r>
    </w:p>
    <w:p w14:paraId="74B271A2" w14:textId="77777777" w:rsidR="005A47C6" w:rsidRPr="00430FF9" w:rsidRDefault="005A47C6" w:rsidP="005A47C6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7"/>
    <w:p w14:paraId="338444AA" w14:textId="77777777" w:rsidR="00D6323F" w:rsidRPr="00430FF9" w:rsidRDefault="00D6323F" w:rsidP="00D6323F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«Положения о территориальном планировании»</w:t>
      </w:r>
      <w:bookmarkStart w:id="10" w:name="_Toc328415896"/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744B0905" w14:textId="77777777" w:rsidR="00D6323F" w:rsidRPr="00430FF9" w:rsidRDefault="00D6323F" w:rsidP="00D6323F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613D0492" w14:textId="585EE738" w:rsidR="00980A26" w:rsidRPr="00430FF9" w:rsidRDefault="00D6323F" w:rsidP="00747CC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="009774A2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14:paraId="22C17AA9" w14:textId="513E61DC" w:rsidR="009774A2" w:rsidRPr="00430FF9" w:rsidRDefault="00980A26" w:rsidP="00D6323F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Сосновского сельсовета Горшеченского района</w:t>
      </w:r>
      <w:r w:rsidR="009774A2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</w:t>
      </w:r>
    </w:p>
    <w:p w14:paraId="2E84D5E9" w14:textId="77777777" w:rsidR="00980A26" w:rsidRPr="00430FF9" w:rsidRDefault="00980A26" w:rsidP="00D6323F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37742695"/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30.12.2013 № 104,</w:t>
      </w:r>
    </w:p>
    <w:p w14:paraId="41161F16" w14:textId="77777777" w:rsidR="00747CCC" w:rsidRPr="00430FF9" w:rsidRDefault="00980A26" w:rsidP="00D6323F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CCC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</w:t>
      </w:r>
      <w:r w:rsidR="00D6323F"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решения </w:t>
      </w:r>
      <w:r w:rsidR="00747CCC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A5A1F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</w:t>
      </w:r>
      <w:r w:rsidR="001A5A1F"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D6323F"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архитектуры и градостроительства </w:t>
      </w:r>
    </w:p>
    <w:p w14:paraId="1D3A749C" w14:textId="04300400" w:rsidR="00D6323F" w:rsidRPr="00430FF9" w:rsidRDefault="00D6323F" w:rsidP="00D6323F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Курской области</w:t>
      </w:r>
    </w:p>
    <w:p w14:paraId="66985046" w14:textId="50795FD2" w:rsidR="00D6323F" w:rsidRPr="00430FF9" w:rsidRDefault="00D6323F" w:rsidP="00D6323F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«__» </w:t>
      </w:r>
      <w:r w:rsidR="00747CCC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2A26A2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621" w:rsidRPr="00430FF9">
        <w:rPr>
          <w:rFonts w:ascii="Times New Roman" w:hAnsi="Times New Roman" w:cs="Times New Roman"/>
          <w:color w:val="000000"/>
          <w:sz w:val="28"/>
          <w:szCs w:val="28"/>
        </w:rPr>
        <w:t xml:space="preserve">2025 </w:t>
      </w:r>
      <w:r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01-12/____)</w:t>
      </w:r>
      <w:bookmarkEnd w:id="11"/>
    </w:p>
    <w:p w14:paraId="7C4C71D5" w14:textId="77777777" w:rsidR="00D6323F" w:rsidRPr="00430FF9" w:rsidRDefault="00D6323F" w:rsidP="00D6323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10"/>
    <w:p w14:paraId="1BB7E181" w14:textId="77777777" w:rsidR="00D6323F" w:rsidRPr="00430FF9" w:rsidRDefault="00D6323F" w:rsidP="00D6323F">
      <w:pPr>
        <w:keepNext/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430FF9">
        <w:rPr>
          <w:rFonts w:ascii="Times New Roman" w:eastAsia="Calibri" w:hAnsi="Times New Roman" w:cs="Times New Roman"/>
          <w:bCs/>
          <w:sz w:val="32"/>
          <w:szCs w:val="32"/>
        </w:rPr>
        <w:t>ГЕНЕРАЛЬНЫЙ ПЛАН</w:t>
      </w:r>
    </w:p>
    <w:p w14:paraId="7852E5B4" w14:textId="77777777" w:rsidR="00D6323F" w:rsidRPr="00430FF9" w:rsidRDefault="00D6323F" w:rsidP="00D6323F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430FF9">
        <w:rPr>
          <w:rFonts w:ascii="Times New Roman" w:eastAsia="Calibri" w:hAnsi="Times New Roman" w:cs="Times New Roman"/>
          <w:bCs/>
          <w:caps/>
          <w:sz w:val="32"/>
          <w:szCs w:val="32"/>
        </w:rPr>
        <w:t>мУНИЦИПАЛЬНОГО ОБРАЗОВАНИЯ</w:t>
      </w:r>
    </w:p>
    <w:p w14:paraId="703E6A19" w14:textId="7CDD1AC0" w:rsidR="00D6323F" w:rsidRPr="00430FF9" w:rsidRDefault="00980A26" w:rsidP="00D6323F">
      <w:pPr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430FF9">
        <w:rPr>
          <w:rFonts w:ascii="Times New Roman" w:eastAsia="Calibri" w:hAnsi="Times New Roman" w:cs="Times New Roman"/>
          <w:bCs/>
          <w:caps/>
          <w:sz w:val="32"/>
          <w:szCs w:val="32"/>
        </w:rPr>
        <w:t xml:space="preserve">«Сосновский сельсовет» Горшеченского района </w:t>
      </w:r>
      <w:r w:rsidR="00D6323F" w:rsidRPr="00430FF9">
        <w:rPr>
          <w:rFonts w:ascii="Times New Roman" w:eastAsia="Calibri" w:hAnsi="Times New Roman" w:cs="Times New Roman"/>
          <w:bCs/>
          <w:caps/>
          <w:sz w:val="32"/>
          <w:szCs w:val="32"/>
        </w:rPr>
        <w:t>КУРСКОЙ ОБЛАСТИ</w:t>
      </w:r>
    </w:p>
    <w:p w14:paraId="257925A3" w14:textId="77777777" w:rsidR="00D6323F" w:rsidRPr="00430FF9" w:rsidRDefault="00D6323F" w:rsidP="00D6323F">
      <w:pPr>
        <w:widowControl w:val="0"/>
        <w:spacing w:after="0" w:line="235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A5AF10" w14:textId="77777777" w:rsidR="00D6323F" w:rsidRPr="00430FF9" w:rsidRDefault="00D6323F" w:rsidP="00D6323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30FF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ПОЛОЖЕНИЕ</w:t>
      </w:r>
    </w:p>
    <w:p w14:paraId="7639D246" w14:textId="77777777" w:rsidR="00D6323F" w:rsidRPr="00430FF9" w:rsidRDefault="00D6323F" w:rsidP="00D6323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30FF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 ТЕРРИТОРИАЛЬНОМ ПЛАНИРОВАНИИ</w:t>
      </w:r>
    </w:p>
    <w:p w14:paraId="2344C2FD" w14:textId="77777777" w:rsidR="00D6323F" w:rsidRPr="00430FF9" w:rsidRDefault="00D6323F" w:rsidP="00D6323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FF92B9E" w14:textId="77777777" w:rsidR="00D6323F" w:rsidRPr="00430FF9" w:rsidRDefault="00D6323F" w:rsidP="00D6323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Том 1 </w:t>
      </w:r>
    </w:p>
    <w:p w14:paraId="350B1FB8" w14:textId="77777777" w:rsidR="00D6323F" w:rsidRPr="00430FF9" w:rsidRDefault="00D6323F" w:rsidP="00D6323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6CCAF16" w14:textId="77777777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17659938"/>
      <w:r w:rsidRPr="00430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bookmarkEnd w:id="12"/>
    </w:p>
    <w:p w14:paraId="75659F47" w14:textId="77777777" w:rsidR="00D6323F" w:rsidRPr="00430FF9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9C6126" w14:textId="3A0A5426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r w:rsidR="00980A26" w:rsidRPr="00430FF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«Сосновский сельсовет» Горшеченского района 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4847E079" w14:textId="38429190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</w:t>
      </w:r>
      <w:r w:rsidR="00C0059F" w:rsidRPr="00430FF9">
        <w:rPr>
          <w:rFonts w:ascii="Times New Roman" w:eastAsia="Calibri" w:hAnsi="Times New Roman" w:cs="Times New Roman"/>
          <w:kern w:val="2"/>
          <w:sz w:val="28"/>
          <w:szCs w:val="28"/>
        </w:rPr>
        <w:t>32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 </w:t>
      </w:r>
    </w:p>
    <w:p w14:paraId="087B4A7E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7CE570A7" w14:textId="5FA291B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="00980A26"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области, которыми являются:</w:t>
      </w:r>
    </w:p>
    <w:p w14:paraId="091FAF4E" w14:textId="55C92301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="00980A26"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1F9507E6" w14:textId="7D1314C8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="00980A26" w:rsidRPr="00430FF9">
        <w:rPr>
          <w:rFonts w:ascii="Times New Roman" w:eastAsia="Calibri" w:hAnsi="Times New Roman" w:cs="Times New Roman"/>
          <w:kern w:val="2"/>
          <w:sz w:val="28"/>
          <w:szCs w:val="28"/>
        </w:rPr>
        <w:t>«Сосновский сельсовет» Горшеченского района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области;</w:t>
      </w:r>
    </w:p>
    <w:p w14:paraId="335CBDC0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07E83543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724FFBE4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материалов.</w:t>
      </w:r>
    </w:p>
    <w:p w14:paraId="017F4EA5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BF8CA50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1 «Положение о территориальном планировании»:</w:t>
      </w:r>
    </w:p>
    <w:p w14:paraId="627625A5" w14:textId="3E7EE028" w:rsidR="00D6323F" w:rsidRPr="00430FF9" w:rsidRDefault="001D5604" w:rsidP="00D6323F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0FF9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D6323F" w:rsidRPr="00430FF9">
        <w:rPr>
          <w:rFonts w:ascii="Times New Roman" w:eastAsia="Calibri" w:hAnsi="Times New Roman" w:cs="Times New Roman"/>
          <w:bCs/>
          <w:sz w:val="28"/>
          <w:szCs w:val="28"/>
        </w:rPr>
        <w:t>. </w:t>
      </w:r>
      <w:r w:rsidR="00D6323F" w:rsidRPr="00430FF9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="00D6323F" w:rsidRPr="00430FF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98F1453" w14:textId="1A9F7F13" w:rsidR="00D6323F" w:rsidRPr="00430FF9" w:rsidRDefault="001D5604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D6323F" w:rsidRPr="00430FF9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426967" w:rsidRPr="00430FF9">
        <w:t xml:space="preserve"> </w:t>
      </w:r>
      <w:r w:rsidR="00426967" w:rsidRPr="00430FF9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 и объектах местного значения</w:t>
      </w:r>
      <w:r w:rsidR="00D6323F" w:rsidRPr="00430FF9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310BB388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28F33A28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3" w:name="_Hlk197356209"/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02FE7325" w14:textId="77777777" w:rsidR="00C46D0F" w:rsidRPr="00430FF9" w:rsidRDefault="00C46D0F" w:rsidP="00C46D0F">
      <w:pPr>
        <w:widowControl w:val="0"/>
        <w:tabs>
          <w:tab w:val="left" w:pos="709"/>
        </w:tabs>
        <w:spacing w:after="0" w:line="233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37086726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bookmarkEnd w:id="13"/>
    <w:p w14:paraId="5869E8EE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7219E147" w14:textId="0DFBA238" w:rsidR="00D6323F" w:rsidRPr="00430FF9" w:rsidRDefault="00D6323F" w:rsidP="00D632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4" w:name="_Hlk183615699"/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1. Общие сведения о муниципальном образовании</w:t>
      </w:r>
      <w:r w:rsidR="00CA24FE"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CA24FE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A24FE" w:rsidRPr="00430FF9">
        <w:rPr>
          <w:rFonts w:ascii="Times New Roman" w:eastAsia="Calibri" w:hAnsi="Times New Roman"/>
          <w:kern w:val="2"/>
          <w:sz w:val="28"/>
          <w:szCs w:val="28"/>
        </w:rPr>
        <w:t xml:space="preserve">Сосновский </w:t>
      </w:r>
      <w:r w:rsidR="00CA24FE" w:rsidRPr="00430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сельсовет» Горшеченского района Курской области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1D1DEE8A" w14:textId="77777777" w:rsidR="00426967" w:rsidRPr="00430FF9" w:rsidRDefault="00426967" w:rsidP="0042696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FF9">
        <w:rPr>
          <w:rFonts w:ascii="Times New Roman" w:eastAsia="Calibri" w:hAnsi="Times New Roman" w:cs="Times New Roman"/>
          <w:sz w:val="28"/>
          <w:szCs w:val="28"/>
        </w:rPr>
        <w:lastRenderedPageBreak/>
        <w:t>2. 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территорий.</w:t>
      </w:r>
    </w:p>
    <w:p w14:paraId="2054E7F2" w14:textId="098AF1F9" w:rsidR="00426967" w:rsidRPr="00430FF9" w:rsidRDefault="00426967" w:rsidP="0042696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FF9">
        <w:rPr>
          <w:rFonts w:ascii="Times New Roman" w:eastAsia="Calibri" w:hAnsi="Times New Roman" w:cs="Times New Roman"/>
          <w:sz w:val="28"/>
          <w:szCs w:val="28"/>
        </w:rPr>
        <w:t>3. Мероприятия, утвержденные Схемой территориального планирования Курской области.</w:t>
      </w:r>
    </w:p>
    <w:bookmarkEnd w:id="14"/>
    <w:p w14:paraId="2D2F77AA" w14:textId="194F73DB" w:rsidR="00D6323F" w:rsidRPr="00430FF9" w:rsidRDefault="00D6323F" w:rsidP="00F059F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110E7280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5" w:name="_Hlk183423734"/>
      <w:bookmarkStart w:id="16" w:name="_Hlk197356230"/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724B65C0" w14:textId="5FD33AEE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</w:t>
      </w:r>
      <w:r w:rsidR="00C46D0F" w:rsidRPr="00430FF9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736DFE0B" w14:textId="277BB14C" w:rsidR="00D9285C" w:rsidRPr="00430FF9" w:rsidRDefault="00D6323F" w:rsidP="00524EA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</w:t>
      </w:r>
      <w:r w:rsidR="00EE61C1" w:rsidRPr="00430FF9">
        <w:rPr>
          <w:rFonts w:ascii="Times New Roman" w:eastAsia="Calibri" w:hAnsi="Times New Roman" w:cs="Times New Roman"/>
          <w:kern w:val="2"/>
          <w:sz w:val="28"/>
          <w:szCs w:val="28"/>
        </w:rPr>
        <w:t>й</w:t>
      </w:r>
      <w:bookmarkEnd w:id="15"/>
      <w:r w:rsidR="00C46D0F" w:rsidRPr="00430FF9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bookmarkEnd w:id="16"/>
    <w:p w14:paraId="6A2F10B3" w14:textId="22323161" w:rsidR="00D6323F" w:rsidRPr="00430FF9" w:rsidRDefault="00D6323F" w:rsidP="00524EA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2AA08CFA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6C4D2683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66CB6BAB" w14:textId="77777777" w:rsidR="00D6323F" w:rsidRPr="00430FF9" w:rsidRDefault="00D6323F" w:rsidP="00D6323F">
      <w:pPr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4EE7788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 ПЕРЕЧЕНЬ МЕРОПРИЯТИЙ ПО ТЕРРИТОРИАЛЬНОМУ ПЛАНИРОВАНИЮ В ЦЕЛЯХ РАЗМЕЩЕНИЯ ОБЪЕКТОВ МЕСТНОГО ЗНАЧЕНИЯ</w:t>
      </w:r>
    </w:p>
    <w:p w14:paraId="6B6C7246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7387EBA" w14:textId="2A905414" w:rsidR="00980A26" w:rsidRPr="00430FF9" w:rsidRDefault="00980A26" w:rsidP="00980A26">
      <w:pPr>
        <w:pStyle w:val="a3"/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430FF9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Мероприятия пространственного развития в области электроснабжения</w:t>
      </w:r>
    </w:p>
    <w:p w14:paraId="6B9E91AC" w14:textId="77777777" w:rsidR="00980A26" w:rsidRPr="00430FF9" w:rsidRDefault="00980A26" w:rsidP="00980A26">
      <w:pPr>
        <w:pStyle w:val="a3"/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</w:p>
    <w:p w14:paraId="66D007F4" w14:textId="413E632B" w:rsidR="00D6323F" w:rsidRPr="00430FF9" w:rsidRDefault="007F2DAD" w:rsidP="007F2D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30FF9">
        <w:rPr>
          <w:rFonts w:ascii="Times New Roman" w:eastAsia="Calibri" w:hAnsi="Times New Roman" w:cs="Times New Roman"/>
          <w:sz w:val="28"/>
          <w:lang w:eastAsia="zh-CN"/>
        </w:rPr>
        <w:t xml:space="preserve">Перечень планируемых объектов </w:t>
      </w:r>
      <w:r w:rsidR="00980A26" w:rsidRPr="00430FF9">
        <w:rPr>
          <w:rFonts w:ascii="Times New Roman" w:eastAsia="Calibri" w:hAnsi="Times New Roman" w:cs="Times New Roman"/>
          <w:sz w:val="28"/>
          <w:lang w:eastAsia="zh-CN"/>
        </w:rPr>
        <w:t>в области электроснабжения представлен</w:t>
      </w:r>
      <w:r w:rsidRPr="00430FF9">
        <w:rPr>
          <w:rFonts w:ascii="Times New Roman" w:eastAsia="Calibri" w:hAnsi="Times New Roman" w:cs="Times New Roman"/>
          <w:sz w:val="28"/>
          <w:lang w:eastAsia="zh-CN"/>
        </w:rPr>
        <w:t xml:space="preserve"> в таблице </w:t>
      </w:r>
      <w:r w:rsidR="00D6323F" w:rsidRPr="00430FF9">
        <w:rPr>
          <w:rFonts w:ascii="Times New Roman" w:eastAsia="Calibri" w:hAnsi="Times New Roman" w:cs="Times New Roman"/>
          <w:sz w:val="28"/>
          <w:lang w:eastAsia="zh-CN"/>
        </w:rPr>
        <w:t>1.1.1.</w:t>
      </w:r>
    </w:p>
    <w:p w14:paraId="55CE0477" w14:textId="77777777" w:rsidR="00D6323F" w:rsidRPr="00430FF9" w:rsidRDefault="00D6323F" w:rsidP="00D632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5B8E277D" w14:textId="77777777" w:rsidR="00D6323F" w:rsidRPr="00430FF9" w:rsidRDefault="00D6323F" w:rsidP="00D6323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30F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br w:type="page"/>
      </w:r>
    </w:p>
    <w:p w14:paraId="0249A842" w14:textId="77777777" w:rsidR="00BC6778" w:rsidRPr="00430FF9" w:rsidRDefault="00BC6778" w:rsidP="00BC6778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  <w:sectPr w:rsidR="00BC6778" w:rsidRPr="00430FF9" w:rsidSect="00B22839">
          <w:headerReference w:type="first" r:id="rId11"/>
          <w:pgSz w:w="11906" w:h="16838"/>
          <w:pgMar w:top="1134" w:right="1134" w:bottom="1134" w:left="1701" w:header="709" w:footer="709" w:gutter="0"/>
          <w:pgNumType w:start="2"/>
          <w:cols w:space="720"/>
          <w:titlePg/>
          <w:docGrid w:linePitch="299"/>
        </w:sectPr>
      </w:pPr>
    </w:p>
    <w:p w14:paraId="2A19F1C0" w14:textId="77777777" w:rsidR="009F151A" w:rsidRPr="00430FF9" w:rsidRDefault="009F151A" w:rsidP="009F151A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bookmarkStart w:id="17" w:name="_Hlk183621291"/>
    </w:p>
    <w:p w14:paraId="405C2A0B" w14:textId="190E3896" w:rsidR="009F151A" w:rsidRPr="00430FF9" w:rsidRDefault="009F151A" w:rsidP="009F151A">
      <w:pPr>
        <w:spacing w:after="0" w:line="240" w:lineRule="auto"/>
        <w:rPr>
          <w:rFonts w:ascii="Times New Roman" w:eastAsia="Calibri" w:hAnsi="Times New Roman" w:cs="Times New Roman"/>
          <w:b/>
          <w:sz w:val="28"/>
          <w:lang w:eastAsia="zh-CN"/>
        </w:rPr>
      </w:pPr>
      <w:r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1.</w:t>
      </w:r>
      <w:r w:rsidR="00426967"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927F64"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430F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Перечень планируемых объектов в области </w:t>
      </w:r>
      <w:r w:rsidR="00980A26" w:rsidRPr="00430FF9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электроснабжения</w:t>
      </w:r>
    </w:p>
    <w:p w14:paraId="2AC5B2ED" w14:textId="77777777" w:rsidR="009F151A" w:rsidRPr="00430FF9" w:rsidRDefault="009F151A" w:rsidP="009F151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2409"/>
        <w:gridCol w:w="1985"/>
        <w:gridCol w:w="1843"/>
        <w:gridCol w:w="2404"/>
        <w:gridCol w:w="2840"/>
      </w:tblGrid>
      <w:tr w:rsidR="009F151A" w:rsidRPr="00430FF9" w14:paraId="352ADAC7" w14:textId="77777777" w:rsidTr="002043EB">
        <w:trPr>
          <w:trHeight w:val="526"/>
          <w:tblHeader/>
          <w:jc w:val="center"/>
        </w:trPr>
        <w:tc>
          <w:tcPr>
            <w:tcW w:w="567" w:type="dxa"/>
            <w:vAlign w:val="center"/>
          </w:tcPr>
          <w:p w14:paraId="7D6DFA25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7F226BA7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vAlign w:val="center"/>
          </w:tcPr>
          <w:p w14:paraId="6688DC94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vAlign w:val="center"/>
          </w:tcPr>
          <w:p w14:paraId="2B82FDCC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vAlign w:val="center"/>
          </w:tcPr>
          <w:p w14:paraId="5B4F4164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843" w:type="dxa"/>
            <w:vAlign w:val="center"/>
          </w:tcPr>
          <w:p w14:paraId="0A8C81B5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2404" w:type="dxa"/>
            <w:vAlign w:val="center"/>
          </w:tcPr>
          <w:p w14:paraId="4B58B134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840" w:type="dxa"/>
            <w:vAlign w:val="center"/>
          </w:tcPr>
          <w:p w14:paraId="2492F76D" w14:textId="77777777" w:rsidR="009F151A" w:rsidRPr="00430FF9" w:rsidRDefault="009F151A" w:rsidP="007C2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3709B0" w:rsidRPr="00430FF9" w14:paraId="7690676F" w14:textId="77777777" w:rsidTr="002043EB">
        <w:trPr>
          <w:jc w:val="center"/>
        </w:trPr>
        <w:tc>
          <w:tcPr>
            <w:tcW w:w="567" w:type="dxa"/>
            <w:vAlign w:val="center"/>
          </w:tcPr>
          <w:p w14:paraId="6B393B66" w14:textId="1CDCF40E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14:paraId="3CB19E7B" w14:textId="20FC2371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FF9">
              <w:rPr>
                <w:rFonts w:ascii="Times New Roman" w:hAnsi="Times New Roman" w:cs="Times New Roman"/>
                <w:sz w:val="20"/>
                <w:szCs w:val="20"/>
              </w:rPr>
              <w:t>ВЛ «Ясенки-Меловое»</w:t>
            </w:r>
          </w:p>
          <w:p w14:paraId="0DA8B736" w14:textId="5B5D23E5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FF9">
              <w:rPr>
                <w:rFonts w:ascii="Times New Roman" w:hAnsi="Times New Roman" w:cs="Times New Roman"/>
                <w:sz w:val="20"/>
                <w:szCs w:val="20"/>
              </w:rPr>
              <w:t>(реконструкция)</w:t>
            </w:r>
          </w:p>
        </w:tc>
        <w:tc>
          <w:tcPr>
            <w:tcW w:w="2409" w:type="dxa"/>
            <w:vAlign w:val="center"/>
          </w:tcPr>
          <w:p w14:paraId="2820D41A" w14:textId="77777777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E75B4FA" w14:textId="360AFC09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</w:rPr>
              <w:t>Горшеченский район,</w:t>
            </w:r>
          </w:p>
          <w:p w14:paraId="54AC91E4" w14:textId="77777777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C894F89" w14:textId="38B72CEF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</w:rPr>
              <w:t>«Сосновский сельсовет»</w:t>
            </w:r>
          </w:p>
        </w:tc>
        <w:tc>
          <w:tcPr>
            <w:tcW w:w="1985" w:type="dxa"/>
            <w:vAlign w:val="center"/>
          </w:tcPr>
          <w:p w14:paraId="6BAE6A50" w14:textId="77777777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FF9">
              <w:rPr>
                <w:rFonts w:ascii="Times New Roman" w:hAnsi="Times New Roman" w:cs="Times New Roman"/>
                <w:sz w:val="20"/>
                <w:szCs w:val="20"/>
              </w:rPr>
              <w:t>Мощность – 35 кВ</w:t>
            </w:r>
          </w:p>
          <w:p w14:paraId="41F2A956" w14:textId="4A0599D6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FF9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– </w:t>
            </w:r>
          </w:p>
          <w:p w14:paraId="5ABD0818" w14:textId="6E90BEBF" w:rsidR="003709B0" w:rsidRPr="00430FF9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FF9">
              <w:rPr>
                <w:rFonts w:ascii="Times New Roman" w:hAnsi="Times New Roman" w:cs="Times New Roman"/>
                <w:sz w:val="20"/>
                <w:szCs w:val="20"/>
              </w:rPr>
              <w:t>10,7 км</w:t>
            </w:r>
          </w:p>
        </w:tc>
        <w:tc>
          <w:tcPr>
            <w:tcW w:w="1843" w:type="dxa"/>
            <w:vAlign w:val="center"/>
          </w:tcPr>
          <w:p w14:paraId="20EC6BF1" w14:textId="145D857C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16"/>
              </w:rPr>
            </w:pPr>
            <w:r w:rsidRPr="00430FF9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404" w:type="dxa"/>
            <w:vAlign w:val="center"/>
          </w:tcPr>
          <w:p w14:paraId="28F5D39F" w14:textId="09A1E036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30FF9">
              <w:rPr>
                <w:rFonts w:ascii="Times New Roman" w:hAnsi="Times New Roman" w:cs="Arial"/>
                <w:color w:val="000000"/>
                <w:sz w:val="20"/>
                <w:szCs w:val="20"/>
              </w:rPr>
              <w:t>Линейный объект</w:t>
            </w:r>
          </w:p>
        </w:tc>
        <w:tc>
          <w:tcPr>
            <w:tcW w:w="2840" w:type="dxa"/>
            <w:vAlign w:val="center"/>
          </w:tcPr>
          <w:p w14:paraId="22232387" w14:textId="41D63BE0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  <w:r w:rsidRPr="00430FF9">
              <w:rPr>
                <w:rFonts w:ascii="Times New Roman" w:hAnsi="Times New Roman" w:cs="Arial"/>
                <w:color w:val="000000"/>
                <w:sz w:val="20"/>
                <w:szCs w:val="20"/>
              </w:rPr>
              <w:t>Размер охранной зоны (20 м) установлен в соответствии с Постановлением Правительства Российской Федерации от 24 февраля 2009</w:t>
            </w:r>
            <w:r w:rsidR="003749E8" w:rsidRPr="00430FF9">
              <w:rPr>
                <w:rFonts w:ascii="Times New Roman" w:hAnsi="Times New Roman" w:cs="Arial"/>
                <w:color w:val="000000"/>
                <w:sz w:val="20"/>
                <w:szCs w:val="20"/>
              </w:rPr>
              <w:t> </w:t>
            </w:r>
            <w:r w:rsidRPr="00430FF9">
              <w:rPr>
                <w:rFonts w:ascii="Times New Roman" w:hAnsi="Times New Roman" w:cs="Arial"/>
                <w:color w:val="000000"/>
                <w:sz w:val="20"/>
                <w:szCs w:val="20"/>
              </w:rPr>
              <w:t>г. № 160</w:t>
            </w:r>
          </w:p>
          <w:p w14:paraId="79C430C8" w14:textId="3916B674" w:rsidR="003709B0" w:rsidRPr="00430FF9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30FF9">
              <w:rPr>
                <w:rFonts w:ascii="Times New Roman" w:hAnsi="Times New Roman" w:cs="Arial"/>
                <w:color w:val="000000"/>
                <w:sz w:val="20"/>
                <w:szCs w:val="20"/>
              </w:rPr>
      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bookmarkEnd w:id="17"/>
    </w:tbl>
    <w:p w14:paraId="663BBE3E" w14:textId="606C43C5" w:rsidR="001A4DDB" w:rsidRPr="00430FF9" w:rsidRDefault="001A4DDB" w:rsidP="001A4DD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7464168E" w14:textId="77777777" w:rsidR="00927F64" w:rsidRPr="00430FF9" w:rsidRDefault="00927F64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5EC8A4EC" w14:textId="0B0F3F68" w:rsidR="00426967" w:rsidRPr="00430FF9" w:rsidRDefault="00426967" w:rsidP="0002373C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sectPr w:rsidR="00426967" w:rsidRPr="00430FF9" w:rsidSect="00B22839">
          <w:pgSz w:w="16838" w:h="11906" w:orient="landscape"/>
          <w:pgMar w:top="1701" w:right="1134" w:bottom="1134" w:left="1134" w:header="709" w:footer="709" w:gutter="0"/>
          <w:pgNumType w:start="5"/>
          <w:cols w:space="720"/>
          <w:titlePg/>
          <w:docGrid w:linePitch="299"/>
        </w:sectPr>
      </w:pPr>
    </w:p>
    <w:p w14:paraId="3F63A593" w14:textId="4FFE698E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 xml:space="preserve">2. ПАРАМЕТРЫ ФУНКЦИОНАЛЬНЫХ ЗОН, А ТАКЖЕ СВЕДЕНИЯ О ПЛАНИРУЕМЫХ ДЛЯ РАЗМЕЩЕНИЯ В НИХ ОБЪЕКТАХ </w:t>
      </w:r>
      <w:r w:rsidR="00C0059F"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ФЕДЕРАЛЬНОГО ЗНАЧЕНИЯ, ОБЪЕКТАХ РЕГИОНАЛЬНОГО ЗНАЧЕНИЯ И ОБЪЕКТАХ МЕСТНОГО </w:t>
      </w: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ЗНАЧЕНИЯ</w:t>
      </w:r>
    </w:p>
    <w:p w14:paraId="6CD3BC82" w14:textId="77777777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11F3CBB4" w14:textId="7248DD8E" w:rsidR="00D6323F" w:rsidRPr="00430FF9" w:rsidRDefault="00D6323F" w:rsidP="00D632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Границы функциональных зон определены с учетом границы муниципального образования </w:t>
      </w:r>
      <w:r w:rsidR="00426967"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30FF9">
        <w:rPr>
          <w:rFonts w:ascii="Times New Roman" w:eastAsia="Calibri" w:hAnsi="Times New Roman" w:cs="Times New Roman"/>
          <w:sz w:val="28"/>
          <w:szCs w:val="28"/>
        </w:rPr>
        <w:t>Курской области</w:t>
      </w: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2A7B8925" w14:textId="77777777" w:rsidR="009C49D1" w:rsidRPr="00430FF9" w:rsidRDefault="00D6323F" w:rsidP="009C49D1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2.1.</w:t>
      </w:r>
    </w:p>
    <w:p w14:paraId="6D4A72FB" w14:textId="77777777" w:rsidR="009C49D1" w:rsidRPr="00430FF9" w:rsidRDefault="009C49D1" w:rsidP="009C49D1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C275589" w14:textId="55CDBB6E" w:rsidR="00D6323F" w:rsidRPr="00430FF9" w:rsidRDefault="00D6323F" w:rsidP="00CC2429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 2.1</w:t>
      </w:r>
      <w:r w:rsidR="009C49D1"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. </w:t>
      </w: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</w:t>
      </w:r>
      <w:r w:rsidR="00C0059F"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значения, объектов регионального значения, объектов местного</w:t>
      </w: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</w:t>
      </w:r>
    </w:p>
    <w:p w14:paraId="1F91A220" w14:textId="77777777" w:rsidR="00CC2429" w:rsidRPr="00430FF9" w:rsidRDefault="00CC2429" w:rsidP="00D6323F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270"/>
        <w:gridCol w:w="3969"/>
        <w:gridCol w:w="2262"/>
      </w:tblGrid>
      <w:tr w:rsidR="00CC2429" w:rsidRPr="00430FF9" w14:paraId="09581892" w14:textId="77777777" w:rsidTr="00173F52">
        <w:trPr>
          <w:jc w:val="center"/>
        </w:trPr>
        <w:tc>
          <w:tcPr>
            <w:tcW w:w="560" w:type="dxa"/>
            <w:vAlign w:val="center"/>
          </w:tcPr>
          <w:p w14:paraId="382FFB29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bookmarkStart w:id="18" w:name="_Hlk197419119"/>
            <w:r w:rsidRPr="00430FF9">
              <w:rPr>
                <w:rFonts w:eastAsia="Calibri"/>
                <w:b/>
                <w:bCs/>
                <w:kern w:val="2"/>
              </w:rPr>
              <w:t>№ п/п</w:t>
            </w:r>
          </w:p>
        </w:tc>
        <w:tc>
          <w:tcPr>
            <w:tcW w:w="2270" w:type="dxa"/>
            <w:vAlign w:val="center"/>
          </w:tcPr>
          <w:p w14:paraId="23C32AE3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430FF9">
              <w:rPr>
                <w:rFonts w:eastAsia="Calibri"/>
                <w:b/>
                <w:bCs/>
                <w:kern w:val="2"/>
              </w:rPr>
              <w:t>Наименование функциональной зоны</w:t>
            </w:r>
          </w:p>
        </w:tc>
        <w:tc>
          <w:tcPr>
            <w:tcW w:w="3969" w:type="dxa"/>
            <w:vAlign w:val="center"/>
          </w:tcPr>
          <w:p w14:paraId="11511BE3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430FF9">
              <w:rPr>
                <w:rFonts w:eastAsia="Calibri"/>
                <w:b/>
                <w:bCs/>
                <w:kern w:val="2"/>
              </w:rPr>
              <w:t>Параметры функциональной зоны</w:t>
            </w:r>
          </w:p>
        </w:tc>
        <w:tc>
          <w:tcPr>
            <w:tcW w:w="2262" w:type="dxa"/>
            <w:vAlign w:val="center"/>
          </w:tcPr>
          <w:p w14:paraId="6FA789A3" w14:textId="7231836B" w:rsidR="00CC2429" w:rsidRPr="00430FF9" w:rsidRDefault="00CC2429" w:rsidP="00C7146C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430FF9">
              <w:rPr>
                <w:rFonts w:eastAsia="Calibri"/>
                <w:b/>
                <w:bCs/>
                <w:kern w:val="2"/>
              </w:rPr>
              <w:t>Сведения о планируемых для размещения в них объектах федерального</w:t>
            </w:r>
            <w:r w:rsidR="00C0059F" w:rsidRPr="00430FF9">
              <w:rPr>
                <w:rFonts w:eastAsia="Calibri"/>
                <w:b/>
                <w:bCs/>
                <w:kern w:val="2"/>
                <w:sz w:val="28"/>
                <w:szCs w:val="28"/>
              </w:rPr>
              <w:t xml:space="preserve"> </w:t>
            </w:r>
            <w:r w:rsidR="00C0059F" w:rsidRPr="00430FF9">
              <w:rPr>
                <w:rFonts w:eastAsia="Calibri"/>
                <w:b/>
                <w:bCs/>
                <w:kern w:val="2"/>
              </w:rPr>
              <w:t xml:space="preserve">значения, объектов регионального значения, объектов местного </w:t>
            </w:r>
            <w:r w:rsidRPr="00430FF9">
              <w:rPr>
                <w:rFonts w:eastAsia="Calibri"/>
                <w:b/>
                <w:bCs/>
                <w:kern w:val="2"/>
              </w:rPr>
              <w:t>значения, за исключением линейных объектов</w:t>
            </w:r>
          </w:p>
        </w:tc>
      </w:tr>
      <w:tr w:rsidR="00CC2429" w:rsidRPr="00430FF9" w14:paraId="3A08193E" w14:textId="77777777" w:rsidTr="00173F52">
        <w:trPr>
          <w:jc w:val="center"/>
        </w:trPr>
        <w:tc>
          <w:tcPr>
            <w:tcW w:w="560" w:type="dxa"/>
            <w:vAlign w:val="center"/>
          </w:tcPr>
          <w:p w14:paraId="13B35150" w14:textId="77777777" w:rsidR="00CC2429" w:rsidRPr="00430FF9" w:rsidRDefault="00CC2429" w:rsidP="00CC2429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61432D59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застройки малоэтажными жилыми домами</w:t>
            </w:r>
          </w:p>
          <w:p w14:paraId="692F8D84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(до 4 этажей, включая мансардный)</w:t>
            </w:r>
          </w:p>
        </w:tc>
        <w:tc>
          <w:tcPr>
            <w:tcW w:w="3969" w:type="dxa"/>
            <w:vAlign w:val="center"/>
          </w:tcPr>
          <w:p w14:paraId="6054E727" w14:textId="3011CC48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Планировочная структура жилых зон муниципального образования </w:t>
            </w:r>
            <w:r w:rsidR="00C0059F" w:rsidRPr="00430FF9">
              <w:rPr>
                <w:rFonts w:eastAsia="Calibri"/>
                <w:kern w:val="2"/>
              </w:rPr>
              <w:t>«Сосновский сельсовет» Горшеченского</w:t>
            </w:r>
            <w:r w:rsidRPr="00430FF9">
              <w:rPr>
                <w:rFonts w:eastAsia="Calibri"/>
                <w:kern w:val="2"/>
              </w:rPr>
              <w:t xml:space="preserve">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3434BA15" w14:textId="77777777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65D37538" w14:textId="77777777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В зоне застройки малоэтажными жилыми домами размещаются жилые дома разных типов малой этажности (блокированные, отдельно стоящие, с </w:t>
            </w:r>
            <w:r w:rsidRPr="00430FF9">
              <w:rPr>
                <w:rFonts w:eastAsia="Calibri"/>
                <w:lang w:eastAsia="en-US"/>
              </w:rPr>
              <w:t>индивидуальными и блокированными жилыми домами с приусадебными земельными участками</w:t>
            </w:r>
            <w:r w:rsidRPr="00430FF9">
              <w:rPr>
                <w:rFonts w:eastAsia="Calibri"/>
                <w:kern w:val="2"/>
              </w:rPr>
              <w:t xml:space="preserve">), а также </w:t>
            </w:r>
            <w:r w:rsidRPr="00430FF9">
              <w:rPr>
                <w:rFonts w:eastAsia="Calibri"/>
                <w:lang w:eastAsia="en-US"/>
              </w:rPr>
              <w:t xml:space="preserve"> отдельно стоящие и встроенно-пристроенные </w:t>
            </w:r>
            <w:r w:rsidRPr="00430FF9">
              <w:rPr>
                <w:rFonts w:eastAsia="Calibri"/>
                <w:lang w:eastAsia="en-US"/>
              </w:rPr>
              <w:lastRenderedPageBreak/>
              <w:t>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</w:t>
            </w:r>
            <w:r w:rsidRPr="00430FF9">
              <w:rPr>
                <w:rFonts w:eastAsia="Calibri"/>
                <w:kern w:val="2"/>
              </w:rPr>
              <w:t>. В зону включена улично-дорожная сеть.</w:t>
            </w:r>
          </w:p>
          <w:p w14:paraId="7C44CB05" w14:textId="4C1C9E8F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Площадь функциональной зоны составляет </w:t>
            </w:r>
            <w:r w:rsidR="00857290" w:rsidRPr="00430FF9">
              <w:rPr>
                <w:rFonts w:eastAsia="Calibri"/>
                <w:kern w:val="2"/>
              </w:rPr>
              <w:t xml:space="preserve">493,07 </w:t>
            </w:r>
            <w:r w:rsidRPr="00430FF9">
              <w:rPr>
                <w:rFonts w:eastAsia="Calibri"/>
                <w:kern w:val="2"/>
              </w:rPr>
              <w:t>га.</w:t>
            </w:r>
          </w:p>
        </w:tc>
        <w:tc>
          <w:tcPr>
            <w:tcW w:w="2262" w:type="dxa"/>
            <w:vAlign w:val="center"/>
          </w:tcPr>
          <w:p w14:paraId="49B82FA1" w14:textId="331D0CE8" w:rsidR="00CC2429" w:rsidRPr="00430FF9" w:rsidRDefault="00C0059F" w:rsidP="00C7146C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lastRenderedPageBreak/>
              <w:t>Размещение объектов не планируется</w:t>
            </w:r>
          </w:p>
        </w:tc>
      </w:tr>
      <w:tr w:rsidR="00CC2429" w:rsidRPr="00430FF9" w14:paraId="58BEE845" w14:textId="77777777" w:rsidTr="00173F52">
        <w:trPr>
          <w:jc w:val="center"/>
        </w:trPr>
        <w:tc>
          <w:tcPr>
            <w:tcW w:w="560" w:type="dxa"/>
            <w:vAlign w:val="center"/>
          </w:tcPr>
          <w:p w14:paraId="63BD2C9F" w14:textId="77777777" w:rsidR="00CC2429" w:rsidRPr="00430FF9" w:rsidRDefault="00CC2429" w:rsidP="00CC2429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6B65CC71" w14:textId="77777777" w:rsidR="00CC2429" w:rsidRPr="00430FF9" w:rsidRDefault="00CC2429" w:rsidP="00C7146C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Многофункциональная общественно-деловая зона</w:t>
            </w:r>
          </w:p>
        </w:tc>
        <w:tc>
          <w:tcPr>
            <w:tcW w:w="3969" w:type="dxa"/>
            <w:vAlign w:val="center"/>
          </w:tcPr>
          <w:p w14:paraId="3B60EE7B" w14:textId="77777777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Общественно-деловые зоны предназначены для размещения </w:t>
            </w:r>
            <w:r w:rsidRPr="00430FF9">
              <w:t>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</w:t>
            </w:r>
            <w:r w:rsidRPr="00430FF9">
              <w:rPr>
                <w:rFonts w:eastAsia="Calibri"/>
                <w:kern w:val="2"/>
              </w:rPr>
              <w:t xml:space="preserve">. </w:t>
            </w:r>
          </w:p>
          <w:p w14:paraId="10A9C006" w14:textId="77777777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14:paraId="5B3869C4" w14:textId="0EEF3537" w:rsidR="00CC2429" w:rsidRPr="00430FF9" w:rsidRDefault="00CC2429" w:rsidP="00C7146C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Площадь функциональной зоны общественно-деловой застройки составляет </w:t>
            </w:r>
            <w:r w:rsidR="00857290" w:rsidRPr="00430FF9">
              <w:rPr>
                <w:rFonts w:eastAsia="Calibri"/>
                <w:kern w:val="2"/>
              </w:rPr>
              <w:t>14,59</w:t>
            </w:r>
            <w:r w:rsidRPr="00430FF9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262" w:type="dxa"/>
            <w:vAlign w:val="center"/>
          </w:tcPr>
          <w:p w14:paraId="1E3E57E7" w14:textId="3B7702A0" w:rsidR="00CC2429" w:rsidRPr="00430FF9" w:rsidRDefault="00534289" w:rsidP="00C7146C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Строительство </w:t>
            </w:r>
            <w:r w:rsidR="0059114F" w:rsidRPr="00430FF9">
              <w:rPr>
                <w:rFonts w:eastAsia="Calibri"/>
                <w:kern w:val="2"/>
                <w:szCs w:val="24"/>
                <w:lang w:eastAsia="zh-CN"/>
              </w:rPr>
              <w:t>Сосновского ФАПа областного бюджетного учреждения здравоохранения «Горшеченская центральная районная больница» министерства здравоохранения Курской области</w:t>
            </w:r>
          </w:p>
        </w:tc>
      </w:tr>
      <w:tr w:rsidR="00857290" w:rsidRPr="00430FF9" w14:paraId="6A7468FA" w14:textId="77777777" w:rsidTr="001A4543">
        <w:trPr>
          <w:jc w:val="center"/>
        </w:trPr>
        <w:tc>
          <w:tcPr>
            <w:tcW w:w="560" w:type="dxa"/>
            <w:vAlign w:val="center"/>
          </w:tcPr>
          <w:p w14:paraId="76C5AA59" w14:textId="77777777" w:rsidR="00857290" w:rsidRPr="00430FF9" w:rsidRDefault="00857290" w:rsidP="00857290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82518D6" w14:textId="40301509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сельскохозяйственных угодий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8E79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53C5A919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Территория в границах данной зоны не предназначена для ведения строительства.</w:t>
            </w:r>
          </w:p>
          <w:p w14:paraId="60F5088F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  <w:p w14:paraId="3356460B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623690FF" w14:textId="3D88413F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 xml:space="preserve">Площадь зоны сельскохозяйственных угодий составляет </w:t>
            </w:r>
            <w:r w:rsidR="000A6D2A" w:rsidRPr="00430FF9">
              <w:t>6959,29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7CDF" w14:textId="4F2F0E00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>Не предназначена для размещения объектов капитального строительства</w:t>
            </w:r>
          </w:p>
        </w:tc>
      </w:tr>
      <w:tr w:rsidR="00857290" w:rsidRPr="00430FF9" w14:paraId="2CFF1CF4" w14:textId="77777777" w:rsidTr="001121D2">
        <w:trPr>
          <w:jc w:val="center"/>
        </w:trPr>
        <w:tc>
          <w:tcPr>
            <w:tcW w:w="560" w:type="dxa"/>
            <w:vAlign w:val="center"/>
          </w:tcPr>
          <w:p w14:paraId="32AB0741" w14:textId="77777777" w:rsidR="00857290" w:rsidRPr="00430FF9" w:rsidRDefault="00857290" w:rsidP="00857290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66422A3E" w14:textId="2B8DDB53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Производственная зона сельскохозяйственных предприятий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A46E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В производственных зонах</w:t>
            </w:r>
            <w:r w:rsidRPr="00430FF9">
              <w:t xml:space="preserve"> </w:t>
            </w:r>
            <w:r w:rsidRPr="00430FF9">
              <w:rPr>
                <w:rFonts w:eastAsia="Calibri"/>
              </w:rPr>
              <w:t>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14:paraId="0451E276" w14:textId="77777777" w:rsidR="00857290" w:rsidRPr="00430FF9" w:rsidRDefault="00857290" w:rsidP="00857290">
            <w:pPr>
              <w:widowControl w:val="0"/>
              <w:ind w:firstLine="180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135B805E" w14:textId="49B54AE5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 xml:space="preserve">Площадь производственной зоны сельскохозяйственных предприятий </w:t>
            </w:r>
            <w:r w:rsidRPr="00430FF9">
              <w:rPr>
                <w:rFonts w:eastAsia="Calibri"/>
              </w:rPr>
              <w:lastRenderedPageBreak/>
              <w:t xml:space="preserve">составляет </w:t>
            </w:r>
            <w:r w:rsidR="005C4D58" w:rsidRPr="00430FF9">
              <w:t>24,43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4295" w14:textId="6DBFEE8B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lastRenderedPageBreak/>
              <w:t>Размещение объектов не планируется</w:t>
            </w:r>
          </w:p>
        </w:tc>
      </w:tr>
      <w:tr w:rsidR="00857290" w:rsidRPr="00430FF9" w14:paraId="1F039381" w14:textId="77777777" w:rsidTr="00173F52">
        <w:trPr>
          <w:jc w:val="center"/>
        </w:trPr>
        <w:tc>
          <w:tcPr>
            <w:tcW w:w="560" w:type="dxa"/>
            <w:vAlign w:val="center"/>
          </w:tcPr>
          <w:p w14:paraId="63522410" w14:textId="77777777" w:rsidR="00857290" w:rsidRPr="00430FF9" w:rsidRDefault="00857290" w:rsidP="00857290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613E6A6E" w14:textId="3BE1EAE8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природно-ландшафтной территории</w:t>
            </w:r>
          </w:p>
        </w:tc>
        <w:tc>
          <w:tcPr>
            <w:tcW w:w="3969" w:type="dxa"/>
            <w:vAlign w:val="center"/>
          </w:tcPr>
          <w:p w14:paraId="622E70E9" w14:textId="0C5B916C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Зоны природного ландшафта в основном расположены дисперсно в разных частях </w:t>
            </w:r>
            <w:r w:rsidR="008B6A57" w:rsidRPr="00430FF9">
              <w:rPr>
                <w:shd w:val="clear" w:color="auto" w:fill="FFFFFF"/>
              </w:rPr>
              <w:t>сельского поселения</w:t>
            </w:r>
            <w:r w:rsidRPr="00430FF9">
              <w:rPr>
                <w:rFonts w:eastAsia="Calibri"/>
                <w:kern w:val="2"/>
              </w:rPr>
              <w:t>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неудобицы. Основными функциями этой зоны являются природоохранная, средообразующая, санитарно-гигиеническая, эстетическая функция.</w:t>
            </w:r>
          </w:p>
          <w:p w14:paraId="2AAE85B8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функциональной зоны установлены по границам естественных природных объектов.</w:t>
            </w:r>
          </w:p>
          <w:p w14:paraId="3285D807" w14:textId="355C575E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Площадь зоны природно-ландшафтной территории </w:t>
            </w:r>
            <w:r w:rsidR="005C4D58" w:rsidRPr="00430FF9">
              <w:rPr>
                <w:rFonts w:eastAsia="Calibri"/>
                <w:kern w:val="2"/>
              </w:rPr>
              <w:t>10</w:t>
            </w:r>
            <w:r w:rsidR="00BB5A6D">
              <w:rPr>
                <w:rFonts w:eastAsia="Calibri"/>
                <w:kern w:val="2"/>
              </w:rPr>
              <w:t>09,84</w:t>
            </w:r>
            <w:r w:rsidRPr="00430FF9">
              <w:rPr>
                <w:rFonts w:eastAsia="Calibri"/>
                <w:kern w:val="2"/>
              </w:rPr>
              <w:t xml:space="preserve"> га</w:t>
            </w:r>
          </w:p>
        </w:tc>
        <w:tc>
          <w:tcPr>
            <w:tcW w:w="2262" w:type="dxa"/>
            <w:vAlign w:val="center"/>
          </w:tcPr>
          <w:p w14:paraId="53BD44C1" w14:textId="5C3ACBC2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857290" w:rsidRPr="00430FF9" w14:paraId="7A407033" w14:textId="77777777" w:rsidTr="00C516BF">
        <w:trPr>
          <w:jc w:val="center"/>
        </w:trPr>
        <w:tc>
          <w:tcPr>
            <w:tcW w:w="560" w:type="dxa"/>
            <w:vAlign w:val="center"/>
          </w:tcPr>
          <w:p w14:paraId="35370EB3" w14:textId="77777777" w:rsidR="00857290" w:rsidRPr="00430FF9" w:rsidRDefault="00857290" w:rsidP="00857290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C3BBF46" w14:textId="5A6B95D3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сельскохозяйственного использования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8CB5" w14:textId="77777777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3B259687" w14:textId="31D6763A" w:rsidR="00857290" w:rsidRPr="00430FF9" w:rsidRDefault="00857290" w:rsidP="0085729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 xml:space="preserve">Площадь зоны природно-ландшафтной территории составляет </w:t>
            </w:r>
            <w:r w:rsidR="005C4D58" w:rsidRPr="00430FF9">
              <w:rPr>
                <w:rFonts w:eastAsia="Calibri"/>
              </w:rPr>
              <w:t>14,17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C986E" w14:textId="7C048F27" w:rsidR="00857290" w:rsidRPr="00430FF9" w:rsidRDefault="00857290" w:rsidP="008572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>Размещение объектов не предусмотрено</w:t>
            </w:r>
          </w:p>
        </w:tc>
      </w:tr>
      <w:tr w:rsidR="000A6D2A" w:rsidRPr="00430FF9" w14:paraId="01CF0E97" w14:textId="77777777" w:rsidTr="009379AC">
        <w:trPr>
          <w:jc w:val="center"/>
        </w:trPr>
        <w:tc>
          <w:tcPr>
            <w:tcW w:w="560" w:type="dxa"/>
            <w:vAlign w:val="center"/>
          </w:tcPr>
          <w:p w14:paraId="52F7E060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0A67B2AC" w14:textId="3472D96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рекреационного назначения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E01F" w14:textId="77777777" w:rsidR="000A6D2A" w:rsidRPr="00430FF9" w:rsidRDefault="000A6D2A" w:rsidP="000A6D2A">
            <w:pPr>
              <w:widowControl w:val="0"/>
              <w:ind w:firstLine="32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 xml:space="preserve">Зона рекреационного назначения –озелененная территория в составе рекреационных зон, предназначенная для организации отдыха, туризма, физкультурно-оздоровительной и спортивной деятельности граждан. </w:t>
            </w:r>
          </w:p>
          <w:p w14:paraId="2B54B90A" w14:textId="77777777" w:rsidR="000A6D2A" w:rsidRPr="00430FF9" w:rsidRDefault="000A6D2A" w:rsidP="000A6D2A">
            <w:pPr>
              <w:widowControl w:val="0"/>
              <w:ind w:firstLine="32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Зона включает в себя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детские туристические станции, туристские парки, учебно-туристические тропы, трассы, детские и спортивные лагеря, другие аналогичные объекты.</w:t>
            </w:r>
          </w:p>
          <w:p w14:paraId="6C4B7BD0" w14:textId="77777777" w:rsidR="000A6D2A" w:rsidRPr="00430FF9" w:rsidRDefault="000A6D2A" w:rsidP="000A6D2A">
            <w:pPr>
              <w:widowControl w:val="0"/>
              <w:ind w:firstLine="32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26D9C9D5" w14:textId="77777777" w:rsidR="000A6D2A" w:rsidRPr="00430FF9" w:rsidRDefault="000A6D2A" w:rsidP="000A6D2A">
            <w:pPr>
              <w:widowControl w:val="0"/>
              <w:ind w:firstLine="32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473E2442" w14:textId="2CCBB460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 xml:space="preserve">Площадь зоны рекреационного назначения составляет </w:t>
            </w:r>
            <w:r w:rsidR="005C4D58" w:rsidRPr="00430FF9">
              <w:rPr>
                <w:rFonts w:eastAsia="Calibri"/>
              </w:rPr>
              <w:t>34,93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E586" w14:textId="5F796958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>Размещение объектов не планируется</w:t>
            </w:r>
          </w:p>
        </w:tc>
      </w:tr>
      <w:tr w:rsidR="000A6D2A" w:rsidRPr="00430FF9" w14:paraId="045ADB5B" w14:textId="77777777" w:rsidTr="00173F52">
        <w:trPr>
          <w:jc w:val="center"/>
        </w:trPr>
        <w:tc>
          <w:tcPr>
            <w:tcW w:w="560" w:type="dxa"/>
            <w:vAlign w:val="center"/>
          </w:tcPr>
          <w:p w14:paraId="5E13DD45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B1C8DE9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969" w:type="dxa"/>
            <w:vAlign w:val="center"/>
          </w:tcPr>
          <w:p w14:paraId="517D086C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14:paraId="44B8FCD6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t xml:space="preserve">Зона выделена для обеспечения </w:t>
            </w:r>
            <w:r w:rsidRPr="00430FF9">
              <w:lastRenderedPageBreak/>
              <w:t>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14:paraId="07C88346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 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3260CCA1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Назначение функциональной зоны - сохранение и улучшение сложившегося ландшафта.</w:t>
            </w:r>
          </w:p>
          <w:p w14:paraId="4696F8CE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28D3D925" w14:textId="3B35C629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Площадь зоны озелененных территорий общего пользования составляет </w:t>
            </w:r>
            <w:r w:rsidR="005C4D58" w:rsidRPr="00430FF9">
              <w:rPr>
                <w:rFonts w:eastAsia="Calibri"/>
                <w:kern w:val="2"/>
              </w:rPr>
              <w:t>2</w:t>
            </w:r>
            <w:r w:rsidRPr="00430FF9">
              <w:rPr>
                <w:rFonts w:eastAsia="Calibri"/>
                <w:kern w:val="2"/>
              </w:rPr>
              <w:t>7</w:t>
            </w:r>
            <w:r w:rsidR="005C4D58" w:rsidRPr="00430FF9">
              <w:rPr>
                <w:rFonts w:eastAsia="Calibri"/>
                <w:kern w:val="2"/>
              </w:rPr>
              <w:t>,59</w:t>
            </w:r>
            <w:r w:rsidRPr="00430FF9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262" w:type="dxa"/>
            <w:vAlign w:val="center"/>
          </w:tcPr>
          <w:p w14:paraId="623E1FE7" w14:textId="0C970D07" w:rsidR="000A6D2A" w:rsidRPr="00430FF9" w:rsidRDefault="0059114F" w:rsidP="0059114F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lastRenderedPageBreak/>
              <w:t>Размещение объектов не планируется</w:t>
            </w:r>
          </w:p>
        </w:tc>
      </w:tr>
      <w:tr w:rsidR="000A6D2A" w:rsidRPr="00430FF9" w14:paraId="44DC74AA" w14:textId="77777777" w:rsidTr="000E3217">
        <w:trPr>
          <w:jc w:val="center"/>
        </w:trPr>
        <w:tc>
          <w:tcPr>
            <w:tcW w:w="560" w:type="dxa"/>
            <w:vAlign w:val="center"/>
          </w:tcPr>
          <w:p w14:paraId="45FA18A3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268FEC79" w14:textId="05312A15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городских лесов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A8D0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30FF9">
              <w:rPr>
                <w:rFonts w:eastAsia="Calibri"/>
              </w:rPr>
              <w:t xml:space="preserve">В границах данной функциональной зоны деятельность осуществляется в соответствии с утвержденными лесохозяйственными регламентами городского лесничества. </w:t>
            </w:r>
          </w:p>
          <w:p w14:paraId="7A6FADD4" w14:textId="7ACB8965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</w:rPr>
              <w:t xml:space="preserve">Граница зоны устанавливается в соответствии с лесоустроительными документами и составляет </w:t>
            </w:r>
            <w:r w:rsidR="005C4D58" w:rsidRPr="00430FF9">
              <w:rPr>
                <w:rFonts w:eastAsia="Calibri"/>
              </w:rPr>
              <w:t>1</w:t>
            </w:r>
            <w:r w:rsidR="00BB5A6D">
              <w:rPr>
                <w:rFonts w:eastAsia="Calibri"/>
              </w:rPr>
              <w:t>42,45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8FFC" w14:textId="517F9459" w:rsidR="000A6D2A" w:rsidRPr="00430FF9" w:rsidRDefault="002B4C40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color w:val="000000" w:themeColor="text1"/>
              </w:rPr>
              <w:t>Размещение объектов не планируется</w:t>
            </w:r>
          </w:p>
        </w:tc>
      </w:tr>
      <w:tr w:rsidR="002B4C40" w:rsidRPr="00430FF9" w14:paraId="5FDD699B" w14:textId="77777777" w:rsidTr="00173F52">
        <w:trPr>
          <w:jc w:val="center"/>
        </w:trPr>
        <w:tc>
          <w:tcPr>
            <w:tcW w:w="560" w:type="dxa"/>
            <w:vAlign w:val="center"/>
          </w:tcPr>
          <w:p w14:paraId="6ADD04F1" w14:textId="77777777" w:rsidR="002B4C40" w:rsidRPr="00430FF9" w:rsidRDefault="002B4C40" w:rsidP="002B4C40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C137D99" w14:textId="23F520CE" w:rsidR="002B4C40" w:rsidRPr="00430FF9" w:rsidRDefault="002B4C40" w:rsidP="002B4C4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color w:val="000000" w:themeColor="text1"/>
              </w:rPr>
              <w:t>Лесопарковая зона</w:t>
            </w:r>
          </w:p>
        </w:tc>
        <w:tc>
          <w:tcPr>
            <w:tcW w:w="3969" w:type="dxa"/>
            <w:vAlign w:val="center"/>
          </w:tcPr>
          <w:p w14:paraId="0DF842F3" w14:textId="77777777" w:rsidR="002B4C40" w:rsidRPr="00430FF9" w:rsidRDefault="002B4C40" w:rsidP="002B4C40">
            <w:pPr>
              <w:widowControl w:val="0"/>
              <w:ind w:firstLine="232"/>
              <w:jc w:val="both"/>
              <w:rPr>
                <w:color w:val="000000" w:themeColor="text1"/>
                <w:shd w:val="clear" w:color="auto" w:fill="FFFFFF"/>
              </w:rPr>
            </w:pPr>
            <w:r w:rsidRPr="00430FF9">
              <w:rPr>
                <w:rFonts w:eastAsia="Calibri"/>
              </w:rPr>
              <w:t xml:space="preserve">Лесопарковая зона устанавливаются в целях сохранения санитарно-гигиенической, оздоровительной и эстетической ценности природных ландшафтов, обеспечения защиты населения от неблагоприятных природных и техногенных воздействий, сохранения              и            восстановления </w:t>
            </w:r>
          </w:p>
          <w:p w14:paraId="082D1C07" w14:textId="77777777" w:rsidR="002B4C40" w:rsidRPr="00430FF9" w:rsidRDefault="002B4C40" w:rsidP="002B4C40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430FF9">
              <w:rPr>
                <w:rFonts w:eastAsia="Calibri"/>
              </w:rPr>
              <w:t>окружающей среды.</w:t>
            </w:r>
          </w:p>
          <w:p w14:paraId="52C62DB9" w14:textId="1C7A1CC3" w:rsidR="002B4C40" w:rsidRPr="00430FF9" w:rsidRDefault="002B4C40" w:rsidP="002B4C40">
            <w:pPr>
              <w:widowControl w:val="0"/>
              <w:ind w:firstLine="232"/>
              <w:jc w:val="both"/>
              <w:rPr>
                <w:shd w:val="clear" w:color="auto" w:fill="FFFFFF"/>
              </w:rPr>
            </w:pPr>
            <w:r w:rsidRPr="00430FF9">
              <w:rPr>
                <w:rFonts w:eastAsia="Calibri"/>
              </w:rPr>
              <w:t xml:space="preserve">Граница зоны устанавливается в соответствии с лесоустроительными материалами и составляет </w:t>
            </w:r>
            <w:r w:rsidR="00922C8A" w:rsidRPr="00430FF9">
              <w:rPr>
                <w:rFonts w:eastAsia="Calibri"/>
              </w:rPr>
              <w:t>5,59</w:t>
            </w:r>
            <w:r w:rsidRPr="00430FF9">
              <w:rPr>
                <w:rFonts w:eastAsia="Calibri"/>
              </w:rPr>
              <w:t xml:space="preserve"> га.</w:t>
            </w:r>
          </w:p>
        </w:tc>
        <w:tc>
          <w:tcPr>
            <w:tcW w:w="2262" w:type="dxa"/>
            <w:vAlign w:val="center"/>
          </w:tcPr>
          <w:p w14:paraId="17D4F591" w14:textId="1772442E" w:rsidR="002B4C40" w:rsidRPr="00430FF9" w:rsidRDefault="002B4C40" w:rsidP="002B4C4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color w:val="000000" w:themeColor="text1"/>
              </w:rPr>
              <w:t>Размещение объектов не планируется</w:t>
            </w:r>
          </w:p>
        </w:tc>
      </w:tr>
      <w:tr w:rsidR="000A6D2A" w:rsidRPr="00430FF9" w14:paraId="137F2820" w14:textId="77777777" w:rsidTr="00173F52">
        <w:trPr>
          <w:jc w:val="center"/>
        </w:trPr>
        <w:tc>
          <w:tcPr>
            <w:tcW w:w="560" w:type="dxa"/>
            <w:vAlign w:val="center"/>
          </w:tcPr>
          <w:p w14:paraId="2C9DDDE5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F5657A2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лесного фонда</w:t>
            </w:r>
          </w:p>
        </w:tc>
        <w:tc>
          <w:tcPr>
            <w:tcW w:w="3969" w:type="dxa"/>
            <w:vAlign w:val="center"/>
          </w:tcPr>
          <w:p w14:paraId="6E6CB997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shd w:val="clear" w:color="auto" w:fill="FFFFFF"/>
              </w:rPr>
            </w:pPr>
            <w:r w:rsidRPr="00430FF9">
              <w:rPr>
                <w:shd w:val="clear" w:color="auto" w:fill="FFFFFF"/>
              </w:rPr>
              <w:t xml:space="preserve">Зона, представлена </w:t>
            </w:r>
            <w:r w:rsidRPr="00430FF9">
              <w:rPr>
                <w:rStyle w:val="aff5"/>
                <w:i w:val="0"/>
                <w:iCs w:val="0"/>
                <w:shd w:val="clear" w:color="auto" w:fill="FFFFFF"/>
              </w:rPr>
              <w:t xml:space="preserve">землями лесного фонда, </w:t>
            </w:r>
            <w:r w:rsidRPr="00430FF9">
              <w:rPr>
                <w:rStyle w:val="aff5"/>
                <w:i w:val="0"/>
                <w:iCs w:val="0"/>
              </w:rPr>
              <w:t>к которым</w:t>
            </w:r>
            <w:r w:rsidRPr="00430FF9">
              <w:rPr>
                <w:rStyle w:val="aff5"/>
              </w:rPr>
              <w:t xml:space="preserve"> </w:t>
            </w:r>
            <w:r w:rsidRPr="00430FF9">
              <w:rPr>
                <w:shd w:val="clear" w:color="auto" w:fill="FFFFFF"/>
              </w:rPr>
              <w:t xml:space="preserve">относятся </w:t>
            </w:r>
            <w:r w:rsidRPr="00430FF9">
              <w:rPr>
                <w:rStyle w:val="aff5"/>
                <w:i w:val="0"/>
                <w:iCs w:val="0"/>
                <w:shd w:val="clear" w:color="auto" w:fill="FFFFFF"/>
              </w:rPr>
              <w:t>лесные земли</w:t>
            </w:r>
            <w:r w:rsidRPr="00430FF9">
              <w:rPr>
                <w:rStyle w:val="aff5"/>
                <w:shd w:val="clear" w:color="auto" w:fill="FFFFFF"/>
              </w:rPr>
              <w:t xml:space="preserve"> </w:t>
            </w:r>
            <w:r w:rsidRPr="00430FF9">
              <w:rPr>
                <w:shd w:val="clear" w:color="auto" w:fill="FFFFFF"/>
              </w:rPr>
              <w:t xml:space="preserve">и нелесные </w:t>
            </w:r>
            <w:r w:rsidRPr="00430FF9">
              <w:rPr>
                <w:rStyle w:val="aff5"/>
                <w:i w:val="0"/>
                <w:iCs w:val="0"/>
                <w:shd w:val="clear" w:color="auto" w:fill="FFFFFF"/>
              </w:rPr>
              <w:t>земли</w:t>
            </w:r>
            <w:r w:rsidRPr="00430FF9">
              <w:rPr>
                <w:i/>
                <w:iCs/>
                <w:shd w:val="clear" w:color="auto" w:fill="FFFFFF"/>
              </w:rPr>
              <w:t>,</w:t>
            </w:r>
            <w:r w:rsidRPr="00430FF9">
              <w:rPr>
                <w:shd w:val="clear" w:color="auto" w:fill="FFFFFF"/>
              </w:rPr>
              <w:t xml:space="preserve"> состав которых, использование и охрана устанавливается </w:t>
            </w:r>
            <w:hyperlink r:id="rId12" w:anchor="/document/12150845/entry/610" w:history="1">
              <w:r w:rsidRPr="00430FF9">
                <w:rPr>
                  <w:rStyle w:val="af3"/>
                  <w:color w:val="auto"/>
                  <w:u w:val="none"/>
                </w:rPr>
                <w:t>лесным законодательством</w:t>
              </w:r>
            </w:hyperlink>
            <w:r w:rsidRPr="00430FF9">
              <w:rPr>
                <w:shd w:val="clear" w:color="auto" w:fill="FFFFFF"/>
              </w:rPr>
              <w:t>.</w:t>
            </w:r>
          </w:p>
          <w:p w14:paraId="5C18CA98" w14:textId="0F043056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shd w:val="clear" w:color="auto" w:fill="FFFFFF"/>
              </w:rPr>
              <w:t xml:space="preserve">Граница зоны устанавливается в соответствии с лесоустроительными документами и составляет </w:t>
            </w:r>
            <w:r w:rsidRPr="00430FF9">
              <w:rPr>
                <w:rFonts w:eastAsia="Calibri"/>
                <w:kern w:val="2"/>
              </w:rPr>
              <w:t>1579,11 га.</w:t>
            </w:r>
          </w:p>
        </w:tc>
        <w:tc>
          <w:tcPr>
            <w:tcW w:w="2262" w:type="dxa"/>
            <w:vAlign w:val="center"/>
          </w:tcPr>
          <w:p w14:paraId="3E21030F" w14:textId="28DA0485" w:rsidR="000A6D2A" w:rsidRPr="00430FF9" w:rsidRDefault="0059114F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-</w:t>
            </w:r>
          </w:p>
        </w:tc>
      </w:tr>
      <w:tr w:rsidR="000A6D2A" w:rsidRPr="00430FF9" w14:paraId="5951EA5C" w14:textId="77777777" w:rsidTr="00173F52">
        <w:trPr>
          <w:jc w:val="center"/>
        </w:trPr>
        <w:tc>
          <w:tcPr>
            <w:tcW w:w="560" w:type="dxa"/>
            <w:vAlign w:val="center"/>
          </w:tcPr>
          <w:p w14:paraId="76F487B6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E073C44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акваторий (водный фонд)</w:t>
            </w:r>
          </w:p>
        </w:tc>
        <w:tc>
          <w:tcPr>
            <w:tcW w:w="3969" w:type="dxa"/>
            <w:vAlign w:val="center"/>
          </w:tcPr>
          <w:p w14:paraId="169FCCF4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color w:val="333333"/>
                <w:shd w:val="clear" w:color="auto" w:fill="FFFFFF"/>
              </w:rPr>
              <w:t>Зона акваторий предназначена для размещения природных водоемов, водотоков либо иных объектов, постоянное или временное сосредоточение вод в которых имеет характерные формы и признаки водного режима.</w:t>
            </w:r>
            <w:r w:rsidRPr="00430FF9">
              <w:rPr>
                <w:rFonts w:eastAsia="Calibri"/>
                <w:kern w:val="2"/>
              </w:rPr>
              <w:t xml:space="preserve"> Земли водного фонда.</w:t>
            </w:r>
          </w:p>
          <w:p w14:paraId="0B8674BA" w14:textId="49AB1851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shd w:val="clear" w:color="auto" w:fill="FFFFFF"/>
              </w:rPr>
              <w:t>Граница зоны устанавливается в результате естественных процессов руслоформирования,</w:t>
            </w:r>
            <w:r w:rsidRPr="00430FF9">
              <w:rPr>
                <w:rFonts w:eastAsia="Calibri"/>
                <w:kern w:val="2"/>
              </w:rPr>
              <w:t xml:space="preserve"> с учетом норм требований водного законодательства, предъявляемых к таким объектам,</w:t>
            </w:r>
            <w:r w:rsidRPr="00430FF9">
              <w:rPr>
                <w:shd w:val="clear" w:color="auto" w:fill="FFFFFF"/>
              </w:rPr>
              <w:t xml:space="preserve"> и составляет</w:t>
            </w:r>
            <w:r w:rsidRPr="00430FF9">
              <w:rPr>
                <w:rFonts w:eastAsia="Calibri"/>
                <w:kern w:val="2"/>
              </w:rPr>
              <w:t xml:space="preserve"> 55,79 га.</w:t>
            </w:r>
          </w:p>
        </w:tc>
        <w:tc>
          <w:tcPr>
            <w:tcW w:w="2262" w:type="dxa"/>
            <w:vAlign w:val="center"/>
          </w:tcPr>
          <w:p w14:paraId="4038AD02" w14:textId="56F22608" w:rsidR="000A6D2A" w:rsidRPr="00430FF9" w:rsidRDefault="0059114F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-</w:t>
            </w:r>
          </w:p>
        </w:tc>
      </w:tr>
      <w:tr w:rsidR="000A6D2A" w:rsidRPr="00430FF9" w14:paraId="43F5CDD5" w14:textId="77777777" w:rsidTr="00173F52">
        <w:trPr>
          <w:jc w:val="center"/>
        </w:trPr>
        <w:tc>
          <w:tcPr>
            <w:tcW w:w="560" w:type="dxa"/>
            <w:vAlign w:val="center"/>
          </w:tcPr>
          <w:p w14:paraId="3698B3F3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B3C33AB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улично-дорожной сети</w:t>
            </w:r>
          </w:p>
        </w:tc>
        <w:tc>
          <w:tcPr>
            <w:tcW w:w="3969" w:type="dxa"/>
            <w:vAlign w:val="center"/>
          </w:tcPr>
          <w:p w14:paraId="6F96D80C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Style w:val="afe"/>
                <w:b w:val="0"/>
                <w:bCs w:val="0"/>
                <w:color w:val="333333"/>
                <w:shd w:val="clear" w:color="auto" w:fill="FFFFFF"/>
              </w:rPr>
              <w:t>Улично-дорожная сеть –</w:t>
            </w:r>
            <w:r w:rsidRPr="00430FF9">
              <w:rPr>
                <w:rStyle w:val="afe"/>
              </w:rPr>
              <w:t xml:space="preserve"> </w:t>
            </w:r>
            <w:r w:rsidRPr="00430FF9">
              <w:rPr>
                <w:color w:val="333333"/>
                <w:shd w:val="clear" w:color="auto" w:fill="FFFFFF"/>
              </w:rPr>
              <w:t xml:space="preserve">это часть инфраструктуры сельской местности. Она представляет собой совокупность </w:t>
            </w:r>
            <w:r w:rsidRPr="00430FF9">
              <w:rPr>
                <w:color w:val="333333"/>
                <w:shd w:val="clear" w:color="auto" w:fill="FFFFFF"/>
              </w:rPr>
              <w:lastRenderedPageBreak/>
              <w:t>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430FF9">
              <w:rPr>
                <w:rFonts w:eastAsia="Calibri"/>
                <w:kern w:val="2"/>
              </w:rPr>
              <w:t xml:space="preserve"> </w:t>
            </w:r>
          </w:p>
          <w:p w14:paraId="08EB35A8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14:paraId="427613B8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46DF61B2" w14:textId="0129A5A9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Площадь зоны улично-дорожной сети составляет 7</w:t>
            </w:r>
            <w:r w:rsidR="00A66F27" w:rsidRPr="00430FF9">
              <w:rPr>
                <w:rFonts w:eastAsia="Calibri"/>
                <w:kern w:val="2"/>
              </w:rPr>
              <w:t>3,39</w:t>
            </w:r>
            <w:r w:rsidRPr="00430FF9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262" w:type="dxa"/>
            <w:vAlign w:val="center"/>
          </w:tcPr>
          <w:p w14:paraId="02B3BA11" w14:textId="77112925" w:rsidR="000A6D2A" w:rsidRPr="00430FF9" w:rsidRDefault="0059114F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lastRenderedPageBreak/>
              <w:t>Размещение объектов не планируется</w:t>
            </w:r>
          </w:p>
        </w:tc>
      </w:tr>
      <w:tr w:rsidR="000A6D2A" w:rsidRPr="00430FF9" w14:paraId="08CCD411" w14:textId="77777777" w:rsidTr="00173F52">
        <w:trPr>
          <w:jc w:val="center"/>
        </w:trPr>
        <w:tc>
          <w:tcPr>
            <w:tcW w:w="560" w:type="dxa"/>
            <w:vAlign w:val="center"/>
          </w:tcPr>
          <w:p w14:paraId="6FF82E2E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F107E5E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color w:val="000000" w:themeColor="text1"/>
                <w:kern w:val="2"/>
              </w:rPr>
              <w:t>Зона транспортной инфраструктуры</w:t>
            </w:r>
          </w:p>
        </w:tc>
        <w:tc>
          <w:tcPr>
            <w:tcW w:w="3969" w:type="dxa"/>
            <w:vAlign w:val="center"/>
          </w:tcPr>
          <w:p w14:paraId="56CCA61A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040D1801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транспортной инфраструктуры предусмотрена в виде единой системы в увязке с планировочной структурой 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055E88B4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16AF068F" w14:textId="3349154F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Площадь</w:t>
            </w:r>
            <w:r w:rsidRPr="00430FF9">
              <w:rPr>
                <w:rFonts w:eastAsia="Calibri"/>
                <w:color w:val="000000" w:themeColor="text1"/>
                <w:kern w:val="2"/>
              </w:rPr>
              <w:t xml:space="preserve"> зоны транспортной инфраструктуры</w:t>
            </w:r>
            <w:r w:rsidRPr="00430FF9">
              <w:rPr>
                <w:rFonts w:eastAsia="Calibri"/>
                <w:kern w:val="2"/>
              </w:rPr>
              <w:t xml:space="preserve"> </w:t>
            </w:r>
            <w:r w:rsidR="00A66F27" w:rsidRPr="00430FF9">
              <w:rPr>
                <w:rFonts w:eastAsia="Calibri"/>
                <w:kern w:val="2"/>
              </w:rPr>
              <w:t>9,69</w:t>
            </w:r>
            <w:r w:rsidRPr="00430FF9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262" w:type="dxa"/>
            <w:vAlign w:val="center"/>
          </w:tcPr>
          <w:p w14:paraId="539B5305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0A6D2A" w:rsidRPr="00430FF9" w14:paraId="609E805D" w14:textId="77777777" w:rsidTr="00173F52">
        <w:trPr>
          <w:jc w:val="center"/>
        </w:trPr>
        <w:tc>
          <w:tcPr>
            <w:tcW w:w="560" w:type="dxa"/>
            <w:vAlign w:val="center"/>
          </w:tcPr>
          <w:p w14:paraId="34F03D35" w14:textId="77777777" w:rsidR="000A6D2A" w:rsidRPr="00430FF9" w:rsidRDefault="000A6D2A" w:rsidP="000A6D2A">
            <w:pPr>
              <w:pStyle w:val="a3"/>
              <w:numPr>
                <w:ilvl w:val="0"/>
                <w:numId w:val="33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7F68FA75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Зона кладбищ</w:t>
            </w:r>
          </w:p>
        </w:tc>
        <w:tc>
          <w:tcPr>
            <w:tcW w:w="3969" w:type="dxa"/>
            <w:vAlign w:val="center"/>
          </w:tcPr>
          <w:p w14:paraId="795D6365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14:paraId="0EBB1481" w14:textId="77777777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Границы зоны кладбищ установлены по границам существующих земельных участков с учетом санитарных норм требований, предъявляемых к таким объектам.</w:t>
            </w:r>
          </w:p>
          <w:p w14:paraId="3A0E4140" w14:textId="1AE82A60" w:rsidR="000A6D2A" w:rsidRPr="00430FF9" w:rsidRDefault="000A6D2A" w:rsidP="000A6D2A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Площадь зоны кладбищ составляет 5,15 га.</w:t>
            </w:r>
          </w:p>
        </w:tc>
        <w:tc>
          <w:tcPr>
            <w:tcW w:w="2262" w:type="dxa"/>
            <w:vAlign w:val="center"/>
          </w:tcPr>
          <w:p w14:paraId="4FEA0A6B" w14:textId="77777777" w:rsidR="000A6D2A" w:rsidRPr="00430FF9" w:rsidRDefault="000A6D2A" w:rsidP="000A6D2A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430FF9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bookmarkEnd w:id="18"/>
    </w:tbl>
    <w:p w14:paraId="0A2A2236" w14:textId="41FCF00B" w:rsidR="00D6323F" w:rsidRPr="00430FF9" w:rsidRDefault="00D6323F" w:rsidP="00D6323F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0D6F2D0A" w14:textId="77777777" w:rsidR="00D6323F" w:rsidRPr="00430FF9" w:rsidRDefault="00D6323F" w:rsidP="00D6323F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30FF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7D1F8DAE" w14:textId="77777777" w:rsidR="00D6323F" w:rsidRPr="00430FF9" w:rsidRDefault="00D6323F" w:rsidP="00D6323F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E8B3D21" w14:textId="77777777" w:rsidR="00D6323F" w:rsidRPr="00430FF9" w:rsidRDefault="00D6323F" w:rsidP="00D632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9" w:name="_Hlk197419135"/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bookmarkEnd w:id="19"/>
    <w:p w14:paraId="7EB4EAA2" w14:textId="77777777" w:rsidR="00D6323F" w:rsidRPr="00430FF9" w:rsidRDefault="00D6323F" w:rsidP="00D632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9A4C46" w14:textId="15F3EC6B" w:rsidR="00D6323F" w:rsidRPr="00430FF9" w:rsidRDefault="004F1464" w:rsidP="00D6323F">
      <w:pPr>
        <w:spacing w:line="25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D4277A" wp14:editId="40B8A2E2">
            <wp:extent cx="5760085" cy="6192520"/>
            <wp:effectExtent l="0" t="0" r="0" b="0"/>
            <wp:docPr id="1326941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0A59" w14:textId="5F1E6C99" w:rsidR="00D6323F" w:rsidRPr="00430FF9" w:rsidRDefault="00D6323F" w:rsidP="00D6323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0B5F0399" w14:textId="77777777" w:rsidR="002B4C40" w:rsidRPr="00430FF9" w:rsidRDefault="002B4C40" w:rsidP="002B4C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0" w:name="_Hlk197355731"/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границ населенных пунктов, </w:t>
      </w:r>
    </w:p>
    <w:p w14:paraId="5719AC98" w14:textId="77777777" w:rsidR="002B4C40" w:rsidRPr="00430FF9" w:rsidRDefault="002B4C40" w:rsidP="002B4C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входящих в состав муниципального образования </w:t>
      </w:r>
    </w:p>
    <w:p w14:paraId="097B792E" w14:textId="77777777" w:rsidR="00313210" w:rsidRPr="00430FF9" w:rsidRDefault="00313210" w:rsidP="00885B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20"/>
    <w:p w14:paraId="62171AE2" w14:textId="25F6CD89" w:rsidR="00D6323F" w:rsidRPr="00430FF9" w:rsidRDefault="004F1464" w:rsidP="00313210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52AB4BF" wp14:editId="4D43E518">
            <wp:extent cx="5760085" cy="5752465"/>
            <wp:effectExtent l="0" t="0" r="0" b="635"/>
            <wp:docPr id="4694059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8759" w14:textId="599D157B" w:rsidR="00885BB2" w:rsidRPr="00430FF9" w:rsidRDefault="00885BB2" w:rsidP="002B4C40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1FEE6C2" w14:textId="34D500DD" w:rsidR="00885BB2" w:rsidRPr="00430FF9" w:rsidRDefault="00885BB2" w:rsidP="00313210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2B6F2E70" w14:textId="77777777" w:rsidR="00D6323F" w:rsidRPr="00430FF9" w:rsidRDefault="00D6323F" w:rsidP="00D632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1" w:name="_Hlk197419182"/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планируемого размещения объектов местного значения </w:t>
      </w:r>
    </w:p>
    <w:bookmarkEnd w:id="21"/>
    <w:p w14:paraId="63554C76" w14:textId="192C63C7" w:rsidR="00D6323F" w:rsidRPr="00430FF9" w:rsidRDefault="00D6323F" w:rsidP="00D632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633989" w14:textId="715755DB" w:rsidR="00D6323F" w:rsidRPr="00430FF9" w:rsidRDefault="004F1464" w:rsidP="00D632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558978" wp14:editId="46E7FF8F">
            <wp:extent cx="5760085" cy="6237605"/>
            <wp:effectExtent l="0" t="0" r="0" b="0"/>
            <wp:docPr id="13931444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FD98" w14:textId="0AC25920" w:rsidR="00D6323F" w:rsidRPr="00430FF9" w:rsidRDefault="00D6323F" w:rsidP="00F774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6CAFC346" w14:textId="0BDAB93E" w:rsidR="001D5604" w:rsidRPr="00430FF9" w:rsidRDefault="001D5604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sectPr w:rsidR="001D5604" w:rsidRPr="00430FF9" w:rsidSect="00430FF9">
      <w:pgSz w:w="11906" w:h="16838"/>
      <w:pgMar w:top="1134" w:right="1134" w:bottom="1134" w:left="1701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7288B" w14:textId="77777777" w:rsidR="00735809" w:rsidRDefault="00735809" w:rsidP="003E1B03">
      <w:pPr>
        <w:spacing w:after="0" w:line="240" w:lineRule="auto"/>
      </w:pPr>
      <w:r>
        <w:separator/>
      </w:r>
    </w:p>
  </w:endnote>
  <w:endnote w:type="continuationSeparator" w:id="0">
    <w:p w14:paraId="72E7D028" w14:textId="77777777" w:rsidR="00735809" w:rsidRDefault="00735809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19159" w14:textId="77777777" w:rsidR="00735809" w:rsidRDefault="00735809" w:rsidP="003E1B03">
      <w:pPr>
        <w:spacing w:after="0" w:line="240" w:lineRule="auto"/>
      </w:pPr>
      <w:r>
        <w:separator/>
      </w:r>
    </w:p>
  </w:footnote>
  <w:footnote w:type="continuationSeparator" w:id="0">
    <w:p w14:paraId="39607469" w14:textId="77777777" w:rsidR="00735809" w:rsidRDefault="00735809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2612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89C539" w14:textId="25D95055" w:rsidR="007C21E6" w:rsidRPr="007D392B" w:rsidRDefault="007C21E6" w:rsidP="00E94EC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94E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94E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09F0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0EB6" w14:textId="77777777" w:rsidR="007C21E6" w:rsidRPr="007D392B" w:rsidRDefault="007C21E6" w:rsidP="00AB6E22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82D03" w14:textId="77777777" w:rsidR="007C21E6" w:rsidRDefault="007C21E6">
    <w:pPr>
      <w:pStyle w:val="a5"/>
      <w:jc w:val="center"/>
    </w:pPr>
  </w:p>
  <w:p w14:paraId="4B03BC1B" w14:textId="77777777" w:rsidR="007C21E6" w:rsidRPr="007D392B" w:rsidRDefault="007C21E6" w:rsidP="007D392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8F2787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82189B"/>
    <w:multiLevelType w:val="hybridMultilevel"/>
    <w:tmpl w:val="5F969162"/>
    <w:lvl w:ilvl="0" w:tplc="C10ED562">
      <w:start w:val="1"/>
      <w:numFmt w:val="decimal"/>
      <w:lvlText w:val="%1."/>
      <w:lvlJc w:val="left"/>
      <w:pPr>
        <w:ind w:left="114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58A7E8">
      <w:numFmt w:val="bullet"/>
      <w:lvlText w:val="-"/>
      <w:lvlJc w:val="left"/>
      <w:pPr>
        <w:ind w:left="114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676EA1C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3" w:tplc="D508360A">
      <w:numFmt w:val="bullet"/>
      <w:lvlText w:val="•"/>
      <w:lvlJc w:val="left"/>
      <w:pPr>
        <w:ind w:left="3127" w:hanging="346"/>
      </w:pPr>
      <w:rPr>
        <w:rFonts w:hint="default"/>
        <w:lang w:val="ru-RU" w:eastAsia="en-US" w:bidi="ar-SA"/>
      </w:rPr>
    </w:lvl>
    <w:lvl w:ilvl="4" w:tplc="9D24E916">
      <w:numFmt w:val="bullet"/>
      <w:lvlText w:val="•"/>
      <w:lvlJc w:val="left"/>
      <w:pPr>
        <w:ind w:left="4130" w:hanging="346"/>
      </w:pPr>
      <w:rPr>
        <w:rFonts w:hint="default"/>
        <w:lang w:val="ru-RU" w:eastAsia="en-US" w:bidi="ar-SA"/>
      </w:rPr>
    </w:lvl>
    <w:lvl w:ilvl="5" w:tplc="85E4FAEE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6" w:tplc="085E5940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860AB4C8">
      <w:numFmt w:val="bullet"/>
      <w:lvlText w:val="•"/>
      <w:lvlJc w:val="left"/>
      <w:pPr>
        <w:ind w:left="7138" w:hanging="346"/>
      </w:pPr>
      <w:rPr>
        <w:rFonts w:hint="default"/>
        <w:lang w:val="ru-RU" w:eastAsia="en-US" w:bidi="ar-SA"/>
      </w:rPr>
    </w:lvl>
    <w:lvl w:ilvl="8" w:tplc="C98E01A0">
      <w:numFmt w:val="bullet"/>
      <w:lvlText w:val="•"/>
      <w:lvlJc w:val="left"/>
      <w:pPr>
        <w:ind w:left="8140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0FCA6733"/>
    <w:multiLevelType w:val="hybridMultilevel"/>
    <w:tmpl w:val="2FEAA960"/>
    <w:lvl w:ilvl="0" w:tplc="214485E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79C5FA7"/>
    <w:multiLevelType w:val="hybridMultilevel"/>
    <w:tmpl w:val="9ABA73C0"/>
    <w:lvl w:ilvl="0" w:tplc="155820FE">
      <w:start w:val="1"/>
      <w:numFmt w:val="decimal"/>
      <w:lvlText w:val="%1."/>
      <w:lvlJc w:val="right"/>
      <w:pPr>
        <w:ind w:left="643" w:hanging="360"/>
      </w:pPr>
    </w:lvl>
    <w:lvl w:ilvl="1" w:tplc="2920341E">
      <w:start w:val="1"/>
      <w:numFmt w:val="lowerLetter"/>
      <w:lvlText w:val="%2."/>
      <w:lvlJc w:val="left"/>
      <w:pPr>
        <w:ind w:left="1222" w:hanging="360"/>
      </w:pPr>
    </w:lvl>
    <w:lvl w:ilvl="2" w:tplc="B34E2BB0">
      <w:start w:val="1"/>
      <w:numFmt w:val="lowerRoman"/>
      <w:lvlText w:val="%3."/>
      <w:lvlJc w:val="right"/>
      <w:pPr>
        <w:ind w:left="1942" w:hanging="180"/>
      </w:pPr>
    </w:lvl>
    <w:lvl w:ilvl="3" w:tplc="7AF2F6F0">
      <w:start w:val="1"/>
      <w:numFmt w:val="decimal"/>
      <w:lvlText w:val="%4."/>
      <w:lvlJc w:val="left"/>
      <w:pPr>
        <w:ind w:left="2662" w:hanging="360"/>
      </w:pPr>
    </w:lvl>
    <w:lvl w:ilvl="4" w:tplc="F040818E">
      <w:start w:val="1"/>
      <w:numFmt w:val="lowerLetter"/>
      <w:lvlText w:val="%5."/>
      <w:lvlJc w:val="left"/>
      <w:pPr>
        <w:ind w:left="3382" w:hanging="360"/>
      </w:pPr>
    </w:lvl>
    <w:lvl w:ilvl="5" w:tplc="B8CE6F98">
      <w:start w:val="1"/>
      <w:numFmt w:val="lowerRoman"/>
      <w:lvlText w:val="%6."/>
      <w:lvlJc w:val="right"/>
      <w:pPr>
        <w:ind w:left="4102" w:hanging="180"/>
      </w:pPr>
    </w:lvl>
    <w:lvl w:ilvl="6" w:tplc="7EF85780">
      <w:start w:val="1"/>
      <w:numFmt w:val="decimal"/>
      <w:lvlText w:val="%7."/>
      <w:lvlJc w:val="left"/>
      <w:pPr>
        <w:ind w:left="4822" w:hanging="360"/>
      </w:pPr>
    </w:lvl>
    <w:lvl w:ilvl="7" w:tplc="6610F0FC">
      <w:start w:val="1"/>
      <w:numFmt w:val="lowerLetter"/>
      <w:lvlText w:val="%8."/>
      <w:lvlJc w:val="left"/>
      <w:pPr>
        <w:ind w:left="5542" w:hanging="360"/>
      </w:pPr>
    </w:lvl>
    <w:lvl w:ilvl="8" w:tplc="7CEAC50C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8745F3A"/>
    <w:multiLevelType w:val="hybridMultilevel"/>
    <w:tmpl w:val="69126C1E"/>
    <w:lvl w:ilvl="0" w:tplc="9D1245BA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B76C2"/>
    <w:multiLevelType w:val="multilevel"/>
    <w:tmpl w:val="60F4FA56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1FAE1E48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A2DF3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B456F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51798"/>
    <w:multiLevelType w:val="hybridMultilevel"/>
    <w:tmpl w:val="CAA23E58"/>
    <w:lvl w:ilvl="0" w:tplc="1742B750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AA9404">
      <w:numFmt w:val="bullet"/>
      <w:lvlText w:val="•"/>
      <w:lvlJc w:val="left"/>
      <w:pPr>
        <w:ind w:left="1122" w:hanging="390"/>
      </w:pPr>
      <w:rPr>
        <w:rFonts w:hint="default"/>
        <w:lang w:val="ru-RU" w:eastAsia="en-US" w:bidi="ar-SA"/>
      </w:rPr>
    </w:lvl>
    <w:lvl w:ilvl="2" w:tplc="D5BADC6E">
      <w:numFmt w:val="bullet"/>
      <w:lvlText w:val="•"/>
      <w:lvlJc w:val="left"/>
      <w:pPr>
        <w:ind w:left="2125" w:hanging="390"/>
      </w:pPr>
      <w:rPr>
        <w:rFonts w:hint="default"/>
        <w:lang w:val="ru-RU" w:eastAsia="en-US" w:bidi="ar-SA"/>
      </w:rPr>
    </w:lvl>
    <w:lvl w:ilvl="3" w:tplc="08F4FB02">
      <w:numFmt w:val="bullet"/>
      <w:lvlText w:val="•"/>
      <w:lvlJc w:val="left"/>
      <w:pPr>
        <w:ind w:left="3127" w:hanging="390"/>
      </w:pPr>
      <w:rPr>
        <w:rFonts w:hint="default"/>
        <w:lang w:val="ru-RU" w:eastAsia="en-US" w:bidi="ar-SA"/>
      </w:rPr>
    </w:lvl>
    <w:lvl w:ilvl="4" w:tplc="3E2EDD5C">
      <w:numFmt w:val="bullet"/>
      <w:lvlText w:val="•"/>
      <w:lvlJc w:val="left"/>
      <w:pPr>
        <w:ind w:left="4130" w:hanging="390"/>
      </w:pPr>
      <w:rPr>
        <w:rFonts w:hint="default"/>
        <w:lang w:val="ru-RU" w:eastAsia="en-US" w:bidi="ar-SA"/>
      </w:rPr>
    </w:lvl>
    <w:lvl w:ilvl="5" w:tplc="8B4E970E">
      <w:numFmt w:val="bullet"/>
      <w:lvlText w:val="•"/>
      <w:lvlJc w:val="left"/>
      <w:pPr>
        <w:ind w:left="5133" w:hanging="390"/>
      </w:pPr>
      <w:rPr>
        <w:rFonts w:hint="default"/>
        <w:lang w:val="ru-RU" w:eastAsia="en-US" w:bidi="ar-SA"/>
      </w:rPr>
    </w:lvl>
    <w:lvl w:ilvl="6" w:tplc="8F02C644">
      <w:numFmt w:val="bullet"/>
      <w:lvlText w:val="•"/>
      <w:lvlJc w:val="left"/>
      <w:pPr>
        <w:ind w:left="6135" w:hanging="390"/>
      </w:pPr>
      <w:rPr>
        <w:rFonts w:hint="default"/>
        <w:lang w:val="ru-RU" w:eastAsia="en-US" w:bidi="ar-SA"/>
      </w:rPr>
    </w:lvl>
    <w:lvl w:ilvl="7" w:tplc="9E5A812C">
      <w:numFmt w:val="bullet"/>
      <w:lvlText w:val="•"/>
      <w:lvlJc w:val="left"/>
      <w:pPr>
        <w:ind w:left="7138" w:hanging="390"/>
      </w:pPr>
      <w:rPr>
        <w:rFonts w:hint="default"/>
        <w:lang w:val="ru-RU" w:eastAsia="en-US" w:bidi="ar-SA"/>
      </w:rPr>
    </w:lvl>
    <w:lvl w:ilvl="8" w:tplc="DAA45B3C">
      <w:numFmt w:val="bullet"/>
      <w:lvlText w:val="•"/>
      <w:lvlJc w:val="left"/>
      <w:pPr>
        <w:ind w:left="8140" w:hanging="390"/>
      </w:pPr>
      <w:rPr>
        <w:rFonts w:hint="default"/>
        <w:lang w:val="ru-RU" w:eastAsia="en-US" w:bidi="ar-SA"/>
      </w:rPr>
    </w:lvl>
  </w:abstractNum>
  <w:abstractNum w:abstractNumId="21" w15:restartNumberingAfterBreak="0">
    <w:nsid w:val="2E5A74E1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0FD1231"/>
    <w:multiLevelType w:val="hybridMultilevel"/>
    <w:tmpl w:val="3CCE1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982C38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58C5BB0"/>
    <w:multiLevelType w:val="hybridMultilevel"/>
    <w:tmpl w:val="8E6EB45C"/>
    <w:lvl w:ilvl="0" w:tplc="A49C831E">
      <w:start w:val="1"/>
      <w:numFmt w:val="decimal"/>
      <w:lvlText w:val="%1."/>
      <w:lvlJc w:val="right"/>
      <w:pPr>
        <w:ind w:left="785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76092"/>
    <w:multiLevelType w:val="hybridMultilevel"/>
    <w:tmpl w:val="01BE1450"/>
    <w:lvl w:ilvl="0" w:tplc="A3CA006A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3ADC8E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CF242EA4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A950D676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F03E269A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3F7E4554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FB5821BE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E86E625C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D790498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abstractNum w:abstractNumId="26" w15:restartNumberingAfterBreak="0">
    <w:nsid w:val="49F169F4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C4E1BA8"/>
    <w:multiLevelType w:val="hybridMultilevel"/>
    <w:tmpl w:val="6E4E16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DF4E1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A28F1"/>
    <w:multiLevelType w:val="hybridMultilevel"/>
    <w:tmpl w:val="8E6EB45C"/>
    <w:lvl w:ilvl="0" w:tplc="FFFFFFFF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70548"/>
    <w:multiLevelType w:val="multilevel"/>
    <w:tmpl w:val="A0BE2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2" w15:restartNumberingAfterBreak="0">
    <w:nsid w:val="5CF457FA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F7648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95707"/>
    <w:multiLevelType w:val="hybridMultilevel"/>
    <w:tmpl w:val="F3F48130"/>
    <w:lvl w:ilvl="0" w:tplc="72E410EC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CCEA3E">
      <w:numFmt w:val="bullet"/>
      <w:lvlText w:val="-"/>
      <w:lvlJc w:val="left"/>
      <w:pPr>
        <w:ind w:left="114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DDED086">
      <w:numFmt w:val="bullet"/>
      <w:lvlText w:val="•"/>
      <w:lvlJc w:val="left"/>
      <w:pPr>
        <w:ind w:left="2125" w:hanging="158"/>
      </w:pPr>
      <w:rPr>
        <w:rFonts w:hint="default"/>
        <w:lang w:val="ru-RU" w:eastAsia="en-US" w:bidi="ar-SA"/>
      </w:rPr>
    </w:lvl>
    <w:lvl w:ilvl="3" w:tplc="54C4331A">
      <w:numFmt w:val="bullet"/>
      <w:lvlText w:val="•"/>
      <w:lvlJc w:val="left"/>
      <w:pPr>
        <w:ind w:left="3127" w:hanging="158"/>
      </w:pPr>
      <w:rPr>
        <w:rFonts w:hint="default"/>
        <w:lang w:val="ru-RU" w:eastAsia="en-US" w:bidi="ar-SA"/>
      </w:rPr>
    </w:lvl>
    <w:lvl w:ilvl="4" w:tplc="BCC0B428">
      <w:numFmt w:val="bullet"/>
      <w:lvlText w:val="•"/>
      <w:lvlJc w:val="left"/>
      <w:pPr>
        <w:ind w:left="4130" w:hanging="158"/>
      </w:pPr>
      <w:rPr>
        <w:rFonts w:hint="default"/>
        <w:lang w:val="ru-RU" w:eastAsia="en-US" w:bidi="ar-SA"/>
      </w:rPr>
    </w:lvl>
    <w:lvl w:ilvl="5" w:tplc="E09AEEC2">
      <w:numFmt w:val="bullet"/>
      <w:lvlText w:val="•"/>
      <w:lvlJc w:val="left"/>
      <w:pPr>
        <w:ind w:left="5133" w:hanging="158"/>
      </w:pPr>
      <w:rPr>
        <w:rFonts w:hint="default"/>
        <w:lang w:val="ru-RU" w:eastAsia="en-US" w:bidi="ar-SA"/>
      </w:rPr>
    </w:lvl>
    <w:lvl w:ilvl="6" w:tplc="40DCA21A">
      <w:numFmt w:val="bullet"/>
      <w:lvlText w:val="•"/>
      <w:lvlJc w:val="left"/>
      <w:pPr>
        <w:ind w:left="6135" w:hanging="158"/>
      </w:pPr>
      <w:rPr>
        <w:rFonts w:hint="default"/>
        <w:lang w:val="ru-RU" w:eastAsia="en-US" w:bidi="ar-SA"/>
      </w:rPr>
    </w:lvl>
    <w:lvl w:ilvl="7" w:tplc="2E9A1A7C">
      <w:numFmt w:val="bullet"/>
      <w:lvlText w:val="•"/>
      <w:lvlJc w:val="left"/>
      <w:pPr>
        <w:ind w:left="7138" w:hanging="158"/>
      </w:pPr>
      <w:rPr>
        <w:rFonts w:hint="default"/>
        <w:lang w:val="ru-RU" w:eastAsia="en-US" w:bidi="ar-SA"/>
      </w:rPr>
    </w:lvl>
    <w:lvl w:ilvl="8" w:tplc="4C70D460">
      <w:numFmt w:val="bullet"/>
      <w:lvlText w:val="•"/>
      <w:lvlJc w:val="left"/>
      <w:pPr>
        <w:ind w:left="8140" w:hanging="158"/>
      </w:pPr>
      <w:rPr>
        <w:rFonts w:hint="default"/>
        <w:lang w:val="ru-RU" w:eastAsia="en-US" w:bidi="ar-SA"/>
      </w:rPr>
    </w:lvl>
  </w:abstractNum>
  <w:abstractNum w:abstractNumId="36" w15:restartNumberingAfterBreak="0">
    <w:nsid w:val="7C0D45E9"/>
    <w:multiLevelType w:val="hybridMultilevel"/>
    <w:tmpl w:val="82F43D8A"/>
    <w:lvl w:ilvl="0" w:tplc="65084586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8822F4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76A8AABC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5B623F4A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4D226E2E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4E6CFC02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7EBEE2E6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3B8E29B6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85A0AAF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num w:numId="1" w16cid:durableId="377584392">
    <w:abstractNumId w:val="19"/>
  </w:num>
  <w:num w:numId="2" w16cid:durableId="17202762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39554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275135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8078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261508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6971338">
    <w:abstractNumId w:val="23"/>
  </w:num>
  <w:num w:numId="8" w16cid:durableId="265701925">
    <w:abstractNumId w:val="10"/>
  </w:num>
  <w:num w:numId="9" w16cid:durableId="557477055">
    <w:abstractNumId w:val="11"/>
  </w:num>
  <w:num w:numId="10" w16cid:durableId="230776162">
    <w:abstractNumId w:val="9"/>
  </w:num>
  <w:num w:numId="11" w16cid:durableId="1273125523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39669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255984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37024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053160">
    <w:abstractNumId w:val="8"/>
  </w:num>
  <w:num w:numId="16" w16cid:durableId="36972388">
    <w:abstractNumId w:val="16"/>
  </w:num>
  <w:num w:numId="17" w16cid:durableId="835269628">
    <w:abstractNumId w:val="14"/>
  </w:num>
  <w:num w:numId="18" w16cid:durableId="3287549">
    <w:abstractNumId w:val="12"/>
  </w:num>
  <w:num w:numId="19" w16cid:durableId="1704481104">
    <w:abstractNumId w:val="24"/>
  </w:num>
  <w:num w:numId="20" w16cid:durableId="850754847">
    <w:abstractNumId w:val="18"/>
  </w:num>
  <w:num w:numId="21" w16cid:durableId="1969360018">
    <w:abstractNumId w:val="28"/>
  </w:num>
  <w:num w:numId="22" w16cid:durableId="151221734">
    <w:abstractNumId w:val="25"/>
  </w:num>
  <w:num w:numId="23" w16cid:durableId="113866759">
    <w:abstractNumId w:val="20"/>
  </w:num>
  <w:num w:numId="24" w16cid:durableId="917637664">
    <w:abstractNumId w:val="22"/>
  </w:num>
  <w:num w:numId="25" w16cid:durableId="21012196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65517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67555812">
    <w:abstractNumId w:val="36"/>
  </w:num>
  <w:num w:numId="28" w16cid:durableId="628630804">
    <w:abstractNumId w:val="35"/>
  </w:num>
  <w:num w:numId="29" w16cid:durableId="1569723654">
    <w:abstractNumId w:val="30"/>
  </w:num>
  <w:num w:numId="30" w16cid:durableId="237834718">
    <w:abstractNumId w:val="33"/>
  </w:num>
  <w:num w:numId="31" w16cid:durableId="709378716">
    <w:abstractNumId w:val="29"/>
  </w:num>
  <w:num w:numId="32" w16cid:durableId="2045985726">
    <w:abstractNumId w:val="17"/>
  </w:num>
  <w:num w:numId="33" w16cid:durableId="605775713">
    <w:abstractNumId w:val="27"/>
  </w:num>
  <w:num w:numId="34" w16cid:durableId="900285913">
    <w:abstractNumId w:val="15"/>
  </w:num>
  <w:num w:numId="35" w16cid:durableId="18040751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081488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0222"/>
    <w:rsid w:val="00001454"/>
    <w:rsid w:val="00002078"/>
    <w:rsid w:val="00002BCA"/>
    <w:rsid w:val="000048B9"/>
    <w:rsid w:val="00004CA0"/>
    <w:rsid w:val="00005129"/>
    <w:rsid w:val="00005F95"/>
    <w:rsid w:val="00006A33"/>
    <w:rsid w:val="00007723"/>
    <w:rsid w:val="00007E9F"/>
    <w:rsid w:val="00010839"/>
    <w:rsid w:val="0001119E"/>
    <w:rsid w:val="00011959"/>
    <w:rsid w:val="00011997"/>
    <w:rsid w:val="00011E3E"/>
    <w:rsid w:val="000120FF"/>
    <w:rsid w:val="00012302"/>
    <w:rsid w:val="000135C4"/>
    <w:rsid w:val="00015CB1"/>
    <w:rsid w:val="00015E22"/>
    <w:rsid w:val="000177F8"/>
    <w:rsid w:val="0002037D"/>
    <w:rsid w:val="000205B5"/>
    <w:rsid w:val="000205E9"/>
    <w:rsid w:val="00020634"/>
    <w:rsid w:val="00020947"/>
    <w:rsid w:val="00020A7D"/>
    <w:rsid w:val="0002153A"/>
    <w:rsid w:val="0002162C"/>
    <w:rsid w:val="000224AA"/>
    <w:rsid w:val="000231FF"/>
    <w:rsid w:val="0002373C"/>
    <w:rsid w:val="00023CD6"/>
    <w:rsid w:val="00024335"/>
    <w:rsid w:val="00026AB6"/>
    <w:rsid w:val="00030B9C"/>
    <w:rsid w:val="0003133A"/>
    <w:rsid w:val="00031AA7"/>
    <w:rsid w:val="00032A7C"/>
    <w:rsid w:val="00033100"/>
    <w:rsid w:val="00033F35"/>
    <w:rsid w:val="000342C3"/>
    <w:rsid w:val="00034738"/>
    <w:rsid w:val="000347A8"/>
    <w:rsid w:val="00035AF0"/>
    <w:rsid w:val="00035BD8"/>
    <w:rsid w:val="00036539"/>
    <w:rsid w:val="00036783"/>
    <w:rsid w:val="00036935"/>
    <w:rsid w:val="000413FB"/>
    <w:rsid w:val="00041488"/>
    <w:rsid w:val="000438CE"/>
    <w:rsid w:val="00044653"/>
    <w:rsid w:val="00045292"/>
    <w:rsid w:val="00045906"/>
    <w:rsid w:val="00046490"/>
    <w:rsid w:val="00046985"/>
    <w:rsid w:val="00046E54"/>
    <w:rsid w:val="00047252"/>
    <w:rsid w:val="00047850"/>
    <w:rsid w:val="00047E7A"/>
    <w:rsid w:val="00051805"/>
    <w:rsid w:val="00052296"/>
    <w:rsid w:val="00053DE4"/>
    <w:rsid w:val="000544FF"/>
    <w:rsid w:val="0005509E"/>
    <w:rsid w:val="000550D3"/>
    <w:rsid w:val="0005617B"/>
    <w:rsid w:val="00056482"/>
    <w:rsid w:val="000618A9"/>
    <w:rsid w:val="00063913"/>
    <w:rsid w:val="00063DFD"/>
    <w:rsid w:val="00063FA4"/>
    <w:rsid w:val="00063FCB"/>
    <w:rsid w:val="000656A8"/>
    <w:rsid w:val="00065A59"/>
    <w:rsid w:val="000664FD"/>
    <w:rsid w:val="00066840"/>
    <w:rsid w:val="00066ACA"/>
    <w:rsid w:val="0006724C"/>
    <w:rsid w:val="0006755D"/>
    <w:rsid w:val="00070CC0"/>
    <w:rsid w:val="00070F5A"/>
    <w:rsid w:val="00070F65"/>
    <w:rsid w:val="00071685"/>
    <w:rsid w:val="00071AB6"/>
    <w:rsid w:val="00071D6F"/>
    <w:rsid w:val="00072827"/>
    <w:rsid w:val="00073820"/>
    <w:rsid w:val="00073E52"/>
    <w:rsid w:val="00074155"/>
    <w:rsid w:val="000756DE"/>
    <w:rsid w:val="00076E96"/>
    <w:rsid w:val="00077308"/>
    <w:rsid w:val="00081C03"/>
    <w:rsid w:val="000848F5"/>
    <w:rsid w:val="00087C67"/>
    <w:rsid w:val="00090B93"/>
    <w:rsid w:val="000913CE"/>
    <w:rsid w:val="000919BE"/>
    <w:rsid w:val="00091A11"/>
    <w:rsid w:val="00091B1F"/>
    <w:rsid w:val="000924BA"/>
    <w:rsid w:val="00092AF6"/>
    <w:rsid w:val="00092E3E"/>
    <w:rsid w:val="00094A69"/>
    <w:rsid w:val="000A0F18"/>
    <w:rsid w:val="000A2A1E"/>
    <w:rsid w:val="000A2EF5"/>
    <w:rsid w:val="000A5359"/>
    <w:rsid w:val="000A5614"/>
    <w:rsid w:val="000A57FA"/>
    <w:rsid w:val="000A6D2A"/>
    <w:rsid w:val="000A78EE"/>
    <w:rsid w:val="000B2489"/>
    <w:rsid w:val="000B252E"/>
    <w:rsid w:val="000B2EDF"/>
    <w:rsid w:val="000B2FEF"/>
    <w:rsid w:val="000B3CF0"/>
    <w:rsid w:val="000B4B51"/>
    <w:rsid w:val="000B6121"/>
    <w:rsid w:val="000B628A"/>
    <w:rsid w:val="000C14F8"/>
    <w:rsid w:val="000C2F93"/>
    <w:rsid w:val="000C33DB"/>
    <w:rsid w:val="000C3EF9"/>
    <w:rsid w:val="000C51C9"/>
    <w:rsid w:val="000C5239"/>
    <w:rsid w:val="000C538B"/>
    <w:rsid w:val="000D09F0"/>
    <w:rsid w:val="000D09F6"/>
    <w:rsid w:val="000D1316"/>
    <w:rsid w:val="000D304A"/>
    <w:rsid w:val="000D33BE"/>
    <w:rsid w:val="000D424C"/>
    <w:rsid w:val="000D4A73"/>
    <w:rsid w:val="000D574F"/>
    <w:rsid w:val="000D5CA1"/>
    <w:rsid w:val="000D6072"/>
    <w:rsid w:val="000D6BB2"/>
    <w:rsid w:val="000D788C"/>
    <w:rsid w:val="000E0628"/>
    <w:rsid w:val="000E1A3D"/>
    <w:rsid w:val="000E1C5E"/>
    <w:rsid w:val="000E31AA"/>
    <w:rsid w:val="000E35BB"/>
    <w:rsid w:val="000E4466"/>
    <w:rsid w:val="000E4845"/>
    <w:rsid w:val="000E4FF3"/>
    <w:rsid w:val="000E509C"/>
    <w:rsid w:val="000E5E45"/>
    <w:rsid w:val="000E6047"/>
    <w:rsid w:val="000E7029"/>
    <w:rsid w:val="000E73A5"/>
    <w:rsid w:val="000E7487"/>
    <w:rsid w:val="000F15F5"/>
    <w:rsid w:val="000F191D"/>
    <w:rsid w:val="000F21F3"/>
    <w:rsid w:val="000F35A0"/>
    <w:rsid w:val="000F39B0"/>
    <w:rsid w:val="000F429B"/>
    <w:rsid w:val="000F44E1"/>
    <w:rsid w:val="000F587C"/>
    <w:rsid w:val="000F62FD"/>
    <w:rsid w:val="000F737B"/>
    <w:rsid w:val="000F7DFA"/>
    <w:rsid w:val="001000C6"/>
    <w:rsid w:val="001028D3"/>
    <w:rsid w:val="00102CD5"/>
    <w:rsid w:val="00103683"/>
    <w:rsid w:val="00104923"/>
    <w:rsid w:val="00104B39"/>
    <w:rsid w:val="001059F0"/>
    <w:rsid w:val="00106ACD"/>
    <w:rsid w:val="0010733E"/>
    <w:rsid w:val="001074CD"/>
    <w:rsid w:val="001077A3"/>
    <w:rsid w:val="00111240"/>
    <w:rsid w:val="00111598"/>
    <w:rsid w:val="00112D47"/>
    <w:rsid w:val="001131CA"/>
    <w:rsid w:val="001143D5"/>
    <w:rsid w:val="00114C67"/>
    <w:rsid w:val="00116528"/>
    <w:rsid w:val="0011695E"/>
    <w:rsid w:val="00121B75"/>
    <w:rsid w:val="00121C09"/>
    <w:rsid w:val="001220D1"/>
    <w:rsid w:val="00122748"/>
    <w:rsid w:val="00122AB5"/>
    <w:rsid w:val="00122F87"/>
    <w:rsid w:val="001230E4"/>
    <w:rsid w:val="00125039"/>
    <w:rsid w:val="00125154"/>
    <w:rsid w:val="001270BD"/>
    <w:rsid w:val="00127E64"/>
    <w:rsid w:val="00130611"/>
    <w:rsid w:val="00132109"/>
    <w:rsid w:val="0013289E"/>
    <w:rsid w:val="00132A5C"/>
    <w:rsid w:val="0013582F"/>
    <w:rsid w:val="00136344"/>
    <w:rsid w:val="00136522"/>
    <w:rsid w:val="001366EA"/>
    <w:rsid w:val="00137C62"/>
    <w:rsid w:val="00141579"/>
    <w:rsid w:val="0014351D"/>
    <w:rsid w:val="001449C8"/>
    <w:rsid w:val="0014525C"/>
    <w:rsid w:val="001458E9"/>
    <w:rsid w:val="00145D9C"/>
    <w:rsid w:val="0014616F"/>
    <w:rsid w:val="00146E18"/>
    <w:rsid w:val="00151370"/>
    <w:rsid w:val="001521D6"/>
    <w:rsid w:val="00152426"/>
    <w:rsid w:val="00152666"/>
    <w:rsid w:val="001542FB"/>
    <w:rsid w:val="001600DB"/>
    <w:rsid w:val="001619C9"/>
    <w:rsid w:val="00161D03"/>
    <w:rsid w:val="00162502"/>
    <w:rsid w:val="001625B8"/>
    <w:rsid w:val="001641B7"/>
    <w:rsid w:val="001641C5"/>
    <w:rsid w:val="0016493D"/>
    <w:rsid w:val="0016570A"/>
    <w:rsid w:val="001670A3"/>
    <w:rsid w:val="001705CF"/>
    <w:rsid w:val="00172D8A"/>
    <w:rsid w:val="001732FE"/>
    <w:rsid w:val="00173F52"/>
    <w:rsid w:val="001740DE"/>
    <w:rsid w:val="00174765"/>
    <w:rsid w:val="00174E6E"/>
    <w:rsid w:val="001759B3"/>
    <w:rsid w:val="00175A64"/>
    <w:rsid w:val="00175B3C"/>
    <w:rsid w:val="00175E47"/>
    <w:rsid w:val="00181205"/>
    <w:rsid w:val="00182365"/>
    <w:rsid w:val="00182EC1"/>
    <w:rsid w:val="001842D5"/>
    <w:rsid w:val="001864F2"/>
    <w:rsid w:val="001874D4"/>
    <w:rsid w:val="0019094A"/>
    <w:rsid w:val="00191346"/>
    <w:rsid w:val="0019298B"/>
    <w:rsid w:val="00192D0C"/>
    <w:rsid w:val="001931F7"/>
    <w:rsid w:val="00193CF6"/>
    <w:rsid w:val="0019596D"/>
    <w:rsid w:val="00195C21"/>
    <w:rsid w:val="00196DC0"/>
    <w:rsid w:val="001A019B"/>
    <w:rsid w:val="001A01EC"/>
    <w:rsid w:val="001A0DD0"/>
    <w:rsid w:val="001A38C0"/>
    <w:rsid w:val="001A4DDB"/>
    <w:rsid w:val="001A5963"/>
    <w:rsid w:val="001A5A1F"/>
    <w:rsid w:val="001A678D"/>
    <w:rsid w:val="001A6DCB"/>
    <w:rsid w:val="001B06BC"/>
    <w:rsid w:val="001B18A3"/>
    <w:rsid w:val="001B272D"/>
    <w:rsid w:val="001B2BD6"/>
    <w:rsid w:val="001B3403"/>
    <w:rsid w:val="001B4B01"/>
    <w:rsid w:val="001B542F"/>
    <w:rsid w:val="001B5569"/>
    <w:rsid w:val="001B5600"/>
    <w:rsid w:val="001B6816"/>
    <w:rsid w:val="001B7A17"/>
    <w:rsid w:val="001C05CD"/>
    <w:rsid w:val="001C0751"/>
    <w:rsid w:val="001C0BE4"/>
    <w:rsid w:val="001C10C9"/>
    <w:rsid w:val="001C10EC"/>
    <w:rsid w:val="001C1A7D"/>
    <w:rsid w:val="001C2B95"/>
    <w:rsid w:val="001C36C0"/>
    <w:rsid w:val="001C5236"/>
    <w:rsid w:val="001C5B3D"/>
    <w:rsid w:val="001C62A1"/>
    <w:rsid w:val="001C66A2"/>
    <w:rsid w:val="001C78EF"/>
    <w:rsid w:val="001D0484"/>
    <w:rsid w:val="001D2C35"/>
    <w:rsid w:val="001D3A1C"/>
    <w:rsid w:val="001D5604"/>
    <w:rsid w:val="001D6D0A"/>
    <w:rsid w:val="001D7E35"/>
    <w:rsid w:val="001E1718"/>
    <w:rsid w:val="001E2ACD"/>
    <w:rsid w:val="001E462B"/>
    <w:rsid w:val="001E56AA"/>
    <w:rsid w:val="001E5C81"/>
    <w:rsid w:val="001E668B"/>
    <w:rsid w:val="001E6CF7"/>
    <w:rsid w:val="001F00D5"/>
    <w:rsid w:val="001F058F"/>
    <w:rsid w:val="001F2445"/>
    <w:rsid w:val="001F349C"/>
    <w:rsid w:val="001F4EFD"/>
    <w:rsid w:val="001F6C5F"/>
    <w:rsid w:val="001F72E6"/>
    <w:rsid w:val="00201354"/>
    <w:rsid w:val="0020190E"/>
    <w:rsid w:val="0020236D"/>
    <w:rsid w:val="002043EB"/>
    <w:rsid w:val="0020475C"/>
    <w:rsid w:val="0020489F"/>
    <w:rsid w:val="00204E04"/>
    <w:rsid w:val="0020680B"/>
    <w:rsid w:val="00207558"/>
    <w:rsid w:val="00207F2A"/>
    <w:rsid w:val="00207F2B"/>
    <w:rsid w:val="00210847"/>
    <w:rsid w:val="002117C7"/>
    <w:rsid w:val="00211A81"/>
    <w:rsid w:val="00212830"/>
    <w:rsid w:val="002133EA"/>
    <w:rsid w:val="00213EB7"/>
    <w:rsid w:val="00214BFF"/>
    <w:rsid w:val="00215DEC"/>
    <w:rsid w:val="002162F1"/>
    <w:rsid w:val="00216954"/>
    <w:rsid w:val="00216DA2"/>
    <w:rsid w:val="002171C8"/>
    <w:rsid w:val="00217342"/>
    <w:rsid w:val="00217B99"/>
    <w:rsid w:val="00221134"/>
    <w:rsid w:val="00221633"/>
    <w:rsid w:val="00221AA4"/>
    <w:rsid w:val="00222379"/>
    <w:rsid w:val="00222AD4"/>
    <w:rsid w:val="002238ED"/>
    <w:rsid w:val="00224189"/>
    <w:rsid w:val="00224764"/>
    <w:rsid w:val="002253DF"/>
    <w:rsid w:val="002262AB"/>
    <w:rsid w:val="002266BD"/>
    <w:rsid w:val="002270BA"/>
    <w:rsid w:val="00232D95"/>
    <w:rsid w:val="002343E0"/>
    <w:rsid w:val="00234C09"/>
    <w:rsid w:val="00234E05"/>
    <w:rsid w:val="00236B62"/>
    <w:rsid w:val="00240F47"/>
    <w:rsid w:val="002414BE"/>
    <w:rsid w:val="002415E6"/>
    <w:rsid w:val="00241C09"/>
    <w:rsid w:val="002421AB"/>
    <w:rsid w:val="00243D4C"/>
    <w:rsid w:val="0024444F"/>
    <w:rsid w:val="0024517E"/>
    <w:rsid w:val="00245436"/>
    <w:rsid w:val="002462F7"/>
    <w:rsid w:val="0024716B"/>
    <w:rsid w:val="00247776"/>
    <w:rsid w:val="0024783E"/>
    <w:rsid w:val="00247A9D"/>
    <w:rsid w:val="002501B6"/>
    <w:rsid w:val="002501ED"/>
    <w:rsid w:val="002509E5"/>
    <w:rsid w:val="0025148D"/>
    <w:rsid w:val="00251FE4"/>
    <w:rsid w:val="00253133"/>
    <w:rsid w:val="00255214"/>
    <w:rsid w:val="00256590"/>
    <w:rsid w:val="002579AF"/>
    <w:rsid w:val="00260236"/>
    <w:rsid w:val="002620A8"/>
    <w:rsid w:val="002634A2"/>
    <w:rsid w:val="0026356E"/>
    <w:rsid w:val="00263792"/>
    <w:rsid w:val="00263C39"/>
    <w:rsid w:val="00264248"/>
    <w:rsid w:val="002653A2"/>
    <w:rsid w:val="0026613F"/>
    <w:rsid w:val="00267494"/>
    <w:rsid w:val="00267E41"/>
    <w:rsid w:val="002707AF"/>
    <w:rsid w:val="00270B47"/>
    <w:rsid w:val="00271965"/>
    <w:rsid w:val="00271AA2"/>
    <w:rsid w:val="00271B29"/>
    <w:rsid w:val="00274B81"/>
    <w:rsid w:val="0027521E"/>
    <w:rsid w:val="002754B7"/>
    <w:rsid w:val="0027569C"/>
    <w:rsid w:val="00276DA3"/>
    <w:rsid w:val="00277CCD"/>
    <w:rsid w:val="00280293"/>
    <w:rsid w:val="00281131"/>
    <w:rsid w:val="002815B9"/>
    <w:rsid w:val="002819E2"/>
    <w:rsid w:val="00281EEE"/>
    <w:rsid w:val="002826FA"/>
    <w:rsid w:val="00282C7F"/>
    <w:rsid w:val="002834EF"/>
    <w:rsid w:val="00283BA6"/>
    <w:rsid w:val="00283D8A"/>
    <w:rsid w:val="002841B1"/>
    <w:rsid w:val="0028423E"/>
    <w:rsid w:val="002843AA"/>
    <w:rsid w:val="00284B64"/>
    <w:rsid w:val="00285D36"/>
    <w:rsid w:val="0028695B"/>
    <w:rsid w:val="00291992"/>
    <w:rsid w:val="00291C17"/>
    <w:rsid w:val="002926E9"/>
    <w:rsid w:val="00292C46"/>
    <w:rsid w:val="00292DF8"/>
    <w:rsid w:val="002963B3"/>
    <w:rsid w:val="00297160"/>
    <w:rsid w:val="00297D6B"/>
    <w:rsid w:val="002A02B8"/>
    <w:rsid w:val="002A26A2"/>
    <w:rsid w:val="002A3340"/>
    <w:rsid w:val="002A38B0"/>
    <w:rsid w:val="002A58BE"/>
    <w:rsid w:val="002A6144"/>
    <w:rsid w:val="002A6242"/>
    <w:rsid w:val="002A6E19"/>
    <w:rsid w:val="002A7599"/>
    <w:rsid w:val="002B037D"/>
    <w:rsid w:val="002B1E70"/>
    <w:rsid w:val="002B23C0"/>
    <w:rsid w:val="002B4C40"/>
    <w:rsid w:val="002B4E71"/>
    <w:rsid w:val="002B6838"/>
    <w:rsid w:val="002B6E2B"/>
    <w:rsid w:val="002B6FD4"/>
    <w:rsid w:val="002B7416"/>
    <w:rsid w:val="002B74AA"/>
    <w:rsid w:val="002B7D2A"/>
    <w:rsid w:val="002C0453"/>
    <w:rsid w:val="002C08BF"/>
    <w:rsid w:val="002C23A2"/>
    <w:rsid w:val="002C3174"/>
    <w:rsid w:val="002C47C3"/>
    <w:rsid w:val="002C4DE0"/>
    <w:rsid w:val="002C5607"/>
    <w:rsid w:val="002C5D38"/>
    <w:rsid w:val="002C7F23"/>
    <w:rsid w:val="002D04AF"/>
    <w:rsid w:val="002D14CA"/>
    <w:rsid w:val="002D2389"/>
    <w:rsid w:val="002D336D"/>
    <w:rsid w:val="002D3588"/>
    <w:rsid w:val="002D5113"/>
    <w:rsid w:val="002D55FF"/>
    <w:rsid w:val="002D57BA"/>
    <w:rsid w:val="002D5B50"/>
    <w:rsid w:val="002D6D9D"/>
    <w:rsid w:val="002D6E87"/>
    <w:rsid w:val="002D7026"/>
    <w:rsid w:val="002D720E"/>
    <w:rsid w:val="002E0D51"/>
    <w:rsid w:val="002E1326"/>
    <w:rsid w:val="002E1A26"/>
    <w:rsid w:val="002E2018"/>
    <w:rsid w:val="002E3543"/>
    <w:rsid w:val="002E3A8E"/>
    <w:rsid w:val="002E3E04"/>
    <w:rsid w:val="002E42AC"/>
    <w:rsid w:val="002E4631"/>
    <w:rsid w:val="002E6508"/>
    <w:rsid w:val="002E7550"/>
    <w:rsid w:val="002E789D"/>
    <w:rsid w:val="002E7A64"/>
    <w:rsid w:val="002F090C"/>
    <w:rsid w:val="002F0DF4"/>
    <w:rsid w:val="002F2405"/>
    <w:rsid w:val="002F4506"/>
    <w:rsid w:val="002F4CF9"/>
    <w:rsid w:val="002F60DD"/>
    <w:rsid w:val="002F677E"/>
    <w:rsid w:val="002F67DB"/>
    <w:rsid w:val="00303F0F"/>
    <w:rsid w:val="003045D1"/>
    <w:rsid w:val="00304C4F"/>
    <w:rsid w:val="00305178"/>
    <w:rsid w:val="00305E76"/>
    <w:rsid w:val="00313210"/>
    <w:rsid w:val="0031343A"/>
    <w:rsid w:val="0031348A"/>
    <w:rsid w:val="003147BB"/>
    <w:rsid w:val="003158CD"/>
    <w:rsid w:val="00315B00"/>
    <w:rsid w:val="003162A8"/>
    <w:rsid w:val="003179F6"/>
    <w:rsid w:val="0032169A"/>
    <w:rsid w:val="0032170A"/>
    <w:rsid w:val="003220D3"/>
    <w:rsid w:val="003221AF"/>
    <w:rsid w:val="00323B3A"/>
    <w:rsid w:val="003250D6"/>
    <w:rsid w:val="003259EF"/>
    <w:rsid w:val="00326003"/>
    <w:rsid w:val="00327B48"/>
    <w:rsid w:val="00327E49"/>
    <w:rsid w:val="003301B8"/>
    <w:rsid w:val="00330629"/>
    <w:rsid w:val="00331011"/>
    <w:rsid w:val="00333A86"/>
    <w:rsid w:val="003340BA"/>
    <w:rsid w:val="003341AA"/>
    <w:rsid w:val="003342D9"/>
    <w:rsid w:val="00334A47"/>
    <w:rsid w:val="0033597F"/>
    <w:rsid w:val="00336726"/>
    <w:rsid w:val="0033767D"/>
    <w:rsid w:val="00337BD2"/>
    <w:rsid w:val="003403A9"/>
    <w:rsid w:val="003414D8"/>
    <w:rsid w:val="003420D5"/>
    <w:rsid w:val="00342551"/>
    <w:rsid w:val="00345BB9"/>
    <w:rsid w:val="00347415"/>
    <w:rsid w:val="003507BA"/>
    <w:rsid w:val="00350BA9"/>
    <w:rsid w:val="00351590"/>
    <w:rsid w:val="00352FFD"/>
    <w:rsid w:val="00353A16"/>
    <w:rsid w:val="00353D36"/>
    <w:rsid w:val="0035682D"/>
    <w:rsid w:val="00356A62"/>
    <w:rsid w:val="003605DA"/>
    <w:rsid w:val="00360DB1"/>
    <w:rsid w:val="003625EB"/>
    <w:rsid w:val="00363322"/>
    <w:rsid w:val="00363AE9"/>
    <w:rsid w:val="00366E19"/>
    <w:rsid w:val="00367CE5"/>
    <w:rsid w:val="0037052D"/>
    <w:rsid w:val="003709B0"/>
    <w:rsid w:val="00371564"/>
    <w:rsid w:val="00371CF2"/>
    <w:rsid w:val="003734DF"/>
    <w:rsid w:val="00373DBD"/>
    <w:rsid w:val="003749E8"/>
    <w:rsid w:val="00376C2C"/>
    <w:rsid w:val="00377B59"/>
    <w:rsid w:val="00380803"/>
    <w:rsid w:val="0038092C"/>
    <w:rsid w:val="00381811"/>
    <w:rsid w:val="0038252D"/>
    <w:rsid w:val="00382DA1"/>
    <w:rsid w:val="00383C74"/>
    <w:rsid w:val="00384B35"/>
    <w:rsid w:val="00384F00"/>
    <w:rsid w:val="00385D12"/>
    <w:rsid w:val="003866BB"/>
    <w:rsid w:val="00386DDA"/>
    <w:rsid w:val="003920E6"/>
    <w:rsid w:val="003926BB"/>
    <w:rsid w:val="003929AF"/>
    <w:rsid w:val="003956E7"/>
    <w:rsid w:val="00395F4D"/>
    <w:rsid w:val="0039746C"/>
    <w:rsid w:val="00397C4F"/>
    <w:rsid w:val="003A1529"/>
    <w:rsid w:val="003A1E80"/>
    <w:rsid w:val="003A4AD5"/>
    <w:rsid w:val="003A6CD6"/>
    <w:rsid w:val="003B0DDF"/>
    <w:rsid w:val="003B23DE"/>
    <w:rsid w:val="003B447A"/>
    <w:rsid w:val="003B5DF2"/>
    <w:rsid w:val="003B7103"/>
    <w:rsid w:val="003B796A"/>
    <w:rsid w:val="003C2766"/>
    <w:rsid w:val="003C4324"/>
    <w:rsid w:val="003C6DB3"/>
    <w:rsid w:val="003C7B4F"/>
    <w:rsid w:val="003C7EDB"/>
    <w:rsid w:val="003D024E"/>
    <w:rsid w:val="003D1497"/>
    <w:rsid w:val="003D28C1"/>
    <w:rsid w:val="003D2B08"/>
    <w:rsid w:val="003D3430"/>
    <w:rsid w:val="003D3C29"/>
    <w:rsid w:val="003D47D1"/>
    <w:rsid w:val="003D4A42"/>
    <w:rsid w:val="003D6144"/>
    <w:rsid w:val="003D636A"/>
    <w:rsid w:val="003D6574"/>
    <w:rsid w:val="003D7F4D"/>
    <w:rsid w:val="003E0E4F"/>
    <w:rsid w:val="003E1821"/>
    <w:rsid w:val="003E19A7"/>
    <w:rsid w:val="003E1B03"/>
    <w:rsid w:val="003E1EE6"/>
    <w:rsid w:val="003E2806"/>
    <w:rsid w:val="003E300F"/>
    <w:rsid w:val="003E319E"/>
    <w:rsid w:val="003E3706"/>
    <w:rsid w:val="003E3AAF"/>
    <w:rsid w:val="003E3E92"/>
    <w:rsid w:val="003E426E"/>
    <w:rsid w:val="003E44A4"/>
    <w:rsid w:val="003E52F2"/>
    <w:rsid w:val="003E668D"/>
    <w:rsid w:val="003F02B2"/>
    <w:rsid w:val="003F05A2"/>
    <w:rsid w:val="003F0677"/>
    <w:rsid w:val="003F0B11"/>
    <w:rsid w:val="003F0BDA"/>
    <w:rsid w:val="003F1777"/>
    <w:rsid w:val="003F2AC2"/>
    <w:rsid w:val="003F2D04"/>
    <w:rsid w:val="003F6A1C"/>
    <w:rsid w:val="003F6D4D"/>
    <w:rsid w:val="00400849"/>
    <w:rsid w:val="00400ADE"/>
    <w:rsid w:val="00402BE9"/>
    <w:rsid w:val="004030FF"/>
    <w:rsid w:val="00403B94"/>
    <w:rsid w:val="004074DC"/>
    <w:rsid w:val="00407B12"/>
    <w:rsid w:val="0041064A"/>
    <w:rsid w:val="0041135B"/>
    <w:rsid w:val="004116DE"/>
    <w:rsid w:val="00411948"/>
    <w:rsid w:val="00412054"/>
    <w:rsid w:val="004120FC"/>
    <w:rsid w:val="0041347C"/>
    <w:rsid w:val="00413666"/>
    <w:rsid w:val="00414CB8"/>
    <w:rsid w:val="00415B8E"/>
    <w:rsid w:val="00415E24"/>
    <w:rsid w:val="00415F91"/>
    <w:rsid w:val="00416742"/>
    <w:rsid w:val="00416895"/>
    <w:rsid w:val="004169DD"/>
    <w:rsid w:val="00416FCC"/>
    <w:rsid w:val="0041740D"/>
    <w:rsid w:val="00420304"/>
    <w:rsid w:val="00420320"/>
    <w:rsid w:val="0042171F"/>
    <w:rsid w:val="004225FE"/>
    <w:rsid w:val="004226C4"/>
    <w:rsid w:val="00422CA4"/>
    <w:rsid w:val="004235AC"/>
    <w:rsid w:val="00423D80"/>
    <w:rsid w:val="00424C5F"/>
    <w:rsid w:val="0042513E"/>
    <w:rsid w:val="004251C0"/>
    <w:rsid w:val="00425BDF"/>
    <w:rsid w:val="00425EAE"/>
    <w:rsid w:val="00426967"/>
    <w:rsid w:val="00426EA5"/>
    <w:rsid w:val="004273D6"/>
    <w:rsid w:val="00427B97"/>
    <w:rsid w:val="004303AD"/>
    <w:rsid w:val="00430579"/>
    <w:rsid w:val="00430BCC"/>
    <w:rsid w:val="00430FF9"/>
    <w:rsid w:val="00433375"/>
    <w:rsid w:val="00433DD5"/>
    <w:rsid w:val="00433ED6"/>
    <w:rsid w:val="00434146"/>
    <w:rsid w:val="0043432C"/>
    <w:rsid w:val="00435385"/>
    <w:rsid w:val="00435DC7"/>
    <w:rsid w:val="0043633E"/>
    <w:rsid w:val="0043731F"/>
    <w:rsid w:val="00437C48"/>
    <w:rsid w:val="004419FD"/>
    <w:rsid w:val="00441B9F"/>
    <w:rsid w:val="00443172"/>
    <w:rsid w:val="0044389E"/>
    <w:rsid w:val="00445602"/>
    <w:rsid w:val="00445B53"/>
    <w:rsid w:val="00447188"/>
    <w:rsid w:val="004475E5"/>
    <w:rsid w:val="004475F7"/>
    <w:rsid w:val="00450FEB"/>
    <w:rsid w:val="004520D4"/>
    <w:rsid w:val="004532FB"/>
    <w:rsid w:val="0045482E"/>
    <w:rsid w:val="00457344"/>
    <w:rsid w:val="0046028E"/>
    <w:rsid w:val="004607D2"/>
    <w:rsid w:val="0046161A"/>
    <w:rsid w:val="0046222C"/>
    <w:rsid w:val="00462BB8"/>
    <w:rsid w:val="00463A6B"/>
    <w:rsid w:val="00463DF8"/>
    <w:rsid w:val="00465366"/>
    <w:rsid w:val="004676CC"/>
    <w:rsid w:val="00470085"/>
    <w:rsid w:val="0047074A"/>
    <w:rsid w:val="00470D5F"/>
    <w:rsid w:val="00471739"/>
    <w:rsid w:val="00472D9A"/>
    <w:rsid w:val="004734A9"/>
    <w:rsid w:val="00473687"/>
    <w:rsid w:val="004756A5"/>
    <w:rsid w:val="0048031E"/>
    <w:rsid w:val="00483B91"/>
    <w:rsid w:val="004845F3"/>
    <w:rsid w:val="00484808"/>
    <w:rsid w:val="00484959"/>
    <w:rsid w:val="00484B84"/>
    <w:rsid w:val="00486561"/>
    <w:rsid w:val="004876E0"/>
    <w:rsid w:val="00492990"/>
    <w:rsid w:val="00492C3D"/>
    <w:rsid w:val="00492EBC"/>
    <w:rsid w:val="00493537"/>
    <w:rsid w:val="00493969"/>
    <w:rsid w:val="004944BF"/>
    <w:rsid w:val="00494A72"/>
    <w:rsid w:val="00495041"/>
    <w:rsid w:val="0049576D"/>
    <w:rsid w:val="004A0A5C"/>
    <w:rsid w:val="004A419F"/>
    <w:rsid w:val="004A4DBF"/>
    <w:rsid w:val="004A509D"/>
    <w:rsid w:val="004A5B5D"/>
    <w:rsid w:val="004A6D31"/>
    <w:rsid w:val="004A6D47"/>
    <w:rsid w:val="004B1746"/>
    <w:rsid w:val="004B1A78"/>
    <w:rsid w:val="004B6754"/>
    <w:rsid w:val="004B6D95"/>
    <w:rsid w:val="004C0140"/>
    <w:rsid w:val="004C0DAD"/>
    <w:rsid w:val="004C354F"/>
    <w:rsid w:val="004C4396"/>
    <w:rsid w:val="004C4621"/>
    <w:rsid w:val="004C5032"/>
    <w:rsid w:val="004C507A"/>
    <w:rsid w:val="004C5206"/>
    <w:rsid w:val="004C666D"/>
    <w:rsid w:val="004C671F"/>
    <w:rsid w:val="004C6BF3"/>
    <w:rsid w:val="004C6F25"/>
    <w:rsid w:val="004C724B"/>
    <w:rsid w:val="004C72AD"/>
    <w:rsid w:val="004C74FC"/>
    <w:rsid w:val="004D0897"/>
    <w:rsid w:val="004D0DC6"/>
    <w:rsid w:val="004D1807"/>
    <w:rsid w:val="004D2ED1"/>
    <w:rsid w:val="004D4493"/>
    <w:rsid w:val="004D7BDB"/>
    <w:rsid w:val="004D7EE2"/>
    <w:rsid w:val="004E2E0C"/>
    <w:rsid w:val="004E3589"/>
    <w:rsid w:val="004E511F"/>
    <w:rsid w:val="004E73FE"/>
    <w:rsid w:val="004E7547"/>
    <w:rsid w:val="004F05E8"/>
    <w:rsid w:val="004F1464"/>
    <w:rsid w:val="004F1711"/>
    <w:rsid w:val="004F2B4E"/>
    <w:rsid w:val="004F3DB1"/>
    <w:rsid w:val="004F3F41"/>
    <w:rsid w:val="004F52D8"/>
    <w:rsid w:val="004F53D3"/>
    <w:rsid w:val="004F5895"/>
    <w:rsid w:val="004F7D63"/>
    <w:rsid w:val="004F7E4A"/>
    <w:rsid w:val="00501A7C"/>
    <w:rsid w:val="005023F0"/>
    <w:rsid w:val="00502F57"/>
    <w:rsid w:val="005033CC"/>
    <w:rsid w:val="005034EE"/>
    <w:rsid w:val="00505385"/>
    <w:rsid w:val="005063C2"/>
    <w:rsid w:val="0050779D"/>
    <w:rsid w:val="005111AF"/>
    <w:rsid w:val="00511A65"/>
    <w:rsid w:val="00512167"/>
    <w:rsid w:val="00512DDA"/>
    <w:rsid w:val="00513888"/>
    <w:rsid w:val="00514C90"/>
    <w:rsid w:val="00516C78"/>
    <w:rsid w:val="0052048F"/>
    <w:rsid w:val="00521D38"/>
    <w:rsid w:val="00522BCE"/>
    <w:rsid w:val="00524CA1"/>
    <w:rsid w:val="00524EA7"/>
    <w:rsid w:val="00525CA7"/>
    <w:rsid w:val="005260B5"/>
    <w:rsid w:val="005260D0"/>
    <w:rsid w:val="00526A50"/>
    <w:rsid w:val="00526AB6"/>
    <w:rsid w:val="00526C2E"/>
    <w:rsid w:val="00526D9E"/>
    <w:rsid w:val="005277E1"/>
    <w:rsid w:val="0053031F"/>
    <w:rsid w:val="0053045D"/>
    <w:rsid w:val="00530B23"/>
    <w:rsid w:val="00531907"/>
    <w:rsid w:val="00531B80"/>
    <w:rsid w:val="00531C31"/>
    <w:rsid w:val="00531FBC"/>
    <w:rsid w:val="00532C03"/>
    <w:rsid w:val="00533243"/>
    <w:rsid w:val="00534156"/>
    <w:rsid w:val="00534289"/>
    <w:rsid w:val="0054299C"/>
    <w:rsid w:val="00542D0A"/>
    <w:rsid w:val="005431A9"/>
    <w:rsid w:val="005456AB"/>
    <w:rsid w:val="005518A9"/>
    <w:rsid w:val="00552CA6"/>
    <w:rsid w:val="00553FAA"/>
    <w:rsid w:val="005557A6"/>
    <w:rsid w:val="00555FB2"/>
    <w:rsid w:val="00556581"/>
    <w:rsid w:val="00557794"/>
    <w:rsid w:val="00562746"/>
    <w:rsid w:val="00564CE6"/>
    <w:rsid w:val="00564E07"/>
    <w:rsid w:val="00564FD6"/>
    <w:rsid w:val="00565A7F"/>
    <w:rsid w:val="00566AB2"/>
    <w:rsid w:val="00572C9C"/>
    <w:rsid w:val="00572E44"/>
    <w:rsid w:val="0057423C"/>
    <w:rsid w:val="00574B90"/>
    <w:rsid w:val="00574E74"/>
    <w:rsid w:val="005750C6"/>
    <w:rsid w:val="00575B3E"/>
    <w:rsid w:val="00575FFE"/>
    <w:rsid w:val="005760DA"/>
    <w:rsid w:val="00576E11"/>
    <w:rsid w:val="00577021"/>
    <w:rsid w:val="00580BBE"/>
    <w:rsid w:val="00580E7F"/>
    <w:rsid w:val="00580F87"/>
    <w:rsid w:val="00581084"/>
    <w:rsid w:val="005833C2"/>
    <w:rsid w:val="0058341C"/>
    <w:rsid w:val="0058364F"/>
    <w:rsid w:val="00583CC8"/>
    <w:rsid w:val="00583D81"/>
    <w:rsid w:val="00584A11"/>
    <w:rsid w:val="00584FBC"/>
    <w:rsid w:val="00584FF5"/>
    <w:rsid w:val="00585DEE"/>
    <w:rsid w:val="00586255"/>
    <w:rsid w:val="005902C8"/>
    <w:rsid w:val="0059053F"/>
    <w:rsid w:val="0059114F"/>
    <w:rsid w:val="0059249C"/>
    <w:rsid w:val="00593788"/>
    <w:rsid w:val="005941CB"/>
    <w:rsid w:val="00595563"/>
    <w:rsid w:val="005962DE"/>
    <w:rsid w:val="0059733C"/>
    <w:rsid w:val="0059745D"/>
    <w:rsid w:val="005975EE"/>
    <w:rsid w:val="005A0591"/>
    <w:rsid w:val="005A060B"/>
    <w:rsid w:val="005A0E08"/>
    <w:rsid w:val="005A1BCF"/>
    <w:rsid w:val="005A2072"/>
    <w:rsid w:val="005A2974"/>
    <w:rsid w:val="005A3130"/>
    <w:rsid w:val="005A47C6"/>
    <w:rsid w:val="005A4A65"/>
    <w:rsid w:val="005A4D22"/>
    <w:rsid w:val="005A53C8"/>
    <w:rsid w:val="005A5AE9"/>
    <w:rsid w:val="005A7AE6"/>
    <w:rsid w:val="005B049B"/>
    <w:rsid w:val="005B127D"/>
    <w:rsid w:val="005B14B4"/>
    <w:rsid w:val="005B1BC4"/>
    <w:rsid w:val="005B206A"/>
    <w:rsid w:val="005B38D9"/>
    <w:rsid w:val="005B69BE"/>
    <w:rsid w:val="005B738D"/>
    <w:rsid w:val="005B7644"/>
    <w:rsid w:val="005B77E7"/>
    <w:rsid w:val="005B79E1"/>
    <w:rsid w:val="005B7D78"/>
    <w:rsid w:val="005C06F0"/>
    <w:rsid w:val="005C13E9"/>
    <w:rsid w:val="005C22F0"/>
    <w:rsid w:val="005C28C3"/>
    <w:rsid w:val="005C2E39"/>
    <w:rsid w:val="005C2FE7"/>
    <w:rsid w:val="005C3C65"/>
    <w:rsid w:val="005C4D58"/>
    <w:rsid w:val="005C4E69"/>
    <w:rsid w:val="005C53EC"/>
    <w:rsid w:val="005C5878"/>
    <w:rsid w:val="005C7679"/>
    <w:rsid w:val="005D05E5"/>
    <w:rsid w:val="005D07E2"/>
    <w:rsid w:val="005D1DAC"/>
    <w:rsid w:val="005D38B6"/>
    <w:rsid w:val="005D3C90"/>
    <w:rsid w:val="005D497C"/>
    <w:rsid w:val="005D5026"/>
    <w:rsid w:val="005D5586"/>
    <w:rsid w:val="005D5AF0"/>
    <w:rsid w:val="005D5BE0"/>
    <w:rsid w:val="005E2677"/>
    <w:rsid w:val="005E2F91"/>
    <w:rsid w:val="005E4120"/>
    <w:rsid w:val="005E639D"/>
    <w:rsid w:val="005E7CD8"/>
    <w:rsid w:val="005F0594"/>
    <w:rsid w:val="005F06CB"/>
    <w:rsid w:val="005F0C03"/>
    <w:rsid w:val="005F0D74"/>
    <w:rsid w:val="005F3216"/>
    <w:rsid w:val="005F4E6B"/>
    <w:rsid w:val="005F7D24"/>
    <w:rsid w:val="00600EA6"/>
    <w:rsid w:val="00601449"/>
    <w:rsid w:val="0060191E"/>
    <w:rsid w:val="00601B36"/>
    <w:rsid w:val="0060453B"/>
    <w:rsid w:val="00607872"/>
    <w:rsid w:val="006107D9"/>
    <w:rsid w:val="00610969"/>
    <w:rsid w:val="00610A68"/>
    <w:rsid w:val="0061101F"/>
    <w:rsid w:val="0061125F"/>
    <w:rsid w:val="00611919"/>
    <w:rsid w:val="00612883"/>
    <w:rsid w:val="0061589D"/>
    <w:rsid w:val="00616C0E"/>
    <w:rsid w:val="00617C7C"/>
    <w:rsid w:val="00617FF6"/>
    <w:rsid w:val="00620854"/>
    <w:rsid w:val="00620A70"/>
    <w:rsid w:val="00623AA9"/>
    <w:rsid w:val="00624A35"/>
    <w:rsid w:val="006262BA"/>
    <w:rsid w:val="00627F9E"/>
    <w:rsid w:val="00630812"/>
    <w:rsid w:val="00632262"/>
    <w:rsid w:val="00632473"/>
    <w:rsid w:val="006326F4"/>
    <w:rsid w:val="00632B00"/>
    <w:rsid w:val="006347B4"/>
    <w:rsid w:val="00634A4B"/>
    <w:rsid w:val="00635015"/>
    <w:rsid w:val="00635A05"/>
    <w:rsid w:val="00637F61"/>
    <w:rsid w:val="00641118"/>
    <w:rsid w:val="00641E55"/>
    <w:rsid w:val="00642EDA"/>
    <w:rsid w:val="00643D50"/>
    <w:rsid w:val="006442E0"/>
    <w:rsid w:val="00644D73"/>
    <w:rsid w:val="006457AE"/>
    <w:rsid w:val="006479C1"/>
    <w:rsid w:val="006519F4"/>
    <w:rsid w:val="006525B7"/>
    <w:rsid w:val="006530E2"/>
    <w:rsid w:val="00653B02"/>
    <w:rsid w:val="006570DB"/>
    <w:rsid w:val="00657221"/>
    <w:rsid w:val="0065736E"/>
    <w:rsid w:val="0065786C"/>
    <w:rsid w:val="006579DC"/>
    <w:rsid w:val="0066109F"/>
    <w:rsid w:val="00661983"/>
    <w:rsid w:val="00661A18"/>
    <w:rsid w:val="00663A00"/>
    <w:rsid w:val="00664BAE"/>
    <w:rsid w:val="00666D04"/>
    <w:rsid w:val="00666D30"/>
    <w:rsid w:val="00667FEF"/>
    <w:rsid w:val="00671785"/>
    <w:rsid w:val="00672604"/>
    <w:rsid w:val="00672B13"/>
    <w:rsid w:val="006730F6"/>
    <w:rsid w:val="0067554A"/>
    <w:rsid w:val="0067695A"/>
    <w:rsid w:val="00677FBC"/>
    <w:rsid w:val="00680D99"/>
    <w:rsid w:val="00681D4A"/>
    <w:rsid w:val="006829FF"/>
    <w:rsid w:val="00683220"/>
    <w:rsid w:val="00683379"/>
    <w:rsid w:val="0068471A"/>
    <w:rsid w:val="00684849"/>
    <w:rsid w:val="00684CC7"/>
    <w:rsid w:val="006855FB"/>
    <w:rsid w:val="00685C10"/>
    <w:rsid w:val="0068670F"/>
    <w:rsid w:val="00687829"/>
    <w:rsid w:val="00687F08"/>
    <w:rsid w:val="00690AA1"/>
    <w:rsid w:val="00691DC8"/>
    <w:rsid w:val="00691F94"/>
    <w:rsid w:val="00692107"/>
    <w:rsid w:val="0069314E"/>
    <w:rsid w:val="00693A46"/>
    <w:rsid w:val="00693A8E"/>
    <w:rsid w:val="00693BF4"/>
    <w:rsid w:val="00694278"/>
    <w:rsid w:val="00694667"/>
    <w:rsid w:val="006963A6"/>
    <w:rsid w:val="0069678A"/>
    <w:rsid w:val="00697049"/>
    <w:rsid w:val="006A16FE"/>
    <w:rsid w:val="006A2849"/>
    <w:rsid w:val="006A48EB"/>
    <w:rsid w:val="006A6611"/>
    <w:rsid w:val="006A6676"/>
    <w:rsid w:val="006A69CC"/>
    <w:rsid w:val="006A6ADF"/>
    <w:rsid w:val="006A6F75"/>
    <w:rsid w:val="006A7199"/>
    <w:rsid w:val="006A757D"/>
    <w:rsid w:val="006A759D"/>
    <w:rsid w:val="006A7CB4"/>
    <w:rsid w:val="006B0094"/>
    <w:rsid w:val="006B05E2"/>
    <w:rsid w:val="006B30A6"/>
    <w:rsid w:val="006B3B93"/>
    <w:rsid w:val="006B4073"/>
    <w:rsid w:val="006B4DB8"/>
    <w:rsid w:val="006B52D1"/>
    <w:rsid w:val="006B5B6F"/>
    <w:rsid w:val="006C03B7"/>
    <w:rsid w:val="006C2202"/>
    <w:rsid w:val="006D04C5"/>
    <w:rsid w:val="006D0AD2"/>
    <w:rsid w:val="006D1CF6"/>
    <w:rsid w:val="006D23AD"/>
    <w:rsid w:val="006D35DC"/>
    <w:rsid w:val="006D3AF9"/>
    <w:rsid w:val="006D434C"/>
    <w:rsid w:val="006D4EC8"/>
    <w:rsid w:val="006D5E08"/>
    <w:rsid w:val="006D72CD"/>
    <w:rsid w:val="006D7AA9"/>
    <w:rsid w:val="006D7CC7"/>
    <w:rsid w:val="006E0A29"/>
    <w:rsid w:val="006E1430"/>
    <w:rsid w:val="006E3946"/>
    <w:rsid w:val="006E60D2"/>
    <w:rsid w:val="006E6137"/>
    <w:rsid w:val="006E62DA"/>
    <w:rsid w:val="006E6FFF"/>
    <w:rsid w:val="006E7395"/>
    <w:rsid w:val="006E7681"/>
    <w:rsid w:val="006E77FF"/>
    <w:rsid w:val="006F0BBA"/>
    <w:rsid w:val="006F143E"/>
    <w:rsid w:val="006F1CE9"/>
    <w:rsid w:val="006F223B"/>
    <w:rsid w:val="006F2C5B"/>
    <w:rsid w:val="006F5724"/>
    <w:rsid w:val="006F6B40"/>
    <w:rsid w:val="006F6DEA"/>
    <w:rsid w:val="006F7072"/>
    <w:rsid w:val="007015D3"/>
    <w:rsid w:val="00701943"/>
    <w:rsid w:val="00701FB9"/>
    <w:rsid w:val="0070289B"/>
    <w:rsid w:val="00702BB2"/>
    <w:rsid w:val="00702CBA"/>
    <w:rsid w:val="0070340D"/>
    <w:rsid w:val="00704480"/>
    <w:rsid w:val="007074D8"/>
    <w:rsid w:val="00707BDA"/>
    <w:rsid w:val="00710AFD"/>
    <w:rsid w:val="00711E4F"/>
    <w:rsid w:val="00712757"/>
    <w:rsid w:val="007135A7"/>
    <w:rsid w:val="007138BC"/>
    <w:rsid w:val="00716AB3"/>
    <w:rsid w:val="00716BF0"/>
    <w:rsid w:val="00717E45"/>
    <w:rsid w:val="0072124D"/>
    <w:rsid w:val="00722ABE"/>
    <w:rsid w:val="00723206"/>
    <w:rsid w:val="00724179"/>
    <w:rsid w:val="007247D0"/>
    <w:rsid w:val="0072497B"/>
    <w:rsid w:val="00725342"/>
    <w:rsid w:val="00726DDD"/>
    <w:rsid w:val="007272D0"/>
    <w:rsid w:val="007274D7"/>
    <w:rsid w:val="007274F3"/>
    <w:rsid w:val="00730022"/>
    <w:rsid w:val="007308E5"/>
    <w:rsid w:val="007321E0"/>
    <w:rsid w:val="00732531"/>
    <w:rsid w:val="00735809"/>
    <w:rsid w:val="00735A3F"/>
    <w:rsid w:val="0073643C"/>
    <w:rsid w:val="00737CF9"/>
    <w:rsid w:val="0074075C"/>
    <w:rsid w:val="00742218"/>
    <w:rsid w:val="00742D66"/>
    <w:rsid w:val="00744C6E"/>
    <w:rsid w:val="00746697"/>
    <w:rsid w:val="00747015"/>
    <w:rsid w:val="00747944"/>
    <w:rsid w:val="00747CCC"/>
    <w:rsid w:val="007513D0"/>
    <w:rsid w:val="00751D97"/>
    <w:rsid w:val="00751FC7"/>
    <w:rsid w:val="00752A34"/>
    <w:rsid w:val="007532F4"/>
    <w:rsid w:val="00753D8A"/>
    <w:rsid w:val="0075561D"/>
    <w:rsid w:val="00755EC4"/>
    <w:rsid w:val="007560BD"/>
    <w:rsid w:val="007564DD"/>
    <w:rsid w:val="0075652B"/>
    <w:rsid w:val="007577EA"/>
    <w:rsid w:val="00760758"/>
    <w:rsid w:val="00760F79"/>
    <w:rsid w:val="007615FC"/>
    <w:rsid w:val="007616F3"/>
    <w:rsid w:val="00762374"/>
    <w:rsid w:val="00762462"/>
    <w:rsid w:val="00762ECF"/>
    <w:rsid w:val="00763613"/>
    <w:rsid w:val="00764EA9"/>
    <w:rsid w:val="00765FAA"/>
    <w:rsid w:val="00766E3B"/>
    <w:rsid w:val="0076783C"/>
    <w:rsid w:val="00770043"/>
    <w:rsid w:val="00770598"/>
    <w:rsid w:val="00771330"/>
    <w:rsid w:val="007713ED"/>
    <w:rsid w:val="007730A8"/>
    <w:rsid w:val="00773EAE"/>
    <w:rsid w:val="00774FF9"/>
    <w:rsid w:val="00775063"/>
    <w:rsid w:val="007750D5"/>
    <w:rsid w:val="00775BBD"/>
    <w:rsid w:val="00780079"/>
    <w:rsid w:val="00780AC2"/>
    <w:rsid w:val="00781392"/>
    <w:rsid w:val="007825E6"/>
    <w:rsid w:val="007879F6"/>
    <w:rsid w:val="0079020D"/>
    <w:rsid w:val="00790B80"/>
    <w:rsid w:val="00790EFC"/>
    <w:rsid w:val="00791FD7"/>
    <w:rsid w:val="007920E8"/>
    <w:rsid w:val="00792E26"/>
    <w:rsid w:val="00793083"/>
    <w:rsid w:val="007932B6"/>
    <w:rsid w:val="0079402E"/>
    <w:rsid w:val="0079468F"/>
    <w:rsid w:val="00794D3C"/>
    <w:rsid w:val="00795045"/>
    <w:rsid w:val="007950D4"/>
    <w:rsid w:val="007958AD"/>
    <w:rsid w:val="00796459"/>
    <w:rsid w:val="00796700"/>
    <w:rsid w:val="0079776F"/>
    <w:rsid w:val="007A10D4"/>
    <w:rsid w:val="007A17AB"/>
    <w:rsid w:val="007A1BE2"/>
    <w:rsid w:val="007A24B0"/>
    <w:rsid w:val="007A3617"/>
    <w:rsid w:val="007A37C0"/>
    <w:rsid w:val="007A39AA"/>
    <w:rsid w:val="007A3C5C"/>
    <w:rsid w:val="007A5336"/>
    <w:rsid w:val="007A6151"/>
    <w:rsid w:val="007B095A"/>
    <w:rsid w:val="007B09C0"/>
    <w:rsid w:val="007B1B86"/>
    <w:rsid w:val="007B307E"/>
    <w:rsid w:val="007B4515"/>
    <w:rsid w:val="007B47E6"/>
    <w:rsid w:val="007B4E1D"/>
    <w:rsid w:val="007B6E81"/>
    <w:rsid w:val="007B7544"/>
    <w:rsid w:val="007C21E6"/>
    <w:rsid w:val="007C2A30"/>
    <w:rsid w:val="007C4FF0"/>
    <w:rsid w:val="007C66D2"/>
    <w:rsid w:val="007C6D76"/>
    <w:rsid w:val="007C6DDD"/>
    <w:rsid w:val="007C73E8"/>
    <w:rsid w:val="007D0D1B"/>
    <w:rsid w:val="007D0E57"/>
    <w:rsid w:val="007D1FB3"/>
    <w:rsid w:val="007D237A"/>
    <w:rsid w:val="007D392B"/>
    <w:rsid w:val="007D4350"/>
    <w:rsid w:val="007D442C"/>
    <w:rsid w:val="007D4AB8"/>
    <w:rsid w:val="007D5386"/>
    <w:rsid w:val="007D5442"/>
    <w:rsid w:val="007D59B4"/>
    <w:rsid w:val="007D6E0D"/>
    <w:rsid w:val="007E07A1"/>
    <w:rsid w:val="007E0B39"/>
    <w:rsid w:val="007E193E"/>
    <w:rsid w:val="007E3151"/>
    <w:rsid w:val="007E3B17"/>
    <w:rsid w:val="007E4EB7"/>
    <w:rsid w:val="007E4EED"/>
    <w:rsid w:val="007E5340"/>
    <w:rsid w:val="007E53DE"/>
    <w:rsid w:val="007E6715"/>
    <w:rsid w:val="007E7A98"/>
    <w:rsid w:val="007F1ACB"/>
    <w:rsid w:val="007F1C34"/>
    <w:rsid w:val="007F2AF7"/>
    <w:rsid w:val="007F2D07"/>
    <w:rsid w:val="007F2DAD"/>
    <w:rsid w:val="007F413A"/>
    <w:rsid w:val="007F48B1"/>
    <w:rsid w:val="007F5826"/>
    <w:rsid w:val="007F704E"/>
    <w:rsid w:val="007F773B"/>
    <w:rsid w:val="007F7E3F"/>
    <w:rsid w:val="008009B9"/>
    <w:rsid w:val="008019F0"/>
    <w:rsid w:val="00802769"/>
    <w:rsid w:val="00802AE1"/>
    <w:rsid w:val="00802AE8"/>
    <w:rsid w:val="008031F3"/>
    <w:rsid w:val="008039DD"/>
    <w:rsid w:val="00803A0C"/>
    <w:rsid w:val="00803DD4"/>
    <w:rsid w:val="00803F75"/>
    <w:rsid w:val="00804AC9"/>
    <w:rsid w:val="0080619A"/>
    <w:rsid w:val="00806933"/>
    <w:rsid w:val="00806AC8"/>
    <w:rsid w:val="00810B8E"/>
    <w:rsid w:val="008134CC"/>
    <w:rsid w:val="00813BB9"/>
    <w:rsid w:val="00814AA0"/>
    <w:rsid w:val="00816FFC"/>
    <w:rsid w:val="0082024E"/>
    <w:rsid w:val="0082167D"/>
    <w:rsid w:val="0082184D"/>
    <w:rsid w:val="00822511"/>
    <w:rsid w:val="00822EE2"/>
    <w:rsid w:val="00824211"/>
    <w:rsid w:val="00824E72"/>
    <w:rsid w:val="008258CD"/>
    <w:rsid w:val="008259A0"/>
    <w:rsid w:val="0082606D"/>
    <w:rsid w:val="0082690F"/>
    <w:rsid w:val="00826DC1"/>
    <w:rsid w:val="00827367"/>
    <w:rsid w:val="00827AAD"/>
    <w:rsid w:val="00827D94"/>
    <w:rsid w:val="008308B5"/>
    <w:rsid w:val="00831BEB"/>
    <w:rsid w:val="00834026"/>
    <w:rsid w:val="0083558D"/>
    <w:rsid w:val="00836F5D"/>
    <w:rsid w:val="00841B44"/>
    <w:rsid w:val="00842486"/>
    <w:rsid w:val="00842B29"/>
    <w:rsid w:val="00844DB1"/>
    <w:rsid w:val="00844DD8"/>
    <w:rsid w:val="00845252"/>
    <w:rsid w:val="0084604D"/>
    <w:rsid w:val="0084676D"/>
    <w:rsid w:val="00846ACF"/>
    <w:rsid w:val="00846B9E"/>
    <w:rsid w:val="00846C02"/>
    <w:rsid w:val="00847BD8"/>
    <w:rsid w:val="00850272"/>
    <w:rsid w:val="008514BC"/>
    <w:rsid w:val="008515E2"/>
    <w:rsid w:val="00851CE7"/>
    <w:rsid w:val="00852945"/>
    <w:rsid w:val="00853C40"/>
    <w:rsid w:val="00853D4C"/>
    <w:rsid w:val="00855594"/>
    <w:rsid w:val="008568E6"/>
    <w:rsid w:val="00856F4F"/>
    <w:rsid w:val="00857290"/>
    <w:rsid w:val="00857405"/>
    <w:rsid w:val="00860D1B"/>
    <w:rsid w:val="00861BCD"/>
    <w:rsid w:val="0086439C"/>
    <w:rsid w:val="008648B0"/>
    <w:rsid w:val="0086524A"/>
    <w:rsid w:val="00870C83"/>
    <w:rsid w:val="0087111B"/>
    <w:rsid w:val="008711F4"/>
    <w:rsid w:val="00871FA8"/>
    <w:rsid w:val="00872196"/>
    <w:rsid w:val="00872D4A"/>
    <w:rsid w:val="00874B18"/>
    <w:rsid w:val="00875650"/>
    <w:rsid w:val="00876A0A"/>
    <w:rsid w:val="008776A1"/>
    <w:rsid w:val="00877948"/>
    <w:rsid w:val="0088034B"/>
    <w:rsid w:val="00881073"/>
    <w:rsid w:val="008815FA"/>
    <w:rsid w:val="00883432"/>
    <w:rsid w:val="00885A4C"/>
    <w:rsid w:val="00885BB2"/>
    <w:rsid w:val="00885BE5"/>
    <w:rsid w:val="00885D1F"/>
    <w:rsid w:val="00885D50"/>
    <w:rsid w:val="0088729D"/>
    <w:rsid w:val="00887C4D"/>
    <w:rsid w:val="00890063"/>
    <w:rsid w:val="00890C58"/>
    <w:rsid w:val="008913E5"/>
    <w:rsid w:val="008918E2"/>
    <w:rsid w:val="00891A3B"/>
    <w:rsid w:val="00891B64"/>
    <w:rsid w:val="0089275D"/>
    <w:rsid w:val="00893380"/>
    <w:rsid w:val="00893B00"/>
    <w:rsid w:val="00895115"/>
    <w:rsid w:val="0089553D"/>
    <w:rsid w:val="00896916"/>
    <w:rsid w:val="0089750A"/>
    <w:rsid w:val="008A0A0F"/>
    <w:rsid w:val="008A159B"/>
    <w:rsid w:val="008A28F7"/>
    <w:rsid w:val="008A533D"/>
    <w:rsid w:val="008A62CB"/>
    <w:rsid w:val="008A6B37"/>
    <w:rsid w:val="008A6F3A"/>
    <w:rsid w:val="008B0080"/>
    <w:rsid w:val="008B095F"/>
    <w:rsid w:val="008B1E4D"/>
    <w:rsid w:val="008B1E54"/>
    <w:rsid w:val="008B2509"/>
    <w:rsid w:val="008B2EB4"/>
    <w:rsid w:val="008B2F18"/>
    <w:rsid w:val="008B4DC5"/>
    <w:rsid w:val="008B5DAB"/>
    <w:rsid w:val="008B60FE"/>
    <w:rsid w:val="008B66BC"/>
    <w:rsid w:val="008B6A57"/>
    <w:rsid w:val="008B7642"/>
    <w:rsid w:val="008B7814"/>
    <w:rsid w:val="008B79C0"/>
    <w:rsid w:val="008C059C"/>
    <w:rsid w:val="008C05C7"/>
    <w:rsid w:val="008C0C74"/>
    <w:rsid w:val="008C1090"/>
    <w:rsid w:val="008C23AD"/>
    <w:rsid w:val="008C3013"/>
    <w:rsid w:val="008C3752"/>
    <w:rsid w:val="008C3FCA"/>
    <w:rsid w:val="008C412A"/>
    <w:rsid w:val="008C55AD"/>
    <w:rsid w:val="008C6518"/>
    <w:rsid w:val="008C69F3"/>
    <w:rsid w:val="008C752F"/>
    <w:rsid w:val="008C7B3A"/>
    <w:rsid w:val="008C7C2D"/>
    <w:rsid w:val="008D07E2"/>
    <w:rsid w:val="008D1083"/>
    <w:rsid w:val="008D10A2"/>
    <w:rsid w:val="008D1106"/>
    <w:rsid w:val="008D1683"/>
    <w:rsid w:val="008D23BF"/>
    <w:rsid w:val="008D2C8F"/>
    <w:rsid w:val="008D2FF9"/>
    <w:rsid w:val="008D5275"/>
    <w:rsid w:val="008D7D3C"/>
    <w:rsid w:val="008E078D"/>
    <w:rsid w:val="008E2437"/>
    <w:rsid w:val="008E3AEF"/>
    <w:rsid w:val="008E3F3E"/>
    <w:rsid w:val="008E4067"/>
    <w:rsid w:val="008E4313"/>
    <w:rsid w:val="008E505A"/>
    <w:rsid w:val="008E57CE"/>
    <w:rsid w:val="008E6431"/>
    <w:rsid w:val="008E6760"/>
    <w:rsid w:val="008F13C1"/>
    <w:rsid w:val="008F18C4"/>
    <w:rsid w:val="008F227A"/>
    <w:rsid w:val="008F2C8D"/>
    <w:rsid w:val="008F31D2"/>
    <w:rsid w:val="008F5B5F"/>
    <w:rsid w:val="008F5C40"/>
    <w:rsid w:val="008F609B"/>
    <w:rsid w:val="008F6783"/>
    <w:rsid w:val="008F6CC3"/>
    <w:rsid w:val="008F6CF5"/>
    <w:rsid w:val="008F74A4"/>
    <w:rsid w:val="009004C4"/>
    <w:rsid w:val="0090150A"/>
    <w:rsid w:val="009015D5"/>
    <w:rsid w:val="00902B82"/>
    <w:rsid w:val="00904982"/>
    <w:rsid w:val="00905DB4"/>
    <w:rsid w:val="009064CE"/>
    <w:rsid w:val="009076F0"/>
    <w:rsid w:val="00911960"/>
    <w:rsid w:val="00911AB0"/>
    <w:rsid w:val="00911EBC"/>
    <w:rsid w:val="00912404"/>
    <w:rsid w:val="00914895"/>
    <w:rsid w:val="0091527C"/>
    <w:rsid w:val="009152BD"/>
    <w:rsid w:val="00915678"/>
    <w:rsid w:val="00915783"/>
    <w:rsid w:val="00915D11"/>
    <w:rsid w:val="009168EB"/>
    <w:rsid w:val="00916986"/>
    <w:rsid w:val="009202F5"/>
    <w:rsid w:val="009216E7"/>
    <w:rsid w:val="009226F2"/>
    <w:rsid w:val="00922C05"/>
    <w:rsid w:val="00922C8A"/>
    <w:rsid w:val="00923513"/>
    <w:rsid w:val="00923CBE"/>
    <w:rsid w:val="00923D2F"/>
    <w:rsid w:val="00925BE7"/>
    <w:rsid w:val="00926571"/>
    <w:rsid w:val="00927F36"/>
    <w:rsid w:val="00927F64"/>
    <w:rsid w:val="00930A04"/>
    <w:rsid w:val="009345E1"/>
    <w:rsid w:val="009363D5"/>
    <w:rsid w:val="00937E07"/>
    <w:rsid w:val="009401F2"/>
    <w:rsid w:val="00941635"/>
    <w:rsid w:val="00941CD0"/>
    <w:rsid w:val="009430F8"/>
    <w:rsid w:val="0094422A"/>
    <w:rsid w:val="0094430E"/>
    <w:rsid w:val="00945101"/>
    <w:rsid w:val="00945B82"/>
    <w:rsid w:val="0094608C"/>
    <w:rsid w:val="00946C55"/>
    <w:rsid w:val="00947B4B"/>
    <w:rsid w:val="00947BCA"/>
    <w:rsid w:val="0095018D"/>
    <w:rsid w:val="00950569"/>
    <w:rsid w:val="00950760"/>
    <w:rsid w:val="0095386D"/>
    <w:rsid w:val="009540FE"/>
    <w:rsid w:val="00956891"/>
    <w:rsid w:val="00957996"/>
    <w:rsid w:val="009622DE"/>
    <w:rsid w:val="009625D0"/>
    <w:rsid w:val="009638E6"/>
    <w:rsid w:val="009646E5"/>
    <w:rsid w:val="009666D3"/>
    <w:rsid w:val="00967757"/>
    <w:rsid w:val="00967C8C"/>
    <w:rsid w:val="00970DF9"/>
    <w:rsid w:val="00971519"/>
    <w:rsid w:val="00971DEC"/>
    <w:rsid w:val="00972D64"/>
    <w:rsid w:val="00973173"/>
    <w:rsid w:val="009733B5"/>
    <w:rsid w:val="00974B76"/>
    <w:rsid w:val="00974ECD"/>
    <w:rsid w:val="009757C7"/>
    <w:rsid w:val="0097589A"/>
    <w:rsid w:val="009762F1"/>
    <w:rsid w:val="009774A2"/>
    <w:rsid w:val="00980148"/>
    <w:rsid w:val="00980A26"/>
    <w:rsid w:val="00980B30"/>
    <w:rsid w:val="00980B6A"/>
    <w:rsid w:val="009814E4"/>
    <w:rsid w:val="0098199E"/>
    <w:rsid w:val="00984C13"/>
    <w:rsid w:val="0098721E"/>
    <w:rsid w:val="0098756B"/>
    <w:rsid w:val="00987C6A"/>
    <w:rsid w:val="00990BC3"/>
    <w:rsid w:val="00991084"/>
    <w:rsid w:val="00991B95"/>
    <w:rsid w:val="00993B83"/>
    <w:rsid w:val="009949CF"/>
    <w:rsid w:val="00994A1C"/>
    <w:rsid w:val="00994CE6"/>
    <w:rsid w:val="00995CE8"/>
    <w:rsid w:val="00996F32"/>
    <w:rsid w:val="00997209"/>
    <w:rsid w:val="009A052E"/>
    <w:rsid w:val="009A155F"/>
    <w:rsid w:val="009A19A5"/>
    <w:rsid w:val="009A2730"/>
    <w:rsid w:val="009A3064"/>
    <w:rsid w:val="009A516B"/>
    <w:rsid w:val="009A631E"/>
    <w:rsid w:val="009A68BE"/>
    <w:rsid w:val="009A7549"/>
    <w:rsid w:val="009A7689"/>
    <w:rsid w:val="009A7C91"/>
    <w:rsid w:val="009B09EE"/>
    <w:rsid w:val="009B2695"/>
    <w:rsid w:val="009B2B86"/>
    <w:rsid w:val="009B2E41"/>
    <w:rsid w:val="009B3652"/>
    <w:rsid w:val="009B3A77"/>
    <w:rsid w:val="009B4DE8"/>
    <w:rsid w:val="009C1E9A"/>
    <w:rsid w:val="009C25FE"/>
    <w:rsid w:val="009C3C11"/>
    <w:rsid w:val="009C49D1"/>
    <w:rsid w:val="009C5213"/>
    <w:rsid w:val="009C6955"/>
    <w:rsid w:val="009C7805"/>
    <w:rsid w:val="009C78A6"/>
    <w:rsid w:val="009D324D"/>
    <w:rsid w:val="009D3DEB"/>
    <w:rsid w:val="009D42AD"/>
    <w:rsid w:val="009D4759"/>
    <w:rsid w:val="009D4E45"/>
    <w:rsid w:val="009D5315"/>
    <w:rsid w:val="009D6A71"/>
    <w:rsid w:val="009D7251"/>
    <w:rsid w:val="009D75C0"/>
    <w:rsid w:val="009E0044"/>
    <w:rsid w:val="009E03E5"/>
    <w:rsid w:val="009E0718"/>
    <w:rsid w:val="009E0CDE"/>
    <w:rsid w:val="009E1D4C"/>
    <w:rsid w:val="009E2B28"/>
    <w:rsid w:val="009E377F"/>
    <w:rsid w:val="009E561C"/>
    <w:rsid w:val="009E680C"/>
    <w:rsid w:val="009E68D9"/>
    <w:rsid w:val="009E6F7C"/>
    <w:rsid w:val="009E74F4"/>
    <w:rsid w:val="009F0606"/>
    <w:rsid w:val="009F0E29"/>
    <w:rsid w:val="009F0E68"/>
    <w:rsid w:val="009F0F14"/>
    <w:rsid w:val="009F151A"/>
    <w:rsid w:val="009F214F"/>
    <w:rsid w:val="009F318F"/>
    <w:rsid w:val="009F4C51"/>
    <w:rsid w:val="009F6313"/>
    <w:rsid w:val="009F6CBE"/>
    <w:rsid w:val="00A00080"/>
    <w:rsid w:val="00A00C8D"/>
    <w:rsid w:val="00A00F6F"/>
    <w:rsid w:val="00A03797"/>
    <w:rsid w:val="00A03AFA"/>
    <w:rsid w:val="00A043E1"/>
    <w:rsid w:val="00A064A8"/>
    <w:rsid w:val="00A06D3E"/>
    <w:rsid w:val="00A07E00"/>
    <w:rsid w:val="00A10C55"/>
    <w:rsid w:val="00A11ADD"/>
    <w:rsid w:val="00A128A0"/>
    <w:rsid w:val="00A13B0E"/>
    <w:rsid w:val="00A14766"/>
    <w:rsid w:val="00A14DFC"/>
    <w:rsid w:val="00A14F22"/>
    <w:rsid w:val="00A1559E"/>
    <w:rsid w:val="00A16AD7"/>
    <w:rsid w:val="00A20E82"/>
    <w:rsid w:val="00A220FB"/>
    <w:rsid w:val="00A226FD"/>
    <w:rsid w:val="00A22D2A"/>
    <w:rsid w:val="00A22DA0"/>
    <w:rsid w:val="00A2386A"/>
    <w:rsid w:val="00A246D3"/>
    <w:rsid w:val="00A24E71"/>
    <w:rsid w:val="00A26A17"/>
    <w:rsid w:val="00A27C1C"/>
    <w:rsid w:val="00A334A2"/>
    <w:rsid w:val="00A33735"/>
    <w:rsid w:val="00A33FF5"/>
    <w:rsid w:val="00A34D63"/>
    <w:rsid w:val="00A35058"/>
    <w:rsid w:val="00A36BBE"/>
    <w:rsid w:val="00A372A8"/>
    <w:rsid w:val="00A4003B"/>
    <w:rsid w:val="00A41196"/>
    <w:rsid w:val="00A417DE"/>
    <w:rsid w:val="00A419EB"/>
    <w:rsid w:val="00A42103"/>
    <w:rsid w:val="00A421ED"/>
    <w:rsid w:val="00A42A94"/>
    <w:rsid w:val="00A4404F"/>
    <w:rsid w:val="00A444C8"/>
    <w:rsid w:val="00A44E07"/>
    <w:rsid w:val="00A45020"/>
    <w:rsid w:val="00A46603"/>
    <w:rsid w:val="00A529E1"/>
    <w:rsid w:val="00A52E2C"/>
    <w:rsid w:val="00A5349E"/>
    <w:rsid w:val="00A54F2F"/>
    <w:rsid w:val="00A55EBE"/>
    <w:rsid w:val="00A565B6"/>
    <w:rsid w:val="00A571F0"/>
    <w:rsid w:val="00A57E19"/>
    <w:rsid w:val="00A61FD8"/>
    <w:rsid w:val="00A622E5"/>
    <w:rsid w:val="00A62ECD"/>
    <w:rsid w:val="00A64D33"/>
    <w:rsid w:val="00A65AEE"/>
    <w:rsid w:val="00A65E65"/>
    <w:rsid w:val="00A66F27"/>
    <w:rsid w:val="00A672D8"/>
    <w:rsid w:val="00A6796A"/>
    <w:rsid w:val="00A67D05"/>
    <w:rsid w:val="00A70B6C"/>
    <w:rsid w:val="00A7129C"/>
    <w:rsid w:val="00A72005"/>
    <w:rsid w:val="00A724DF"/>
    <w:rsid w:val="00A73306"/>
    <w:rsid w:val="00A743F2"/>
    <w:rsid w:val="00A75CD4"/>
    <w:rsid w:val="00A7677D"/>
    <w:rsid w:val="00A774BF"/>
    <w:rsid w:val="00A777C9"/>
    <w:rsid w:val="00A77C01"/>
    <w:rsid w:val="00A80A36"/>
    <w:rsid w:val="00A8110E"/>
    <w:rsid w:val="00A81301"/>
    <w:rsid w:val="00A82CA2"/>
    <w:rsid w:val="00A8336A"/>
    <w:rsid w:val="00A843D7"/>
    <w:rsid w:val="00A8485D"/>
    <w:rsid w:val="00A8488E"/>
    <w:rsid w:val="00A84895"/>
    <w:rsid w:val="00A85F60"/>
    <w:rsid w:val="00A8614C"/>
    <w:rsid w:val="00A862BF"/>
    <w:rsid w:val="00A8630F"/>
    <w:rsid w:val="00A90041"/>
    <w:rsid w:val="00A908EA"/>
    <w:rsid w:val="00A919D5"/>
    <w:rsid w:val="00A91F1F"/>
    <w:rsid w:val="00A930DD"/>
    <w:rsid w:val="00A9408B"/>
    <w:rsid w:val="00A97FF1"/>
    <w:rsid w:val="00AA2ABA"/>
    <w:rsid w:val="00AA3B37"/>
    <w:rsid w:val="00AA4B73"/>
    <w:rsid w:val="00AA4E9A"/>
    <w:rsid w:val="00AA50AC"/>
    <w:rsid w:val="00AA674F"/>
    <w:rsid w:val="00AA7473"/>
    <w:rsid w:val="00AB0D02"/>
    <w:rsid w:val="00AB1CD9"/>
    <w:rsid w:val="00AB4246"/>
    <w:rsid w:val="00AB597D"/>
    <w:rsid w:val="00AB6891"/>
    <w:rsid w:val="00AB6E22"/>
    <w:rsid w:val="00AB7A0A"/>
    <w:rsid w:val="00AC085D"/>
    <w:rsid w:val="00AC0EAC"/>
    <w:rsid w:val="00AC26A8"/>
    <w:rsid w:val="00AC31C2"/>
    <w:rsid w:val="00AC5137"/>
    <w:rsid w:val="00AC5B6F"/>
    <w:rsid w:val="00AC67DD"/>
    <w:rsid w:val="00AC7DFD"/>
    <w:rsid w:val="00AD0415"/>
    <w:rsid w:val="00AD04B8"/>
    <w:rsid w:val="00AD14DE"/>
    <w:rsid w:val="00AD1BE6"/>
    <w:rsid w:val="00AD1D90"/>
    <w:rsid w:val="00AD2BA8"/>
    <w:rsid w:val="00AD2E98"/>
    <w:rsid w:val="00AD305B"/>
    <w:rsid w:val="00AD4BEA"/>
    <w:rsid w:val="00AD5888"/>
    <w:rsid w:val="00AD5B6D"/>
    <w:rsid w:val="00AD6260"/>
    <w:rsid w:val="00AD6738"/>
    <w:rsid w:val="00AD6DC3"/>
    <w:rsid w:val="00AD717E"/>
    <w:rsid w:val="00AD7F82"/>
    <w:rsid w:val="00AE1849"/>
    <w:rsid w:val="00AE22D2"/>
    <w:rsid w:val="00AE2F57"/>
    <w:rsid w:val="00AE30D8"/>
    <w:rsid w:val="00AE33B9"/>
    <w:rsid w:val="00AE4FA2"/>
    <w:rsid w:val="00AE50D5"/>
    <w:rsid w:val="00AE5EBD"/>
    <w:rsid w:val="00AF05F2"/>
    <w:rsid w:val="00AF3171"/>
    <w:rsid w:val="00AF35BE"/>
    <w:rsid w:val="00AF3E96"/>
    <w:rsid w:val="00AF431D"/>
    <w:rsid w:val="00AF4437"/>
    <w:rsid w:val="00AF44C0"/>
    <w:rsid w:val="00AF7137"/>
    <w:rsid w:val="00AF730E"/>
    <w:rsid w:val="00B01AEB"/>
    <w:rsid w:val="00B0407E"/>
    <w:rsid w:val="00B04268"/>
    <w:rsid w:val="00B05052"/>
    <w:rsid w:val="00B06CCF"/>
    <w:rsid w:val="00B0762C"/>
    <w:rsid w:val="00B07B5D"/>
    <w:rsid w:val="00B07B7A"/>
    <w:rsid w:val="00B07DF3"/>
    <w:rsid w:val="00B10300"/>
    <w:rsid w:val="00B10CF8"/>
    <w:rsid w:val="00B1108A"/>
    <w:rsid w:val="00B11157"/>
    <w:rsid w:val="00B11F9B"/>
    <w:rsid w:val="00B12F32"/>
    <w:rsid w:val="00B13635"/>
    <w:rsid w:val="00B157B4"/>
    <w:rsid w:val="00B16232"/>
    <w:rsid w:val="00B16252"/>
    <w:rsid w:val="00B16372"/>
    <w:rsid w:val="00B16DC8"/>
    <w:rsid w:val="00B17955"/>
    <w:rsid w:val="00B20F2A"/>
    <w:rsid w:val="00B213B7"/>
    <w:rsid w:val="00B21F27"/>
    <w:rsid w:val="00B22033"/>
    <w:rsid w:val="00B22839"/>
    <w:rsid w:val="00B22870"/>
    <w:rsid w:val="00B2428B"/>
    <w:rsid w:val="00B24BE4"/>
    <w:rsid w:val="00B24F8E"/>
    <w:rsid w:val="00B25003"/>
    <w:rsid w:val="00B25608"/>
    <w:rsid w:val="00B27005"/>
    <w:rsid w:val="00B27E88"/>
    <w:rsid w:val="00B30401"/>
    <w:rsid w:val="00B3169A"/>
    <w:rsid w:val="00B336FC"/>
    <w:rsid w:val="00B339C2"/>
    <w:rsid w:val="00B36758"/>
    <w:rsid w:val="00B36A5D"/>
    <w:rsid w:val="00B411D8"/>
    <w:rsid w:val="00B417F9"/>
    <w:rsid w:val="00B418B3"/>
    <w:rsid w:val="00B43DFE"/>
    <w:rsid w:val="00B44784"/>
    <w:rsid w:val="00B44DF1"/>
    <w:rsid w:val="00B44ED9"/>
    <w:rsid w:val="00B45E62"/>
    <w:rsid w:val="00B4647E"/>
    <w:rsid w:val="00B47FCC"/>
    <w:rsid w:val="00B509F1"/>
    <w:rsid w:val="00B50F64"/>
    <w:rsid w:val="00B51DE5"/>
    <w:rsid w:val="00B53197"/>
    <w:rsid w:val="00B53435"/>
    <w:rsid w:val="00B53685"/>
    <w:rsid w:val="00B55227"/>
    <w:rsid w:val="00B60580"/>
    <w:rsid w:val="00B61EF6"/>
    <w:rsid w:val="00B61F57"/>
    <w:rsid w:val="00B621D5"/>
    <w:rsid w:val="00B62640"/>
    <w:rsid w:val="00B63012"/>
    <w:rsid w:val="00B63977"/>
    <w:rsid w:val="00B63C3E"/>
    <w:rsid w:val="00B65211"/>
    <w:rsid w:val="00B658A3"/>
    <w:rsid w:val="00B6768F"/>
    <w:rsid w:val="00B67CFE"/>
    <w:rsid w:val="00B70724"/>
    <w:rsid w:val="00B7097D"/>
    <w:rsid w:val="00B714DC"/>
    <w:rsid w:val="00B717D7"/>
    <w:rsid w:val="00B74517"/>
    <w:rsid w:val="00B752A3"/>
    <w:rsid w:val="00B75FF7"/>
    <w:rsid w:val="00B7672A"/>
    <w:rsid w:val="00B775DD"/>
    <w:rsid w:val="00B7774A"/>
    <w:rsid w:val="00B80374"/>
    <w:rsid w:val="00B80818"/>
    <w:rsid w:val="00B80D8D"/>
    <w:rsid w:val="00B81F2C"/>
    <w:rsid w:val="00B84838"/>
    <w:rsid w:val="00B84CD0"/>
    <w:rsid w:val="00B867AA"/>
    <w:rsid w:val="00B87D88"/>
    <w:rsid w:val="00B909B8"/>
    <w:rsid w:val="00B926DE"/>
    <w:rsid w:val="00B93517"/>
    <w:rsid w:val="00B93698"/>
    <w:rsid w:val="00B94067"/>
    <w:rsid w:val="00B9508C"/>
    <w:rsid w:val="00B951B6"/>
    <w:rsid w:val="00B967B6"/>
    <w:rsid w:val="00B96CE4"/>
    <w:rsid w:val="00B9757F"/>
    <w:rsid w:val="00BA0B3F"/>
    <w:rsid w:val="00BA1161"/>
    <w:rsid w:val="00BA27AA"/>
    <w:rsid w:val="00BA3BC9"/>
    <w:rsid w:val="00BA42CC"/>
    <w:rsid w:val="00BA47F1"/>
    <w:rsid w:val="00BA4FAB"/>
    <w:rsid w:val="00BA649F"/>
    <w:rsid w:val="00BA7AEC"/>
    <w:rsid w:val="00BB1FE7"/>
    <w:rsid w:val="00BB22E2"/>
    <w:rsid w:val="00BB3E69"/>
    <w:rsid w:val="00BB4CD4"/>
    <w:rsid w:val="00BB4D3C"/>
    <w:rsid w:val="00BB5A6D"/>
    <w:rsid w:val="00BB5B47"/>
    <w:rsid w:val="00BB6E17"/>
    <w:rsid w:val="00BB71AF"/>
    <w:rsid w:val="00BB74D5"/>
    <w:rsid w:val="00BC02DA"/>
    <w:rsid w:val="00BC10E4"/>
    <w:rsid w:val="00BC148D"/>
    <w:rsid w:val="00BC1DEA"/>
    <w:rsid w:val="00BC2545"/>
    <w:rsid w:val="00BC27E6"/>
    <w:rsid w:val="00BC3381"/>
    <w:rsid w:val="00BC3707"/>
    <w:rsid w:val="00BC42FE"/>
    <w:rsid w:val="00BC4BF9"/>
    <w:rsid w:val="00BC5692"/>
    <w:rsid w:val="00BC6778"/>
    <w:rsid w:val="00BC705D"/>
    <w:rsid w:val="00BD0776"/>
    <w:rsid w:val="00BD2017"/>
    <w:rsid w:val="00BD31C1"/>
    <w:rsid w:val="00BD3DFE"/>
    <w:rsid w:val="00BD51B4"/>
    <w:rsid w:val="00BD55BA"/>
    <w:rsid w:val="00BE01A1"/>
    <w:rsid w:val="00BE1E50"/>
    <w:rsid w:val="00BE2209"/>
    <w:rsid w:val="00BE27A2"/>
    <w:rsid w:val="00BE29D2"/>
    <w:rsid w:val="00BE35A9"/>
    <w:rsid w:val="00BE3BCA"/>
    <w:rsid w:val="00BE416A"/>
    <w:rsid w:val="00BE427B"/>
    <w:rsid w:val="00BE753B"/>
    <w:rsid w:val="00BE7F66"/>
    <w:rsid w:val="00BF193F"/>
    <w:rsid w:val="00BF1B5C"/>
    <w:rsid w:val="00BF3CE2"/>
    <w:rsid w:val="00BF400A"/>
    <w:rsid w:val="00BF462C"/>
    <w:rsid w:val="00BF4A0B"/>
    <w:rsid w:val="00BF4BBE"/>
    <w:rsid w:val="00BF4C19"/>
    <w:rsid w:val="00BF6071"/>
    <w:rsid w:val="00BF7711"/>
    <w:rsid w:val="00BF79ED"/>
    <w:rsid w:val="00C00128"/>
    <w:rsid w:val="00C0059F"/>
    <w:rsid w:val="00C00B53"/>
    <w:rsid w:val="00C00EDC"/>
    <w:rsid w:val="00C011E9"/>
    <w:rsid w:val="00C025B8"/>
    <w:rsid w:val="00C03102"/>
    <w:rsid w:val="00C0470A"/>
    <w:rsid w:val="00C05B3E"/>
    <w:rsid w:val="00C07329"/>
    <w:rsid w:val="00C07380"/>
    <w:rsid w:val="00C1043D"/>
    <w:rsid w:val="00C11531"/>
    <w:rsid w:val="00C1180D"/>
    <w:rsid w:val="00C118CF"/>
    <w:rsid w:val="00C13818"/>
    <w:rsid w:val="00C13A92"/>
    <w:rsid w:val="00C171CE"/>
    <w:rsid w:val="00C217F5"/>
    <w:rsid w:val="00C25261"/>
    <w:rsid w:val="00C26611"/>
    <w:rsid w:val="00C276AA"/>
    <w:rsid w:val="00C30817"/>
    <w:rsid w:val="00C3186E"/>
    <w:rsid w:val="00C33819"/>
    <w:rsid w:val="00C33E96"/>
    <w:rsid w:val="00C349FF"/>
    <w:rsid w:val="00C34CB1"/>
    <w:rsid w:val="00C34DCB"/>
    <w:rsid w:val="00C35F4C"/>
    <w:rsid w:val="00C376A6"/>
    <w:rsid w:val="00C40487"/>
    <w:rsid w:val="00C406D3"/>
    <w:rsid w:val="00C40CFC"/>
    <w:rsid w:val="00C41001"/>
    <w:rsid w:val="00C41FBD"/>
    <w:rsid w:val="00C424A0"/>
    <w:rsid w:val="00C447A8"/>
    <w:rsid w:val="00C44ABD"/>
    <w:rsid w:val="00C4511F"/>
    <w:rsid w:val="00C461D7"/>
    <w:rsid w:val="00C46437"/>
    <w:rsid w:val="00C4681C"/>
    <w:rsid w:val="00C46D0F"/>
    <w:rsid w:val="00C47359"/>
    <w:rsid w:val="00C47AA5"/>
    <w:rsid w:val="00C500DB"/>
    <w:rsid w:val="00C50B60"/>
    <w:rsid w:val="00C51330"/>
    <w:rsid w:val="00C534E4"/>
    <w:rsid w:val="00C53D4C"/>
    <w:rsid w:val="00C53FD0"/>
    <w:rsid w:val="00C5473E"/>
    <w:rsid w:val="00C54ABD"/>
    <w:rsid w:val="00C559CF"/>
    <w:rsid w:val="00C5793C"/>
    <w:rsid w:val="00C623D8"/>
    <w:rsid w:val="00C62DA0"/>
    <w:rsid w:val="00C63026"/>
    <w:rsid w:val="00C64722"/>
    <w:rsid w:val="00C648E0"/>
    <w:rsid w:val="00C65651"/>
    <w:rsid w:val="00C66722"/>
    <w:rsid w:val="00C7120C"/>
    <w:rsid w:val="00C71346"/>
    <w:rsid w:val="00C723FF"/>
    <w:rsid w:val="00C7334F"/>
    <w:rsid w:val="00C75374"/>
    <w:rsid w:val="00C7556F"/>
    <w:rsid w:val="00C75788"/>
    <w:rsid w:val="00C75C95"/>
    <w:rsid w:val="00C76793"/>
    <w:rsid w:val="00C80621"/>
    <w:rsid w:val="00C81B5C"/>
    <w:rsid w:val="00C81B8D"/>
    <w:rsid w:val="00C81D92"/>
    <w:rsid w:val="00C820A5"/>
    <w:rsid w:val="00C84C8C"/>
    <w:rsid w:val="00C86DCF"/>
    <w:rsid w:val="00C8758E"/>
    <w:rsid w:val="00C87D91"/>
    <w:rsid w:val="00C91D0A"/>
    <w:rsid w:val="00C92AF1"/>
    <w:rsid w:val="00C93BF4"/>
    <w:rsid w:val="00C94448"/>
    <w:rsid w:val="00C9486E"/>
    <w:rsid w:val="00C96015"/>
    <w:rsid w:val="00C96691"/>
    <w:rsid w:val="00C97BBA"/>
    <w:rsid w:val="00CA222A"/>
    <w:rsid w:val="00CA24FE"/>
    <w:rsid w:val="00CA266A"/>
    <w:rsid w:val="00CA2C9D"/>
    <w:rsid w:val="00CA3140"/>
    <w:rsid w:val="00CA34B6"/>
    <w:rsid w:val="00CA3E88"/>
    <w:rsid w:val="00CA532F"/>
    <w:rsid w:val="00CA6628"/>
    <w:rsid w:val="00CA74C5"/>
    <w:rsid w:val="00CA7C7F"/>
    <w:rsid w:val="00CB036A"/>
    <w:rsid w:val="00CB0FB2"/>
    <w:rsid w:val="00CB1611"/>
    <w:rsid w:val="00CB2F56"/>
    <w:rsid w:val="00CB38D5"/>
    <w:rsid w:val="00CB3EC0"/>
    <w:rsid w:val="00CB4455"/>
    <w:rsid w:val="00CB46A2"/>
    <w:rsid w:val="00CB4A70"/>
    <w:rsid w:val="00CB4C3F"/>
    <w:rsid w:val="00CB4CC5"/>
    <w:rsid w:val="00CB55E1"/>
    <w:rsid w:val="00CB6342"/>
    <w:rsid w:val="00CB668A"/>
    <w:rsid w:val="00CB6BE7"/>
    <w:rsid w:val="00CB7956"/>
    <w:rsid w:val="00CB7F83"/>
    <w:rsid w:val="00CC0245"/>
    <w:rsid w:val="00CC126F"/>
    <w:rsid w:val="00CC1FCC"/>
    <w:rsid w:val="00CC2174"/>
    <w:rsid w:val="00CC2429"/>
    <w:rsid w:val="00CC286D"/>
    <w:rsid w:val="00CC3880"/>
    <w:rsid w:val="00CC39D9"/>
    <w:rsid w:val="00CC4F7F"/>
    <w:rsid w:val="00CC4FD0"/>
    <w:rsid w:val="00CC54AF"/>
    <w:rsid w:val="00CC58AA"/>
    <w:rsid w:val="00CC61AB"/>
    <w:rsid w:val="00CC78A8"/>
    <w:rsid w:val="00CD311C"/>
    <w:rsid w:val="00CD3765"/>
    <w:rsid w:val="00CD3EBB"/>
    <w:rsid w:val="00CD502D"/>
    <w:rsid w:val="00CD5365"/>
    <w:rsid w:val="00CD643D"/>
    <w:rsid w:val="00CD659D"/>
    <w:rsid w:val="00CD6B97"/>
    <w:rsid w:val="00CD7334"/>
    <w:rsid w:val="00CE021E"/>
    <w:rsid w:val="00CE0C67"/>
    <w:rsid w:val="00CE1DBE"/>
    <w:rsid w:val="00CE46E5"/>
    <w:rsid w:val="00CE5ADC"/>
    <w:rsid w:val="00CE62A1"/>
    <w:rsid w:val="00CE64B7"/>
    <w:rsid w:val="00CE6737"/>
    <w:rsid w:val="00CE71D0"/>
    <w:rsid w:val="00CE7BF7"/>
    <w:rsid w:val="00CE7C4A"/>
    <w:rsid w:val="00CE7EAE"/>
    <w:rsid w:val="00CF148B"/>
    <w:rsid w:val="00CF1912"/>
    <w:rsid w:val="00CF2154"/>
    <w:rsid w:val="00CF2821"/>
    <w:rsid w:val="00CF2C6C"/>
    <w:rsid w:val="00CF371B"/>
    <w:rsid w:val="00CF3F8A"/>
    <w:rsid w:val="00CF435C"/>
    <w:rsid w:val="00CF504A"/>
    <w:rsid w:val="00CF5F4C"/>
    <w:rsid w:val="00CF6A50"/>
    <w:rsid w:val="00CF6D0C"/>
    <w:rsid w:val="00CF7BE0"/>
    <w:rsid w:val="00D00978"/>
    <w:rsid w:val="00D0176C"/>
    <w:rsid w:val="00D0199F"/>
    <w:rsid w:val="00D02390"/>
    <w:rsid w:val="00D02512"/>
    <w:rsid w:val="00D02C70"/>
    <w:rsid w:val="00D02F36"/>
    <w:rsid w:val="00D04C66"/>
    <w:rsid w:val="00D04D6A"/>
    <w:rsid w:val="00D052D2"/>
    <w:rsid w:val="00D0661F"/>
    <w:rsid w:val="00D06625"/>
    <w:rsid w:val="00D069B9"/>
    <w:rsid w:val="00D06A80"/>
    <w:rsid w:val="00D06F53"/>
    <w:rsid w:val="00D103AD"/>
    <w:rsid w:val="00D11095"/>
    <w:rsid w:val="00D11862"/>
    <w:rsid w:val="00D1364E"/>
    <w:rsid w:val="00D148EB"/>
    <w:rsid w:val="00D1674D"/>
    <w:rsid w:val="00D16F1D"/>
    <w:rsid w:val="00D17425"/>
    <w:rsid w:val="00D17820"/>
    <w:rsid w:val="00D17E71"/>
    <w:rsid w:val="00D20BC1"/>
    <w:rsid w:val="00D2157F"/>
    <w:rsid w:val="00D2264D"/>
    <w:rsid w:val="00D241D7"/>
    <w:rsid w:val="00D25283"/>
    <w:rsid w:val="00D25995"/>
    <w:rsid w:val="00D26374"/>
    <w:rsid w:val="00D306FD"/>
    <w:rsid w:val="00D31244"/>
    <w:rsid w:val="00D312C2"/>
    <w:rsid w:val="00D3137F"/>
    <w:rsid w:val="00D324C8"/>
    <w:rsid w:val="00D327B4"/>
    <w:rsid w:val="00D329E4"/>
    <w:rsid w:val="00D32B3B"/>
    <w:rsid w:val="00D32EB5"/>
    <w:rsid w:val="00D33D16"/>
    <w:rsid w:val="00D34661"/>
    <w:rsid w:val="00D3493B"/>
    <w:rsid w:val="00D35146"/>
    <w:rsid w:val="00D36802"/>
    <w:rsid w:val="00D36AAD"/>
    <w:rsid w:val="00D36B24"/>
    <w:rsid w:val="00D3786A"/>
    <w:rsid w:val="00D40564"/>
    <w:rsid w:val="00D42B74"/>
    <w:rsid w:val="00D4511D"/>
    <w:rsid w:val="00D45972"/>
    <w:rsid w:val="00D46131"/>
    <w:rsid w:val="00D46815"/>
    <w:rsid w:val="00D46ADC"/>
    <w:rsid w:val="00D47213"/>
    <w:rsid w:val="00D506C8"/>
    <w:rsid w:val="00D51580"/>
    <w:rsid w:val="00D52215"/>
    <w:rsid w:val="00D524DE"/>
    <w:rsid w:val="00D5270B"/>
    <w:rsid w:val="00D52DAF"/>
    <w:rsid w:val="00D530BB"/>
    <w:rsid w:val="00D5430C"/>
    <w:rsid w:val="00D54AA7"/>
    <w:rsid w:val="00D55FD2"/>
    <w:rsid w:val="00D56AD1"/>
    <w:rsid w:val="00D577BE"/>
    <w:rsid w:val="00D61C65"/>
    <w:rsid w:val="00D62804"/>
    <w:rsid w:val="00D6323F"/>
    <w:rsid w:val="00D6469F"/>
    <w:rsid w:val="00D649CD"/>
    <w:rsid w:val="00D64F80"/>
    <w:rsid w:val="00D66505"/>
    <w:rsid w:val="00D66E23"/>
    <w:rsid w:val="00D705BB"/>
    <w:rsid w:val="00D70A2B"/>
    <w:rsid w:val="00D70B9C"/>
    <w:rsid w:val="00D711D6"/>
    <w:rsid w:val="00D716E5"/>
    <w:rsid w:val="00D72B20"/>
    <w:rsid w:val="00D72F5B"/>
    <w:rsid w:val="00D74F24"/>
    <w:rsid w:val="00D755EE"/>
    <w:rsid w:val="00D75C39"/>
    <w:rsid w:val="00D7703C"/>
    <w:rsid w:val="00D817E4"/>
    <w:rsid w:val="00D82880"/>
    <w:rsid w:val="00D86AB9"/>
    <w:rsid w:val="00D900D6"/>
    <w:rsid w:val="00D914B9"/>
    <w:rsid w:val="00D91661"/>
    <w:rsid w:val="00D924DD"/>
    <w:rsid w:val="00D9285C"/>
    <w:rsid w:val="00D93DC5"/>
    <w:rsid w:val="00D940A7"/>
    <w:rsid w:val="00D9604C"/>
    <w:rsid w:val="00D9767F"/>
    <w:rsid w:val="00DA18CE"/>
    <w:rsid w:val="00DA228C"/>
    <w:rsid w:val="00DA2EA0"/>
    <w:rsid w:val="00DA40D3"/>
    <w:rsid w:val="00DA5A9C"/>
    <w:rsid w:val="00DA6EDE"/>
    <w:rsid w:val="00DA75AA"/>
    <w:rsid w:val="00DA7735"/>
    <w:rsid w:val="00DB0412"/>
    <w:rsid w:val="00DB0E02"/>
    <w:rsid w:val="00DB1B66"/>
    <w:rsid w:val="00DB1CDC"/>
    <w:rsid w:val="00DB2D9F"/>
    <w:rsid w:val="00DB2FA9"/>
    <w:rsid w:val="00DB3832"/>
    <w:rsid w:val="00DB3BB0"/>
    <w:rsid w:val="00DB4362"/>
    <w:rsid w:val="00DB4855"/>
    <w:rsid w:val="00DB6393"/>
    <w:rsid w:val="00DB68F5"/>
    <w:rsid w:val="00DC07F8"/>
    <w:rsid w:val="00DC1237"/>
    <w:rsid w:val="00DC1B12"/>
    <w:rsid w:val="00DC27A1"/>
    <w:rsid w:val="00DC2BAF"/>
    <w:rsid w:val="00DC359E"/>
    <w:rsid w:val="00DC3DE5"/>
    <w:rsid w:val="00DC44A3"/>
    <w:rsid w:val="00DC55DB"/>
    <w:rsid w:val="00DC66D8"/>
    <w:rsid w:val="00DC6960"/>
    <w:rsid w:val="00DD103F"/>
    <w:rsid w:val="00DD1BA4"/>
    <w:rsid w:val="00DD3571"/>
    <w:rsid w:val="00DD38CB"/>
    <w:rsid w:val="00DD407B"/>
    <w:rsid w:val="00DD4A2B"/>
    <w:rsid w:val="00DD6AFC"/>
    <w:rsid w:val="00DE0D8D"/>
    <w:rsid w:val="00DE2741"/>
    <w:rsid w:val="00DE33B2"/>
    <w:rsid w:val="00DE3BEC"/>
    <w:rsid w:val="00DE4216"/>
    <w:rsid w:val="00DE44E6"/>
    <w:rsid w:val="00DE664D"/>
    <w:rsid w:val="00DF17A1"/>
    <w:rsid w:val="00DF1CC9"/>
    <w:rsid w:val="00DF1DD1"/>
    <w:rsid w:val="00DF1DE5"/>
    <w:rsid w:val="00DF1EED"/>
    <w:rsid w:val="00DF2D2E"/>
    <w:rsid w:val="00DF3B7B"/>
    <w:rsid w:val="00DF3D5B"/>
    <w:rsid w:val="00DF4AF7"/>
    <w:rsid w:val="00DF6B54"/>
    <w:rsid w:val="00DF6DCF"/>
    <w:rsid w:val="00DF70A7"/>
    <w:rsid w:val="00DF75E8"/>
    <w:rsid w:val="00DF7EBC"/>
    <w:rsid w:val="00E00092"/>
    <w:rsid w:val="00E00B9A"/>
    <w:rsid w:val="00E01A66"/>
    <w:rsid w:val="00E01DAA"/>
    <w:rsid w:val="00E03D64"/>
    <w:rsid w:val="00E040DD"/>
    <w:rsid w:val="00E04C09"/>
    <w:rsid w:val="00E05794"/>
    <w:rsid w:val="00E059DA"/>
    <w:rsid w:val="00E05CA4"/>
    <w:rsid w:val="00E05E38"/>
    <w:rsid w:val="00E06797"/>
    <w:rsid w:val="00E108B7"/>
    <w:rsid w:val="00E10CB2"/>
    <w:rsid w:val="00E1198C"/>
    <w:rsid w:val="00E12C44"/>
    <w:rsid w:val="00E13060"/>
    <w:rsid w:val="00E1444C"/>
    <w:rsid w:val="00E1485D"/>
    <w:rsid w:val="00E153DF"/>
    <w:rsid w:val="00E1672D"/>
    <w:rsid w:val="00E16F58"/>
    <w:rsid w:val="00E201FA"/>
    <w:rsid w:val="00E20A08"/>
    <w:rsid w:val="00E224B1"/>
    <w:rsid w:val="00E23C86"/>
    <w:rsid w:val="00E2481F"/>
    <w:rsid w:val="00E255B1"/>
    <w:rsid w:val="00E316E1"/>
    <w:rsid w:val="00E3181C"/>
    <w:rsid w:val="00E33977"/>
    <w:rsid w:val="00E3512F"/>
    <w:rsid w:val="00E355DB"/>
    <w:rsid w:val="00E36D25"/>
    <w:rsid w:val="00E37AE7"/>
    <w:rsid w:val="00E37EC2"/>
    <w:rsid w:val="00E402F1"/>
    <w:rsid w:val="00E40558"/>
    <w:rsid w:val="00E4080D"/>
    <w:rsid w:val="00E42065"/>
    <w:rsid w:val="00E42088"/>
    <w:rsid w:val="00E435FB"/>
    <w:rsid w:val="00E43985"/>
    <w:rsid w:val="00E43AE4"/>
    <w:rsid w:val="00E46D6C"/>
    <w:rsid w:val="00E52E17"/>
    <w:rsid w:val="00E53BC5"/>
    <w:rsid w:val="00E54986"/>
    <w:rsid w:val="00E56368"/>
    <w:rsid w:val="00E57063"/>
    <w:rsid w:val="00E57415"/>
    <w:rsid w:val="00E578CD"/>
    <w:rsid w:val="00E601BA"/>
    <w:rsid w:val="00E60F4B"/>
    <w:rsid w:val="00E627DA"/>
    <w:rsid w:val="00E6380B"/>
    <w:rsid w:val="00E63CD5"/>
    <w:rsid w:val="00E63DDC"/>
    <w:rsid w:val="00E67588"/>
    <w:rsid w:val="00E678D3"/>
    <w:rsid w:val="00E70454"/>
    <w:rsid w:val="00E71969"/>
    <w:rsid w:val="00E729B0"/>
    <w:rsid w:val="00E73284"/>
    <w:rsid w:val="00E739E4"/>
    <w:rsid w:val="00E74653"/>
    <w:rsid w:val="00E74D2F"/>
    <w:rsid w:val="00E7565E"/>
    <w:rsid w:val="00E75BE3"/>
    <w:rsid w:val="00E762DA"/>
    <w:rsid w:val="00E76853"/>
    <w:rsid w:val="00E76A61"/>
    <w:rsid w:val="00E76B14"/>
    <w:rsid w:val="00E77450"/>
    <w:rsid w:val="00E77FDB"/>
    <w:rsid w:val="00E80610"/>
    <w:rsid w:val="00E80CA4"/>
    <w:rsid w:val="00E81C42"/>
    <w:rsid w:val="00E823BA"/>
    <w:rsid w:val="00E829A8"/>
    <w:rsid w:val="00E82C79"/>
    <w:rsid w:val="00E8346B"/>
    <w:rsid w:val="00E83AA5"/>
    <w:rsid w:val="00E8423D"/>
    <w:rsid w:val="00E84435"/>
    <w:rsid w:val="00E84ED9"/>
    <w:rsid w:val="00E84FE2"/>
    <w:rsid w:val="00E85288"/>
    <w:rsid w:val="00E8595E"/>
    <w:rsid w:val="00E871CE"/>
    <w:rsid w:val="00E875DD"/>
    <w:rsid w:val="00E87731"/>
    <w:rsid w:val="00E90FEF"/>
    <w:rsid w:val="00E92136"/>
    <w:rsid w:val="00E92B18"/>
    <w:rsid w:val="00E92FE6"/>
    <w:rsid w:val="00E94E41"/>
    <w:rsid w:val="00E94ECB"/>
    <w:rsid w:val="00E9502E"/>
    <w:rsid w:val="00E95CE3"/>
    <w:rsid w:val="00E96036"/>
    <w:rsid w:val="00E965AF"/>
    <w:rsid w:val="00E96B8A"/>
    <w:rsid w:val="00E97071"/>
    <w:rsid w:val="00EA0DD5"/>
    <w:rsid w:val="00EA0F59"/>
    <w:rsid w:val="00EA1327"/>
    <w:rsid w:val="00EA1FA9"/>
    <w:rsid w:val="00EA2983"/>
    <w:rsid w:val="00EA2FA8"/>
    <w:rsid w:val="00EA3224"/>
    <w:rsid w:val="00EA7D04"/>
    <w:rsid w:val="00EB07A9"/>
    <w:rsid w:val="00EB1237"/>
    <w:rsid w:val="00EB2970"/>
    <w:rsid w:val="00EB3946"/>
    <w:rsid w:val="00EB3F87"/>
    <w:rsid w:val="00EB4503"/>
    <w:rsid w:val="00EB4922"/>
    <w:rsid w:val="00EB4951"/>
    <w:rsid w:val="00EB49FD"/>
    <w:rsid w:val="00EC1E74"/>
    <w:rsid w:val="00EC4351"/>
    <w:rsid w:val="00EC56F2"/>
    <w:rsid w:val="00EC5DD7"/>
    <w:rsid w:val="00EC632E"/>
    <w:rsid w:val="00ED0EF8"/>
    <w:rsid w:val="00ED1A7D"/>
    <w:rsid w:val="00ED27C2"/>
    <w:rsid w:val="00ED30B2"/>
    <w:rsid w:val="00ED323A"/>
    <w:rsid w:val="00ED3C1E"/>
    <w:rsid w:val="00ED3E50"/>
    <w:rsid w:val="00ED3EA2"/>
    <w:rsid w:val="00ED4203"/>
    <w:rsid w:val="00ED4432"/>
    <w:rsid w:val="00ED5A95"/>
    <w:rsid w:val="00ED6930"/>
    <w:rsid w:val="00ED7B2B"/>
    <w:rsid w:val="00ED7CDA"/>
    <w:rsid w:val="00EE03DC"/>
    <w:rsid w:val="00EE0558"/>
    <w:rsid w:val="00EE0929"/>
    <w:rsid w:val="00EE1E36"/>
    <w:rsid w:val="00EE30D9"/>
    <w:rsid w:val="00EE3426"/>
    <w:rsid w:val="00EE4BA5"/>
    <w:rsid w:val="00EE4D4D"/>
    <w:rsid w:val="00EE4FC4"/>
    <w:rsid w:val="00EE5708"/>
    <w:rsid w:val="00EE61C1"/>
    <w:rsid w:val="00EE6756"/>
    <w:rsid w:val="00EE67FB"/>
    <w:rsid w:val="00EE7185"/>
    <w:rsid w:val="00EE7276"/>
    <w:rsid w:val="00EE72C0"/>
    <w:rsid w:val="00EF00A7"/>
    <w:rsid w:val="00EF0ED5"/>
    <w:rsid w:val="00EF111E"/>
    <w:rsid w:val="00EF1859"/>
    <w:rsid w:val="00EF341A"/>
    <w:rsid w:val="00EF39E6"/>
    <w:rsid w:val="00EF3A2D"/>
    <w:rsid w:val="00EF4104"/>
    <w:rsid w:val="00EF427B"/>
    <w:rsid w:val="00EF4350"/>
    <w:rsid w:val="00EF4389"/>
    <w:rsid w:val="00EF5003"/>
    <w:rsid w:val="00EF5DDC"/>
    <w:rsid w:val="00EF6C62"/>
    <w:rsid w:val="00F018C5"/>
    <w:rsid w:val="00F01FC2"/>
    <w:rsid w:val="00F022CE"/>
    <w:rsid w:val="00F031C3"/>
    <w:rsid w:val="00F03C18"/>
    <w:rsid w:val="00F059F3"/>
    <w:rsid w:val="00F06870"/>
    <w:rsid w:val="00F069C1"/>
    <w:rsid w:val="00F11A09"/>
    <w:rsid w:val="00F1200E"/>
    <w:rsid w:val="00F123CC"/>
    <w:rsid w:val="00F1257F"/>
    <w:rsid w:val="00F12584"/>
    <w:rsid w:val="00F12853"/>
    <w:rsid w:val="00F13231"/>
    <w:rsid w:val="00F161B1"/>
    <w:rsid w:val="00F2037C"/>
    <w:rsid w:val="00F20F0E"/>
    <w:rsid w:val="00F21D48"/>
    <w:rsid w:val="00F21E7B"/>
    <w:rsid w:val="00F23FE1"/>
    <w:rsid w:val="00F24035"/>
    <w:rsid w:val="00F24F30"/>
    <w:rsid w:val="00F27DF6"/>
    <w:rsid w:val="00F27F63"/>
    <w:rsid w:val="00F305E3"/>
    <w:rsid w:val="00F3136D"/>
    <w:rsid w:val="00F3264F"/>
    <w:rsid w:val="00F3450B"/>
    <w:rsid w:val="00F35646"/>
    <w:rsid w:val="00F35793"/>
    <w:rsid w:val="00F3651D"/>
    <w:rsid w:val="00F36B90"/>
    <w:rsid w:val="00F36C33"/>
    <w:rsid w:val="00F36E90"/>
    <w:rsid w:val="00F37D0A"/>
    <w:rsid w:val="00F42123"/>
    <w:rsid w:val="00F4373E"/>
    <w:rsid w:val="00F43C69"/>
    <w:rsid w:val="00F469AB"/>
    <w:rsid w:val="00F50BC6"/>
    <w:rsid w:val="00F511F9"/>
    <w:rsid w:val="00F52047"/>
    <w:rsid w:val="00F533E0"/>
    <w:rsid w:val="00F53D5A"/>
    <w:rsid w:val="00F53E4C"/>
    <w:rsid w:val="00F5455C"/>
    <w:rsid w:val="00F546A6"/>
    <w:rsid w:val="00F57A87"/>
    <w:rsid w:val="00F57DBE"/>
    <w:rsid w:val="00F60228"/>
    <w:rsid w:val="00F60640"/>
    <w:rsid w:val="00F61084"/>
    <w:rsid w:val="00F61650"/>
    <w:rsid w:val="00F63957"/>
    <w:rsid w:val="00F6436E"/>
    <w:rsid w:val="00F64DC5"/>
    <w:rsid w:val="00F64EE8"/>
    <w:rsid w:val="00F6594C"/>
    <w:rsid w:val="00F66D3D"/>
    <w:rsid w:val="00F7051C"/>
    <w:rsid w:val="00F71408"/>
    <w:rsid w:val="00F715DD"/>
    <w:rsid w:val="00F71DFB"/>
    <w:rsid w:val="00F71E5B"/>
    <w:rsid w:val="00F74453"/>
    <w:rsid w:val="00F74B86"/>
    <w:rsid w:val="00F75199"/>
    <w:rsid w:val="00F756AB"/>
    <w:rsid w:val="00F76579"/>
    <w:rsid w:val="00F76E92"/>
    <w:rsid w:val="00F77173"/>
    <w:rsid w:val="00F774EA"/>
    <w:rsid w:val="00F80B52"/>
    <w:rsid w:val="00F812B0"/>
    <w:rsid w:val="00F812DC"/>
    <w:rsid w:val="00F81336"/>
    <w:rsid w:val="00F81F4B"/>
    <w:rsid w:val="00F82012"/>
    <w:rsid w:val="00F83C33"/>
    <w:rsid w:val="00F84134"/>
    <w:rsid w:val="00F8487C"/>
    <w:rsid w:val="00F84DF8"/>
    <w:rsid w:val="00F85E39"/>
    <w:rsid w:val="00F86F8E"/>
    <w:rsid w:val="00F87B71"/>
    <w:rsid w:val="00F910EA"/>
    <w:rsid w:val="00F91F3D"/>
    <w:rsid w:val="00F936FB"/>
    <w:rsid w:val="00F9392F"/>
    <w:rsid w:val="00F93B0A"/>
    <w:rsid w:val="00F93D54"/>
    <w:rsid w:val="00F93F45"/>
    <w:rsid w:val="00F94F5D"/>
    <w:rsid w:val="00F95AEF"/>
    <w:rsid w:val="00FA0045"/>
    <w:rsid w:val="00FA1C7D"/>
    <w:rsid w:val="00FA219D"/>
    <w:rsid w:val="00FA2560"/>
    <w:rsid w:val="00FA2E02"/>
    <w:rsid w:val="00FA36B3"/>
    <w:rsid w:val="00FA3BFC"/>
    <w:rsid w:val="00FA47F1"/>
    <w:rsid w:val="00FA4C80"/>
    <w:rsid w:val="00FA4F17"/>
    <w:rsid w:val="00FA7493"/>
    <w:rsid w:val="00FA7ADB"/>
    <w:rsid w:val="00FA7DE0"/>
    <w:rsid w:val="00FB10B9"/>
    <w:rsid w:val="00FB27FC"/>
    <w:rsid w:val="00FB3EFF"/>
    <w:rsid w:val="00FB497F"/>
    <w:rsid w:val="00FB6DB0"/>
    <w:rsid w:val="00FB7343"/>
    <w:rsid w:val="00FB7ACA"/>
    <w:rsid w:val="00FC00E6"/>
    <w:rsid w:val="00FC13D0"/>
    <w:rsid w:val="00FC3154"/>
    <w:rsid w:val="00FC4BA2"/>
    <w:rsid w:val="00FC58DF"/>
    <w:rsid w:val="00FC647F"/>
    <w:rsid w:val="00FC6744"/>
    <w:rsid w:val="00FC6E01"/>
    <w:rsid w:val="00FC72A2"/>
    <w:rsid w:val="00FC7349"/>
    <w:rsid w:val="00FC79C7"/>
    <w:rsid w:val="00FC7E0D"/>
    <w:rsid w:val="00FD036D"/>
    <w:rsid w:val="00FD0A09"/>
    <w:rsid w:val="00FD0C93"/>
    <w:rsid w:val="00FD268B"/>
    <w:rsid w:val="00FD2F72"/>
    <w:rsid w:val="00FD310B"/>
    <w:rsid w:val="00FD3841"/>
    <w:rsid w:val="00FD3DD1"/>
    <w:rsid w:val="00FD4AFA"/>
    <w:rsid w:val="00FD52F0"/>
    <w:rsid w:val="00FE0D0B"/>
    <w:rsid w:val="00FE42C0"/>
    <w:rsid w:val="00FE5045"/>
    <w:rsid w:val="00FE5089"/>
    <w:rsid w:val="00FE60C4"/>
    <w:rsid w:val="00FE713E"/>
    <w:rsid w:val="00FE7AD8"/>
    <w:rsid w:val="00FE7BD8"/>
    <w:rsid w:val="00FF1B4D"/>
    <w:rsid w:val="00FF2E72"/>
    <w:rsid w:val="00FF3AD5"/>
    <w:rsid w:val="00FF7941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365C04EA"/>
  <w15:docId w15:val="{A1FD0BF3-35B6-4364-AD24-35EF038D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BB2"/>
  </w:style>
  <w:style w:type="paragraph" w:styleId="1">
    <w:name w:val="heading 1"/>
    <w:aliases w:val="Т3"/>
    <w:basedOn w:val="a"/>
    <w:next w:val="a"/>
    <w:link w:val="10"/>
    <w:uiPriority w:val="9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, Знак, Знак Знак Знак Знак Знак, Знак8,Знак8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, Знак Знак Знак Знак Знак Знак, Знак8 Знак,Знак8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,Таблица,Название объекта Знак1 Знак2,Название объекта Знак2 Знак Знак,Знак Знак Знак Знак1 Знак,Название объекта Знак3 Знак Знак1 Знак"/>
    <w:basedOn w:val="a"/>
    <w:link w:val="ac"/>
    <w:uiPriority w:val="35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iPriority w:val="34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uiPriority w:val="9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uiPriority w:val="22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uiPriority w:val="20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uiPriority w:val="99"/>
    <w:qFormat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,Таблица Знак,Название объекта Знак1 Знак2 Знак,Название объекта Знак2 Знак Знак Знак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465366"/>
  </w:style>
  <w:style w:type="table" w:customStyle="1" w:styleId="2e">
    <w:name w:val="Сетка таблицы2"/>
    <w:basedOn w:val="a1"/>
    <w:next w:val="aff4"/>
    <w:uiPriority w:val="39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4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9">
    <w:name w:val="Абзац списка4"/>
    <w:basedOn w:val="a"/>
    <w:rsid w:val="00465366"/>
    <w:pPr>
      <w:suppressAutoHyphens/>
      <w:spacing w:after="200" w:line="276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Default">
    <w:name w:val="Default"/>
    <w:qFormat/>
    <w:rsid w:val="00A91F1F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ffff2">
    <w:name w:val="Unresolved Mention"/>
    <w:basedOn w:val="a0"/>
    <w:uiPriority w:val="99"/>
    <w:semiHidden/>
    <w:unhideWhenUsed/>
    <w:rsid w:val="005A4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5330B-E0F8-4771-86CA-C34E5CC1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9189</TotalTime>
  <Pages>13</Pages>
  <Words>2797</Words>
  <Characters>15947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668</cp:revision>
  <cp:lastPrinted>2025-02-03T07:33:00Z</cp:lastPrinted>
  <dcterms:created xsi:type="dcterms:W3CDTF">2023-09-18T14:13:00Z</dcterms:created>
  <dcterms:modified xsi:type="dcterms:W3CDTF">2025-08-07T09:46:00Z</dcterms:modified>
</cp:coreProperties>
</file>